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E36499">
      <w:pPr>
        <w:pStyle w:val="5"/>
        <w:outlineLvl w:val="2"/>
        <w:rPr>
          <w:rFonts w:hint="eastAsia" w:asciiTheme="minorEastAsia" w:hAnsiTheme="minorEastAsia" w:eastAsiaTheme="minorEastAsia" w:cstheme="minorEastAsia"/>
          <w:color w:val="auto"/>
          <w:sz w:val="24"/>
          <w:lang w:val="en-US" w:eastAsia="zh-CN"/>
        </w:rPr>
      </w:pPr>
      <w:bookmarkStart w:id="0" w:name="_Toc4472"/>
      <w:bookmarkStart w:id="1" w:name="_Toc71392818"/>
      <w:bookmarkStart w:id="2" w:name="_Toc489693666"/>
      <w:bookmarkStart w:id="3" w:name="_Toc71392958"/>
      <w:r>
        <w:rPr>
          <w:rFonts w:hint="eastAsia" w:asciiTheme="minorEastAsia" w:hAnsiTheme="minorEastAsia" w:eastAsiaTheme="minorEastAsia" w:cstheme="minorEastAsia"/>
          <w:color w:val="auto"/>
          <w:sz w:val="24"/>
        </w:rPr>
        <w:t>附件</w:t>
      </w:r>
      <w:r>
        <w:rPr>
          <w:rFonts w:hint="eastAsia" w:asciiTheme="minorEastAsia" w:hAnsiTheme="minorEastAsia" w:eastAsiaTheme="minorEastAsia" w:cstheme="minorEastAsia"/>
          <w:color w:val="auto"/>
          <w:sz w:val="24"/>
          <w:lang w:val="en-US" w:eastAsia="zh-CN"/>
        </w:rPr>
        <w:t>三</w:t>
      </w:r>
      <w:r>
        <w:rPr>
          <w:rFonts w:hint="eastAsia" w:asciiTheme="minorEastAsia" w:hAnsiTheme="minorEastAsia" w:eastAsiaTheme="minorEastAsia" w:cstheme="minorEastAsia"/>
          <w:color w:val="auto"/>
          <w:sz w:val="24"/>
        </w:rPr>
        <w:t>、法定代表人</w:t>
      </w:r>
      <w:r>
        <w:rPr>
          <w:rFonts w:hint="eastAsia" w:asciiTheme="minorEastAsia" w:hAnsiTheme="minorEastAsia" w:eastAsiaTheme="minorEastAsia" w:cstheme="minorEastAsia"/>
          <w:color w:val="auto"/>
          <w:sz w:val="24"/>
          <w:lang w:val="en-US" w:eastAsia="zh-CN"/>
        </w:rPr>
        <w:t>身份证明</w:t>
      </w:r>
    </w:p>
    <w:p w14:paraId="6D40FEA1">
      <w:pPr>
        <w:jc w:val="center"/>
        <w:rPr>
          <w:rFonts w:hint="eastAsia" w:ascii="宋体" w:hAnsi="宋体" w:eastAsia="宋体" w:cs="宋体"/>
          <w:b/>
          <w:sz w:val="44"/>
          <w:szCs w:val="44"/>
          <w:lang w:val="en-US" w:eastAsia="zh-CN"/>
        </w:rPr>
      </w:pPr>
      <w:r>
        <w:rPr>
          <w:rFonts w:hint="eastAsia" w:ascii="宋体" w:hAnsi="宋体" w:eastAsia="宋体" w:cs="宋体"/>
          <w:b/>
          <w:sz w:val="44"/>
          <w:szCs w:val="44"/>
        </w:rPr>
        <w:t>法定代表人身份证明</w:t>
      </w:r>
      <w:r>
        <w:rPr>
          <w:rFonts w:hint="eastAsia" w:ascii="宋体" w:hAnsi="宋体" w:eastAsia="宋体" w:cs="宋体"/>
          <w:b/>
          <w:sz w:val="44"/>
          <w:szCs w:val="44"/>
          <w:lang w:val="en-US" w:eastAsia="zh-CN"/>
        </w:rPr>
        <w:t>书</w:t>
      </w:r>
    </w:p>
    <w:p w14:paraId="09BCA616">
      <w:pPr>
        <w:rPr>
          <w:rFonts w:hint="eastAsia" w:ascii="宋体" w:hAnsi="宋体" w:eastAsia="宋体" w:cs="宋体"/>
        </w:rPr>
      </w:pPr>
    </w:p>
    <w:p w14:paraId="57AC5E58">
      <w:pPr>
        <w:ind w:firstLine="640" w:firstLineChars="200"/>
        <w:rPr>
          <w:rFonts w:hint="eastAsia" w:ascii="仿宋" w:hAnsi="仿宋" w:eastAsia="仿宋" w:cs="仿宋"/>
          <w:sz w:val="32"/>
          <w:szCs w:val="32"/>
          <w:lang w:val="en-US" w:eastAsia="zh-CN"/>
        </w:rPr>
      </w:pPr>
    </w:p>
    <w:p w14:paraId="5E96D50E">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同志，现任我公司</w:t>
      </w:r>
      <w:r>
        <w:rPr>
          <w:rFonts w:hint="eastAsia" w:ascii="仿宋" w:hAnsi="仿宋" w:eastAsia="仿宋" w:cs="仿宋"/>
          <w:sz w:val="32"/>
          <w:szCs w:val="32"/>
          <w:lang w:val="en-US" w:eastAsia="zh-CN"/>
        </w:rPr>
        <w:t>***</w:t>
      </w:r>
      <w:r>
        <w:rPr>
          <w:rFonts w:hint="eastAsia" w:ascii="仿宋" w:hAnsi="仿宋" w:eastAsia="仿宋" w:cs="仿宋"/>
          <w:sz w:val="32"/>
          <w:szCs w:val="32"/>
        </w:rPr>
        <w:t>职务，系我公司法定代表人。</w:t>
      </w:r>
    </w:p>
    <w:p w14:paraId="31E42782">
      <w:pPr>
        <w:ind w:firstLine="640" w:firstLineChars="200"/>
        <w:rPr>
          <w:rFonts w:hint="eastAsia" w:ascii="仿宋" w:hAnsi="仿宋" w:eastAsia="仿宋" w:cs="仿宋"/>
          <w:sz w:val="32"/>
          <w:szCs w:val="32"/>
        </w:rPr>
      </w:pPr>
      <w:r>
        <w:rPr>
          <w:rFonts w:hint="eastAsia" w:ascii="仿宋" w:hAnsi="仿宋" w:eastAsia="仿宋" w:cs="仿宋"/>
          <w:sz w:val="32"/>
          <w:szCs w:val="32"/>
        </w:rPr>
        <w:t>特此证明</w:t>
      </w:r>
    </w:p>
    <w:p w14:paraId="047F9398">
      <w:pPr>
        <w:pStyle w:val="30"/>
        <w:rPr>
          <w:rFonts w:hint="eastAsia"/>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20DB2BD1">
      <w:pPr>
        <w:rPr>
          <w:rFonts w:hint="eastAsia" w:ascii="仿宋" w:hAnsi="仿宋" w:eastAsia="仿宋" w:cs="仿宋"/>
          <w:sz w:val="32"/>
          <w:szCs w:val="32"/>
        </w:rPr>
      </w:pPr>
    </w:p>
    <w:p w14:paraId="1068162C">
      <w:pPr>
        <w:rPr>
          <w:rFonts w:hint="eastAsia" w:ascii="仿宋" w:hAnsi="仿宋" w:eastAsia="仿宋" w:cs="仿宋"/>
          <w:sz w:val="32"/>
          <w:szCs w:val="32"/>
        </w:rPr>
      </w:pPr>
    </w:p>
    <w:p w14:paraId="13FAB065">
      <w:pPr>
        <w:pStyle w:val="30"/>
        <w:rPr>
          <w:rFonts w:hint="eastAsia" w:ascii="仿宋" w:hAnsi="仿宋" w:eastAsia="仿宋" w:cs="仿宋"/>
          <w:sz w:val="32"/>
          <w:szCs w:val="32"/>
        </w:rPr>
      </w:pPr>
    </w:p>
    <w:p w14:paraId="09C7B5F3">
      <w:pPr>
        <w:rPr>
          <w:rFonts w:hint="eastAsia" w:ascii="仿宋" w:hAnsi="仿宋" w:eastAsia="仿宋" w:cs="仿宋"/>
          <w:sz w:val="32"/>
          <w:szCs w:val="32"/>
        </w:rPr>
      </w:pPr>
    </w:p>
    <w:p w14:paraId="020DBF5E">
      <w:pPr>
        <w:pStyle w:val="30"/>
        <w:rPr>
          <w:rFonts w:hint="eastAsia"/>
        </w:rPr>
      </w:pPr>
    </w:p>
    <w:p w14:paraId="5F812507">
      <w:pPr>
        <w:rPr>
          <w:rFonts w:hint="eastAsia" w:ascii="仿宋" w:hAnsi="仿宋" w:eastAsia="仿宋" w:cs="仿宋"/>
          <w:sz w:val="32"/>
          <w:szCs w:val="32"/>
        </w:rPr>
      </w:pPr>
    </w:p>
    <w:p w14:paraId="42FFCD8D">
      <w:pPr>
        <w:ind w:firstLine="4800" w:firstLineChars="15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w:t>
      </w:r>
      <w:r>
        <w:rPr>
          <w:rFonts w:hint="eastAsia" w:ascii="仿宋" w:hAnsi="仿宋" w:eastAsia="仿宋" w:cs="仿宋"/>
          <w:sz w:val="32"/>
          <w:szCs w:val="32"/>
        </w:rPr>
        <w:t>公司</w:t>
      </w:r>
    </w:p>
    <w:p w14:paraId="12593699">
      <w:pPr>
        <w:ind w:firstLine="4800" w:firstLineChars="1500"/>
        <w:rPr>
          <w:rFonts w:hint="eastAsia" w:ascii="仿宋" w:hAnsi="仿宋" w:eastAsia="仿宋" w:cs="仿宋"/>
          <w:sz w:val="32"/>
          <w:szCs w:val="32"/>
        </w:rPr>
      </w:pP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年</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日</w:t>
      </w:r>
    </w:p>
    <w:p w14:paraId="2BFE1230">
      <w:pPr>
        <w:snapToGrid w:val="0"/>
        <w:jc w:val="center"/>
        <w:textAlignment w:val="baseline"/>
        <w:rPr>
          <w:rStyle w:val="56"/>
          <w:rFonts w:hint="eastAsia" w:ascii="仿宋" w:hAnsi="仿宋" w:eastAsia="仿宋" w:cs="仿宋"/>
          <w:b/>
          <w:bCs/>
          <w:color w:val="auto"/>
          <w:sz w:val="32"/>
          <w:szCs w:val="32"/>
          <w:highlight w:val="none"/>
        </w:rPr>
      </w:pPr>
    </w:p>
    <w:p w14:paraId="0B52CEC6">
      <w:pPr>
        <w:snapToGrid w:val="0"/>
        <w:jc w:val="center"/>
        <w:textAlignment w:val="baseline"/>
        <w:rPr>
          <w:rStyle w:val="56"/>
          <w:rFonts w:ascii="方正小标宋简体" w:eastAsia="方正小标宋简体"/>
          <w:b/>
          <w:bCs/>
          <w:color w:val="auto"/>
          <w:sz w:val="44"/>
          <w:szCs w:val="44"/>
          <w:highlight w:val="none"/>
        </w:rPr>
      </w:pPr>
    </w:p>
    <w:p w14:paraId="4C401985">
      <w:pPr>
        <w:snapToGrid w:val="0"/>
        <w:jc w:val="center"/>
        <w:textAlignment w:val="baseline"/>
        <w:rPr>
          <w:rStyle w:val="56"/>
          <w:rFonts w:ascii="方正小标宋简体" w:eastAsia="方正小标宋简体"/>
          <w:b/>
          <w:bCs/>
          <w:color w:val="auto"/>
          <w:sz w:val="44"/>
          <w:szCs w:val="44"/>
          <w:highlight w:val="none"/>
        </w:rPr>
      </w:pPr>
    </w:p>
    <w:p w14:paraId="5716743C">
      <w:pPr>
        <w:snapToGrid w:val="0"/>
        <w:jc w:val="center"/>
        <w:textAlignment w:val="baseline"/>
        <w:rPr>
          <w:rStyle w:val="56"/>
          <w:rFonts w:ascii="方正小标宋简体" w:eastAsia="方正小标宋简体"/>
          <w:b/>
          <w:bCs/>
          <w:color w:val="auto"/>
          <w:sz w:val="44"/>
          <w:szCs w:val="44"/>
          <w:highlight w:val="none"/>
        </w:rPr>
      </w:pPr>
    </w:p>
    <w:p w14:paraId="074AE7AB">
      <w:pPr>
        <w:jc w:val="center"/>
        <w:rPr>
          <w:rFonts w:hint="eastAsia" w:ascii="方正小标宋简体" w:hAnsi="方正小标宋简体" w:eastAsia="方正小标宋简体" w:cs="方正小标宋简体"/>
          <w:sz w:val="44"/>
          <w:szCs w:val="52"/>
          <w:lang w:eastAsia="zh-CN"/>
        </w:rPr>
      </w:pPr>
    </w:p>
    <w:p w14:paraId="75CE4162">
      <w:pPr>
        <w:jc w:val="center"/>
        <w:rPr>
          <w:rFonts w:hint="eastAsia" w:ascii="方正小标宋简体" w:hAnsi="方正小标宋简体" w:eastAsia="方正小标宋简体" w:cs="方正小标宋简体"/>
          <w:sz w:val="44"/>
          <w:szCs w:val="52"/>
          <w:lang w:eastAsia="zh-CN"/>
        </w:rPr>
      </w:pPr>
    </w:p>
    <w:p w14:paraId="089F36E8">
      <w:pPr>
        <w:jc w:val="center"/>
        <w:rPr>
          <w:rFonts w:hint="eastAsia" w:ascii="方正小标宋简体" w:hAnsi="方正小标宋简体" w:eastAsia="方正小标宋简体" w:cs="方正小标宋简体"/>
          <w:sz w:val="44"/>
          <w:szCs w:val="52"/>
          <w:lang w:eastAsia="zh-CN"/>
        </w:rPr>
      </w:pPr>
    </w:p>
    <w:p w14:paraId="19DC5834">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14:paraId="18986D9C">
      <w:pPr>
        <w:ind w:left="0" w:leftChars="0" w:firstLine="0" w:firstLineChars="0"/>
        <w:rPr>
          <w:rFonts w:hint="eastAsia" w:ascii="仿宋" w:hAnsi="仿宋" w:eastAsia="仿宋" w:cs="仿宋"/>
          <w:sz w:val="36"/>
          <w:szCs w:val="44"/>
          <w:lang w:val="en-US" w:eastAsia="zh-CN"/>
        </w:rPr>
      </w:pPr>
    </w:p>
    <w:p w14:paraId="55103C7E">
      <w:pPr>
        <w:ind w:left="0" w:leftChars="0" w:firstLine="0" w:firstLineChars="0"/>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14:paraId="79C41D5B">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w:t>
      </w:r>
      <w:r>
        <w:rPr>
          <w:rFonts w:hint="eastAsia" w:ascii="仿宋" w:hAnsi="仿宋" w:eastAsia="仿宋" w:cs="仿宋"/>
          <w:sz w:val="32"/>
          <w:szCs w:val="32"/>
          <w:lang w:val="en-US" w:eastAsia="zh-CN"/>
        </w:rPr>
        <w:t>联系电话：       ）</w:t>
      </w:r>
      <w:r>
        <w:rPr>
          <w:rFonts w:hint="eastAsia" w:ascii="仿宋" w:hAnsi="仿宋" w:eastAsia="仿宋" w:cs="仿宋"/>
          <w:sz w:val="32"/>
          <w:szCs w:val="32"/>
          <w:lang w:eastAsia="zh-CN"/>
        </w:rPr>
        <w:t>，拥有完全民事行为能力，并依法享有代表本单位对外从事经营活动的权利。</w:t>
      </w:r>
    </w:p>
    <w:p w14:paraId="51610816">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lang w:val="en-US" w:eastAsia="zh-CN"/>
        </w:rPr>
        <w:t>由我公司法定代表人全权</w:t>
      </w:r>
      <w:r>
        <w:rPr>
          <w:rFonts w:hint="eastAsia" w:ascii="仿宋" w:hAnsi="仿宋" w:eastAsia="仿宋" w:cs="仿宋"/>
          <w:sz w:val="32"/>
          <w:szCs w:val="32"/>
          <w:lang w:eastAsia="zh-CN"/>
        </w:rPr>
        <w:t>代表本单位参与</w:t>
      </w:r>
      <w:r>
        <w:rPr>
          <w:rFonts w:hint="eastAsia" w:ascii="仿宋" w:hAnsi="仿宋" w:eastAsia="仿宋" w:cs="仿宋"/>
          <w:sz w:val="32"/>
          <w:szCs w:val="32"/>
          <w:lang w:val="en-US" w:eastAsia="zh-CN"/>
        </w:rPr>
        <w:t>贵公司</w:t>
      </w:r>
      <w:bookmarkStart w:id="4" w:name="OLE_LINK4"/>
      <w:r>
        <w:rPr>
          <w:rFonts w:hint="eastAsia" w:ascii="仿宋" w:hAnsi="仿宋" w:cs="仿宋"/>
          <w:sz w:val="32"/>
          <w:szCs w:val="32"/>
          <w:u w:val="single"/>
          <w:lang w:val="en-US" w:eastAsia="zh-CN"/>
        </w:rPr>
        <w:t>2025-009号</w:t>
      </w:r>
      <w:r>
        <w:rPr>
          <w:rFonts w:hint="eastAsia" w:ascii="仿宋" w:hAnsi="仿宋" w:eastAsia="仿宋" w:cs="仿宋"/>
          <w:sz w:val="32"/>
          <w:szCs w:val="32"/>
          <w:u w:val="single"/>
          <w:lang w:eastAsia="zh-CN"/>
        </w:rPr>
        <w:t>首钢长治钢铁有限公司2025年度压力管道定期检验项目</w:t>
      </w:r>
      <w:bookmarkEnd w:id="4"/>
      <w:r>
        <w:rPr>
          <w:rFonts w:hint="eastAsia" w:ascii="仿宋" w:hAnsi="仿宋" w:eastAsia="仿宋" w:cs="仿宋"/>
          <w:sz w:val="32"/>
          <w:szCs w:val="32"/>
          <w:lang w:eastAsia="zh-CN"/>
        </w:rPr>
        <w:t>的投标（</w:t>
      </w:r>
      <w:r>
        <w:rPr>
          <w:rFonts w:hint="eastAsia" w:ascii="仿宋" w:hAnsi="仿宋" w:eastAsia="仿宋" w:cs="仿宋"/>
          <w:sz w:val="32"/>
          <w:szCs w:val="32"/>
          <w:lang w:val="en-US" w:eastAsia="zh-CN"/>
        </w:rPr>
        <w:t>询比、竞价）</w:t>
      </w:r>
      <w:r>
        <w:rPr>
          <w:rFonts w:hint="eastAsia" w:ascii="仿宋" w:hAnsi="仿宋" w:eastAsia="仿宋" w:cs="仿宋"/>
          <w:sz w:val="32"/>
          <w:szCs w:val="32"/>
          <w:lang w:eastAsia="zh-CN"/>
        </w:rPr>
        <w:t>活动，并进行谈判、签署相关文件及处理与之相关的一切事务。本单位对其一切事务行为，均予以认可，并承担相应的法律责任。</w:t>
      </w:r>
    </w:p>
    <w:p w14:paraId="7D651FA1">
      <w:pPr>
        <w:ind w:left="0" w:leftChars="0" w:firstLine="745" w:firstLineChars="233"/>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1A9437D2">
      <w:pPr>
        <w:ind w:left="0" w:leftChars="0" w:firstLine="745" w:firstLineChars="233"/>
        <w:rPr>
          <w:rFonts w:hint="default" w:ascii="仿宋" w:hAnsi="仿宋" w:eastAsia="仿宋" w:cs="仿宋"/>
          <w:sz w:val="32"/>
          <w:szCs w:val="32"/>
          <w:lang w:val="en-US" w:eastAsia="zh-CN"/>
        </w:rPr>
      </w:pPr>
    </w:p>
    <w:p w14:paraId="0E4A3241">
      <w:pPr>
        <w:ind w:firstLine="1600" w:firstLineChars="500"/>
        <w:rPr>
          <w:rFonts w:hint="eastAsia" w:ascii="仿宋" w:hAnsi="仿宋" w:eastAsia="仿宋" w:cs="仿宋"/>
          <w:sz w:val="32"/>
          <w:szCs w:val="32"/>
          <w:lang w:eastAsia="zh-CN"/>
        </w:rPr>
      </w:pPr>
    </w:p>
    <w:p w14:paraId="51824005">
      <w:pPr>
        <w:ind w:firstLine="1600" w:firstLineChars="500"/>
        <w:rPr>
          <w:rFonts w:hint="eastAsia" w:ascii="仿宋" w:hAnsi="仿宋" w:eastAsia="仿宋" w:cs="仿宋"/>
          <w:sz w:val="32"/>
          <w:szCs w:val="32"/>
          <w:lang w:eastAsia="zh-CN"/>
        </w:rPr>
      </w:pPr>
    </w:p>
    <w:p w14:paraId="3D656960">
      <w:pPr>
        <w:ind w:firstLine="1600" w:firstLineChars="500"/>
        <w:rPr>
          <w:rFonts w:hint="eastAsia" w:ascii="仿宋" w:hAnsi="仿宋" w:eastAsia="仿宋" w:cs="仿宋"/>
          <w:sz w:val="32"/>
          <w:szCs w:val="32"/>
          <w:lang w:eastAsia="zh-CN"/>
        </w:rPr>
      </w:pPr>
    </w:p>
    <w:p w14:paraId="548BB37D">
      <w:pPr>
        <w:ind w:firstLine="1600" w:firstLineChars="500"/>
        <w:rPr>
          <w:rFonts w:hint="eastAsia" w:ascii="仿宋" w:hAnsi="仿宋" w:eastAsia="仿宋" w:cs="仿宋"/>
          <w:sz w:val="32"/>
          <w:szCs w:val="32"/>
          <w:lang w:eastAsia="zh-CN"/>
        </w:rPr>
      </w:pPr>
    </w:p>
    <w:p w14:paraId="24E0E643">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14:paraId="37310B81">
      <w:pPr>
        <w:ind w:firstLine="1600" w:firstLineChars="500"/>
        <w:rPr>
          <w:rFonts w:hint="eastAsia" w:ascii="仿宋" w:hAnsi="仿宋" w:eastAsia="仿宋" w:cs="仿宋"/>
          <w:sz w:val="32"/>
          <w:szCs w:val="32"/>
          <w:lang w:eastAsia="zh-CN"/>
        </w:rPr>
      </w:pPr>
    </w:p>
    <w:p w14:paraId="544C79F8">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color w:val="FF0000"/>
          <w:sz w:val="32"/>
          <w:szCs w:val="32"/>
          <w:lang w:val="en-US" w:eastAsia="zh-CN"/>
        </w:rPr>
        <w:t>并</w:t>
      </w:r>
      <w:r>
        <w:rPr>
          <w:rFonts w:hint="eastAsia" w:ascii="仿宋" w:hAnsi="仿宋" w:eastAsia="仿宋" w:cs="仿宋"/>
          <w:sz w:val="32"/>
          <w:szCs w:val="32"/>
          <w:lang w:val="en-US" w:eastAsia="zh-CN"/>
        </w:rPr>
        <w:t>盖章</w:t>
      </w:r>
      <w:r>
        <w:rPr>
          <w:rFonts w:hint="eastAsia" w:ascii="仿宋" w:hAnsi="仿宋" w:eastAsia="仿宋" w:cs="仿宋"/>
          <w:sz w:val="32"/>
          <w:szCs w:val="32"/>
          <w:lang w:eastAsia="zh-CN"/>
        </w:rPr>
        <w:t>）：</w:t>
      </w:r>
    </w:p>
    <w:p w14:paraId="060A5CD3">
      <w:pPr>
        <w:spacing w:line="380" w:lineRule="exact"/>
        <w:ind w:firstLine="3840" w:firstLineChars="1200"/>
        <w:rPr>
          <w:rFonts w:hint="eastAsia" w:ascii="仿宋" w:hAnsi="仿宋" w:eastAsia="仿宋" w:cs="仿宋"/>
          <w:sz w:val="32"/>
          <w:szCs w:val="32"/>
          <w:lang w:eastAsia="zh-CN"/>
        </w:rPr>
      </w:pPr>
      <w:r>
        <w:rPr>
          <w:rFonts w:hint="eastAsia" w:ascii="仿宋" w:hAnsi="仿宋" w:eastAsia="仿宋" w:cs="仿宋"/>
          <w:sz w:val="32"/>
          <w:szCs w:val="32"/>
          <w:lang w:eastAsia="zh-CN"/>
        </w:rPr>
        <w:t>日期：XXXX年XX月XX日</w:t>
      </w:r>
    </w:p>
    <w:p w14:paraId="32822813">
      <w:pPr>
        <w:pStyle w:val="30"/>
        <w:rPr>
          <w:rFonts w:hint="eastAsia" w:ascii="仿宋_GB2312" w:hAnsi="仿宋_GB2312" w:eastAsia="仿宋_GB2312" w:cs="仿宋_GB2312"/>
          <w:b/>
          <w:sz w:val="21"/>
          <w:szCs w:val="21"/>
          <w:highlight w:val="none"/>
          <w:lang w:eastAsia="zh-CN"/>
        </w:rPr>
      </w:pPr>
    </w:p>
    <w:p w14:paraId="710DE8CD">
      <w:pPr>
        <w:pStyle w:val="30"/>
        <w:ind w:left="0" w:leftChars="0" w:firstLine="0" w:firstLineChars="0"/>
        <w:jc w:val="both"/>
        <w:rPr>
          <w:rFonts w:hint="default"/>
          <w:lang w:val="en-US"/>
        </w:rPr>
      </w:pPr>
      <w:r>
        <w:rPr>
          <w:rFonts w:hint="eastAsia" w:ascii="仿宋_GB2312" w:hAnsi="仿宋_GB2312" w:eastAsia="仿宋_GB2312" w:cs="仿宋_GB2312"/>
          <w:b/>
          <w:sz w:val="21"/>
          <w:szCs w:val="21"/>
          <w:highlight w:val="none"/>
          <w:lang w:eastAsia="zh-CN"/>
        </w:rPr>
        <w:t>说明：</w:t>
      </w:r>
      <w:r>
        <w:rPr>
          <w:rFonts w:hint="eastAsia" w:ascii="仿宋" w:hAnsi="仿宋" w:eastAsia="仿宋" w:cs="仿宋"/>
          <w:b/>
          <w:bCs/>
          <w:sz w:val="21"/>
          <w:szCs w:val="21"/>
          <w:lang w:val="en-US" w:eastAsia="zh-CN"/>
        </w:rPr>
        <w:t>法定代表人本人亲自参加投标时，提供此文书。</w:t>
      </w:r>
    </w:p>
    <w:p w14:paraId="5995480B">
      <w:pPr>
        <w:pStyle w:val="5"/>
        <w:outlineLvl w:val="2"/>
        <w:rPr>
          <w:rFonts w:ascii="宋体" w:hAnsi="宋体" w:cs="宋体"/>
          <w:color w:val="auto"/>
          <w:sz w:val="24"/>
        </w:rPr>
      </w:pPr>
      <w:r>
        <w:rPr>
          <w:rFonts w:hint="eastAsia" w:asciiTheme="minorEastAsia" w:hAnsiTheme="minorEastAsia" w:eastAsiaTheme="minorEastAsia" w:cstheme="minorEastAsia"/>
          <w:color w:val="auto"/>
          <w:sz w:val="24"/>
        </w:rPr>
        <w:t>附件</w:t>
      </w:r>
      <w:r>
        <w:rPr>
          <w:rFonts w:hint="eastAsia" w:asciiTheme="minorEastAsia" w:hAnsiTheme="minorEastAsia" w:eastAsiaTheme="minorEastAsia" w:cstheme="minorEastAsia"/>
          <w:color w:val="auto"/>
          <w:sz w:val="24"/>
          <w:lang w:val="en-US" w:eastAsia="zh-CN"/>
        </w:rPr>
        <w:t>四</w:t>
      </w:r>
      <w:r>
        <w:rPr>
          <w:rFonts w:hint="eastAsia" w:asciiTheme="minorEastAsia" w:hAnsiTheme="minorEastAsia" w:eastAsiaTheme="minorEastAsia" w:cstheme="minorEastAsia"/>
          <w:color w:val="auto"/>
          <w:sz w:val="24"/>
        </w:rPr>
        <w:t>、法定代表人（负责人）授权书</w:t>
      </w:r>
      <w:bookmarkEnd w:id="0"/>
    </w:p>
    <w:p w14:paraId="0AFA5498">
      <w:pPr>
        <w:pStyle w:val="23"/>
        <w:spacing w:line="500" w:lineRule="exact"/>
        <w:jc w:val="center"/>
        <w:rPr>
          <w:rFonts w:hint="eastAsia" w:ascii="仿宋_GB2312" w:hAnsi="仿宋_GB2312" w:eastAsia="仿宋_GB2312" w:cs="仿宋_GB2312"/>
          <w:b/>
          <w:sz w:val="44"/>
          <w:szCs w:val="44"/>
          <w:highlight w:val="none"/>
        </w:rPr>
      </w:pPr>
      <w:bookmarkStart w:id="5" w:name="_Toc31353"/>
      <w:r>
        <w:rPr>
          <w:rFonts w:hint="eastAsia" w:ascii="仿宋_GB2312" w:hAnsi="仿宋_GB2312" w:eastAsia="仿宋_GB2312" w:cs="仿宋_GB2312"/>
          <w:b/>
          <w:sz w:val="44"/>
          <w:szCs w:val="44"/>
          <w:highlight w:val="none"/>
        </w:rPr>
        <w:t>授 权 委 托 书</w:t>
      </w:r>
    </w:p>
    <w:p w14:paraId="3EE86B6C">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 xml:space="preserve">首钢长治钢铁有限公司：                                                                                                            </w:t>
      </w:r>
    </w:p>
    <w:p w14:paraId="5D78251D">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i/>
          <w:iCs/>
          <w:color w:val="000000"/>
          <w:kern w:val="0"/>
          <w:sz w:val="28"/>
          <w:szCs w:val="28"/>
          <w:highlight w:val="none"/>
          <w:u w:val="single"/>
          <w:shd w:val="clear" w:color="auto" w:fill="E5E5E5"/>
        </w:rPr>
        <w:t xml:space="preserve">（单位名称）     </w:t>
      </w:r>
      <w:r>
        <w:rPr>
          <w:rFonts w:hint="eastAsia" w:ascii="仿宋_GB2312" w:hAnsi="仿宋_GB2312" w:eastAsia="仿宋_GB2312" w:cs="仿宋_GB2312"/>
          <w:color w:val="000000"/>
          <w:kern w:val="0"/>
          <w:sz w:val="28"/>
          <w:szCs w:val="28"/>
          <w:highlight w:val="none"/>
        </w:rPr>
        <w:t>是在中华人民共和国境内合法注册的企业，</w:t>
      </w:r>
      <w:r>
        <w:rPr>
          <w:rFonts w:hint="eastAsia" w:ascii="仿宋_GB2312" w:hAnsi="仿宋_GB2312" w:eastAsia="仿宋_GB2312" w:cs="仿宋_GB2312"/>
          <w:color w:val="000000"/>
          <w:kern w:val="0"/>
          <w:sz w:val="28"/>
          <w:szCs w:val="28"/>
          <w:highlight w:val="none"/>
          <w:lang w:val="en-US" w:eastAsia="zh-CN"/>
        </w:rPr>
        <w:t>住所地</w:t>
      </w:r>
      <w:r>
        <w:rPr>
          <w:rFonts w:hint="eastAsia" w:ascii="仿宋_GB2312" w:hAnsi="仿宋_GB2312" w:eastAsia="仿宋_GB2312" w:cs="仿宋_GB2312"/>
          <w:i/>
          <w:iCs/>
          <w:color w:val="000000"/>
          <w:kern w:val="0"/>
          <w:sz w:val="28"/>
          <w:szCs w:val="28"/>
          <w:highlight w:val="none"/>
          <w:u w:val="single"/>
          <w:shd w:val="clear" w:color="auto" w:fill="E5E5E5"/>
        </w:rPr>
        <w:t>（营业执照上注明的地址）</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统一社会信用</w:t>
      </w:r>
      <w:r>
        <w:rPr>
          <w:rFonts w:hint="eastAsia" w:ascii="仿宋_GB2312" w:hAnsi="仿宋_GB2312" w:eastAsia="仿宋_GB2312" w:cs="仿宋_GB2312"/>
          <w:color w:val="000000"/>
          <w:kern w:val="0"/>
          <w:sz w:val="28"/>
          <w:szCs w:val="28"/>
          <w:highlight w:val="none"/>
        </w:rPr>
        <w:t>代码</w:t>
      </w:r>
      <w:r>
        <w:rPr>
          <w:rFonts w:hint="eastAsia" w:ascii="仿宋_GB2312" w:hAnsi="仿宋_GB2312" w:eastAsia="仿宋_GB2312" w:cs="仿宋_GB2312"/>
          <w:color w:val="000000"/>
          <w:kern w:val="0"/>
          <w:sz w:val="28"/>
          <w:szCs w:val="28"/>
          <w:highlight w:val="none"/>
          <w:u w:val="single"/>
          <w:lang w:val="en-US" w:eastAsia="zh-CN"/>
        </w:rPr>
        <w:t xml:space="preserve">           </w:t>
      </w:r>
      <w:r>
        <w:rPr>
          <w:rFonts w:hint="eastAsia" w:ascii="仿宋_GB2312" w:hAnsi="仿宋_GB2312" w:eastAsia="仿宋_GB2312" w:cs="仿宋_GB2312"/>
          <w:color w:val="000000"/>
          <w:kern w:val="0"/>
          <w:sz w:val="28"/>
          <w:szCs w:val="28"/>
          <w:highlight w:val="none"/>
        </w:rPr>
        <w:t>，主要生产地点设在</w:t>
      </w:r>
      <w:r>
        <w:rPr>
          <w:rFonts w:hint="eastAsia" w:ascii="仿宋_GB2312" w:hAnsi="仿宋_GB2312" w:eastAsia="仿宋_GB2312" w:cs="仿宋_GB2312"/>
          <w:i/>
          <w:iCs/>
          <w:color w:val="000000"/>
          <w:kern w:val="0"/>
          <w:sz w:val="28"/>
          <w:szCs w:val="28"/>
          <w:highlight w:val="none"/>
          <w:u w:val="single"/>
          <w:shd w:val="clear" w:color="auto" w:fill="E5E5E5"/>
        </w:rPr>
        <w:t>（生产厂地址）</w:t>
      </w:r>
      <w:r>
        <w:rPr>
          <w:rFonts w:hint="eastAsia" w:ascii="仿宋_GB2312" w:hAnsi="仿宋_GB2312" w:eastAsia="仿宋_GB2312" w:cs="仿宋_GB2312"/>
          <w:color w:val="000000"/>
          <w:kern w:val="0"/>
          <w:sz w:val="28"/>
          <w:szCs w:val="28"/>
          <w:highlight w:val="none"/>
        </w:rPr>
        <w:t>。</w:t>
      </w:r>
    </w:p>
    <w:p w14:paraId="4797B921">
      <w:pPr>
        <w:keepNext w:val="0"/>
        <w:keepLines w:val="0"/>
        <w:pageBreakBefore w:val="0"/>
        <w:kinsoku/>
        <w:wordWrap/>
        <w:overflowPunct/>
        <w:topLinePunct w:val="0"/>
        <w:autoSpaceDE/>
        <w:autoSpaceDN/>
        <w:bidi w:val="0"/>
        <w:adjustRightInd/>
        <w:snapToGrid/>
        <w:spacing w:beforeAutospacing="0" w:afterAutospacing="0" w:line="560" w:lineRule="exact"/>
        <w:ind w:firstLine="63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兹委托我单位下列代理人</w:t>
      </w:r>
      <w:r>
        <w:rPr>
          <w:rFonts w:hint="eastAsia" w:ascii="仿宋_GB2312" w:hAnsi="仿宋_GB2312" w:eastAsia="仿宋_GB2312" w:cs="仿宋_GB2312"/>
          <w:sz w:val="28"/>
          <w:szCs w:val="28"/>
          <w:highlight w:val="none"/>
          <w:lang w:val="en-US" w:eastAsia="zh-CN"/>
        </w:rPr>
        <w:t>全权</w:t>
      </w:r>
      <w:r>
        <w:rPr>
          <w:rFonts w:hint="eastAsia" w:ascii="仿宋_GB2312" w:hAnsi="仿宋_GB2312" w:eastAsia="仿宋_GB2312" w:cs="仿宋_GB2312"/>
          <w:sz w:val="28"/>
          <w:szCs w:val="28"/>
          <w:highlight w:val="none"/>
        </w:rPr>
        <w:t>代表我方</w:t>
      </w:r>
      <w:r>
        <w:rPr>
          <w:rFonts w:hint="eastAsia" w:ascii="仿宋_GB2312" w:hAnsi="仿宋_GB2312" w:eastAsia="仿宋_GB2312" w:cs="仿宋_GB2312"/>
          <w:sz w:val="28"/>
          <w:szCs w:val="28"/>
          <w:highlight w:val="none"/>
          <w:lang w:val="en-US" w:eastAsia="zh-CN"/>
        </w:rPr>
        <w:t>参加</w:t>
      </w:r>
      <w:r>
        <w:rPr>
          <w:rFonts w:hint="eastAsia" w:ascii="仿宋_GB2312" w:hAnsi="仿宋_GB2312" w:eastAsia="仿宋_GB2312" w:cs="仿宋_GB2312"/>
          <w:sz w:val="28"/>
          <w:szCs w:val="28"/>
          <w:highlight w:val="none"/>
        </w:rPr>
        <w:t>贵公司</w:t>
      </w:r>
      <w:r>
        <w:rPr>
          <w:rFonts w:hint="eastAsia" w:ascii="仿宋_GB2312" w:hAnsi="仿宋_GB2312" w:eastAsia="仿宋_GB2312" w:cs="仿宋_GB2312"/>
          <w:i/>
          <w:color w:val="000000"/>
          <w:kern w:val="0"/>
          <w:sz w:val="28"/>
          <w:szCs w:val="28"/>
          <w:highlight w:val="none"/>
          <w:u w:val="single"/>
          <w:shd w:val="pct10" w:color="auto" w:fill="FFFFFF"/>
        </w:rPr>
        <w:t>2025-</w:t>
      </w:r>
      <w:r>
        <w:rPr>
          <w:rFonts w:hint="eastAsia" w:ascii="仿宋_GB2312" w:hAnsi="仿宋_GB2312" w:eastAsia="仿宋_GB2312" w:cs="仿宋_GB2312"/>
          <w:i/>
          <w:color w:val="000000"/>
          <w:kern w:val="0"/>
          <w:sz w:val="28"/>
          <w:szCs w:val="28"/>
          <w:highlight w:val="none"/>
          <w:u w:val="single"/>
          <w:shd w:val="pct10" w:color="auto" w:fill="FFFFFF"/>
          <w:lang w:val="en-US" w:eastAsia="zh-CN"/>
        </w:rPr>
        <w:t>009</w:t>
      </w:r>
      <w:r>
        <w:rPr>
          <w:rFonts w:hint="eastAsia" w:ascii="仿宋_GB2312" w:hAnsi="仿宋_GB2312" w:eastAsia="仿宋_GB2312" w:cs="仿宋_GB2312"/>
          <w:i/>
          <w:color w:val="000000"/>
          <w:kern w:val="0"/>
          <w:sz w:val="28"/>
          <w:szCs w:val="28"/>
          <w:highlight w:val="none"/>
          <w:u w:val="single"/>
          <w:shd w:val="pct10" w:color="auto" w:fill="FFFFFF"/>
        </w:rPr>
        <w:t>号首钢长治钢铁有限公司2025年度压力管道定期检验项目</w:t>
      </w:r>
      <w:r>
        <w:rPr>
          <w:rFonts w:hint="eastAsia" w:ascii="仿宋_GB2312" w:hAnsi="仿宋_GB2312" w:eastAsia="仿宋_GB2312" w:cs="仿宋_GB2312"/>
          <w:color w:val="000000"/>
          <w:kern w:val="0"/>
          <w:sz w:val="28"/>
          <w:szCs w:val="28"/>
          <w:highlight w:val="none"/>
        </w:rPr>
        <w:t>的</w:t>
      </w:r>
      <w:r>
        <w:rPr>
          <w:rFonts w:hint="eastAsia" w:ascii="仿宋_GB2312" w:hAnsi="仿宋_GB2312" w:eastAsia="仿宋_GB2312" w:cs="仿宋_GB2312"/>
          <w:color w:val="000000"/>
          <w:kern w:val="0"/>
          <w:sz w:val="28"/>
          <w:szCs w:val="28"/>
          <w:highlight w:val="none"/>
          <w:lang w:val="en-US" w:eastAsia="zh-CN"/>
        </w:rPr>
        <w:t>招标询比竞价活动</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授权权限如下</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36"/>
        </w:rPr>
        <w:t>负责签署本次</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lang w:val="en-US" w:eastAsia="zh-CN"/>
        </w:rPr>
        <w:t>询比竞价</w:t>
      </w:r>
      <w:r>
        <w:rPr>
          <w:rFonts w:hint="eastAsia" w:ascii="仿宋_GB2312" w:hAnsi="仿宋_GB2312" w:eastAsia="仿宋_GB2312" w:cs="仿宋_GB2312"/>
          <w:color w:val="000000"/>
          <w:kern w:val="0"/>
          <w:sz w:val="28"/>
          <w:szCs w:val="36"/>
        </w:rPr>
        <w:t>文件、提交标书；对开标内容签字确认；接受询标并对标书中有错误或有歧义</w:t>
      </w:r>
      <w:r>
        <w:rPr>
          <w:rFonts w:hint="eastAsia" w:ascii="仿宋_GB2312" w:hAnsi="仿宋_GB2312" w:eastAsia="仿宋_GB2312" w:cs="仿宋_GB2312"/>
          <w:color w:val="000000"/>
          <w:kern w:val="0"/>
          <w:sz w:val="28"/>
          <w:szCs w:val="36"/>
          <w:lang w:val="en-US" w:eastAsia="zh-CN"/>
        </w:rPr>
        <w:t>的或有遗漏的内容予以更正补正说明；</w:t>
      </w:r>
      <w:r>
        <w:rPr>
          <w:rFonts w:hint="eastAsia" w:ascii="仿宋_GB2312" w:hAnsi="仿宋_GB2312" w:eastAsia="仿宋_GB2312" w:cs="仿宋_GB2312"/>
          <w:color w:val="000000"/>
          <w:kern w:val="0"/>
          <w:sz w:val="28"/>
          <w:szCs w:val="36"/>
        </w:rPr>
        <w:t>根据</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rPr>
        <w:t>人要求需对标书进一步说明澄清</w:t>
      </w:r>
      <w:r>
        <w:rPr>
          <w:rFonts w:hint="eastAsia" w:ascii="仿宋_GB2312" w:hAnsi="仿宋_GB2312" w:eastAsia="仿宋_GB2312" w:cs="仿宋_GB2312"/>
          <w:color w:val="000000"/>
          <w:kern w:val="0"/>
          <w:sz w:val="28"/>
          <w:szCs w:val="36"/>
          <w:lang w:val="en-US" w:eastAsia="zh-CN"/>
        </w:rPr>
        <w:t>；</w:t>
      </w:r>
      <w:r>
        <w:rPr>
          <w:rFonts w:hint="eastAsia" w:ascii="仿宋_GB2312" w:hAnsi="仿宋_GB2312" w:eastAsia="仿宋_GB2312" w:cs="仿宋_GB2312"/>
          <w:color w:val="000000"/>
          <w:kern w:val="0"/>
          <w:sz w:val="28"/>
          <w:szCs w:val="36"/>
        </w:rPr>
        <w:t>有权承认、放弃、变更</w:t>
      </w:r>
      <w:r>
        <w:rPr>
          <w:rFonts w:hint="eastAsia" w:ascii="仿宋_GB2312" w:hAnsi="仿宋_GB2312" w:eastAsia="仿宋_GB2312" w:cs="仿宋_GB2312"/>
          <w:color w:val="000000"/>
          <w:kern w:val="0"/>
          <w:sz w:val="28"/>
          <w:szCs w:val="36"/>
          <w:lang w:val="en-US" w:eastAsia="zh-CN"/>
        </w:rPr>
        <w:t>相关内容</w:t>
      </w:r>
      <w:r>
        <w:rPr>
          <w:rFonts w:hint="eastAsia" w:ascii="仿宋_GB2312" w:hAnsi="仿宋_GB2312" w:eastAsia="仿宋_GB2312" w:cs="仿宋_GB2312"/>
          <w:color w:val="000000"/>
          <w:kern w:val="0"/>
          <w:sz w:val="28"/>
          <w:szCs w:val="36"/>
        </w:rPr>
        <w:t>，并签署有关文件。</w:t>
      </w:r>
      <w:r>
        <w:rPr>
          <w:rFonts w:hint="eastAsia" w:ascii="仿宋_GB2312" w:hAnsi="仿宋_GB2312" w:eastAsia="仿宋_GB2312" w:cs="仿宋_GB2312"/>
          <w:sz w:val="28"/>
          <w:szCs w:val="28"/>
          <w:highlight w:val="none"/>
        </w:rPr>
        <w:t xml:space="preserve"> </w:t>
      </w:r>
    </w:p>
    <w:p w14:paraId="6225B73B">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rPr>
        <w:t xml:space="preserve">    该代理人在授权范围内依法所签的书面文件和从事的代理行为，我方均予以认可并自愿承担一切法律责任。</w:t>
      </w:r>
      <w:r>
        <w:rPr>
          <w:rFonts w:hint="eastAsia" w:ascii="仿宋_GB2312" w:hAnsi="仿宋_GB2312" w:eastAsia="仿宋_GB2312" w:cs="仿宋_GB2312"/>
          <w:color w:val="000000"/>
          <w:kern w:val="0"/>
          <w:sz w:val="28"/>
          <w:szCs w:val="28"/>
          <w:highlight w:val="none"/>
        </w:rPr>
        <w:t>代理人在本授权书有效期内签署的所有文件不因授权的</w:t>
      </w:r>
      <w:r>
        <w:rPr>
          <w:rFonts w:hint="eastAsia" w:ascii="仿宋_GB2312" w:hAnsi="仿宋_GB2312" w:eastAsia="仿宋_GB2312" w:cs="仿宋_GB2312"/>
          <w:color w:val="000000"/>
          <w:kern w:val="0"/>
          <w:sz w:val="28"/>
          <w:szCs w:val="28"/>
          <w:highlight w:val="none"/>
          <w:lang w:val="en-US" w:eastAsia="zh-CN"/>
        </w:rPr>
        <w:t>撤销</w:t>
      </w:r>
      <w:r>
        <w:rPr>
          <w:rFonts w:hint="eastAsia" w:ascii="仿宋_GB2312" w:hAnsi="仿宋_GB2312" w:eastAsia="仿宋_GB2312" w:cs="仿宋_GB2312"/>
          <w:color w:val="000000"/>
          <w:kern w:val="0"/>
          <w:sz w:val="28"/>
          <w:szCs w:val="28"/>
          <w:highlight w:val="none"/>
        </w:rPr>
        <w:t>而失效</w:t>
      </w:r>
      <w:r>
        <w:rPr>
          <w:rFonts w:hint="eastAsia" w:ascii="仿宋_GB2312" w:hAnsi="仿宋_GB2312" w:eastAsia="仿宋_GB2312" w:cs="仿宋_GB2312"/>
          <w:color w:val="000000"/>
          <w:kern w:val="0"/>
          <w:sz w:val="28"/>
          <w:szCs w:val="28"/>
          <w:highlight w:val="none"/>
          <w:lang w:eastAsia="zh-CN"/>
        </w:rPr>
        <w:t>。</w:t>
      </w:r>
    </w:p>
    <w:p w14:paraId="2A0D16D7">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default"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sz w:val="28"/>
          <w:szCs w:val="28"/>
          <w:highlight w:val="none"/>
        </w:rPr>
        <w:t>授权期限：</w:t>
      </w:r>
      <w:r>
        <w:rPr>
          <w:rFonts w:hint="eastAsia" w:ascii="仿宋_GB2312" w:hAnsi="仿宋_GB2312" w:eastAsia="仿宋_GB2312" w:cs="仿宋_GB2312"/>
          <w:sz w:val="28"/>
          <w:szCs w:val="28"/>
          <w:highlight w:val="none"/>
          <w:lang w:val="en-US" w:eastAsia="zh-CN"/>
        </w:rPr>
        <w:t>自本授权书出具之日起三个月内。</w:t>
      </w:r>
    </w:p>
    <w:p w14:paraId="6879E98D">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代理人姓名：         职务：        联系方式：</w:t>
      </w:r>
    </w:p>
    <w:p w14:paraId="7AF674EC">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代理人身份证</w:t>
      </w:r>
      <w:r>
        <w:rPr>
          <w:rFonts w:hint="eastAsia" w:ascii="仿宋_GB2312" w:hAnsi="仿宋_GB2312" w:eastAsia="仿宋_GB2312" w:cs="仿宋_GB2312"/>
          <w:sz w:val="28"/>
          <w:szCs w:val="28"/>
          <w:highlight w:val="none"/>
          <w:lang w:val="en-US" w:eastAsia="zh-CN"/>
        </w:rPr>
        <w:t>正反</w:t>
      </w:r>
      <w:r>
        <w:rPr>
          <w:rFonts w:hint="eastAsia" w:ascii="仿宋_GB2312" w:hAnsi="仿宋_GB2312" w:eastAsia="仿宋_GB2312" w:cs="仿宋_GB2312"/>
          <w:sz w:val="28"/>
          <w:szCs w:val="28"/>
          <w:highlight w:val="none"/>
        </w:rPr>
        <w:t>复印件：</w:t>
      </w:r>
    </w:p>
    <w:p w14:paraId="1BFDAE1F">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44D6B7A2">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28A535FB">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代理人签字：                                                                                                                                                        </w:t>
      </w:r>
    </w:p>
    <w:p w14:paraId="649B5F69">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委托</w:t>
      </w:r>
      <w:r>
        <w:rPr>
          <w:rFonts w:hint="eastAsia" w:ascii="仿宋_GB2312" w:hAnsi="仿宋_GB2312" w:eastAsia="仿宋_GB2312" w:cs="仿宋_GB2312"/>
          <w:sz w:val="28"/>
          <w:szCs w:val="28"/>
          <w:highlight w:val="none"/>
        </w:rPr>
        <w:t>人盖章（行政公章）：</w:t>
      </w:r>
    </w:p>
    <w:p w14:paraId="52EF8DB3">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 xml:space="preserve">   </w:t>
      </w:r>
      <w:r>
        <w:rPr>
          <w:rFonts w:hint="eastAsia" w:ascii="仿宋_GB2312" w:hAnsi="仿宋_GB2312" w:eastAsia="仿宋_GB2312" w:cs="仿宋_GB2312"/>
          <w:sz w:val="28"/>
          <w:szCs w:val="28"/>
          <w:highlight w:val="none"/>
        </w:rPr>
        <w:t>法定代表人盖章</w:t>
      </w:r>
      <w:r>
        <w:rPr>
          <w:rFonts w:hint="eastAsia" w:ascii="仿宋_GB2312" w:hAnsi="仿宋_GB2312" w:eastAsia="仿宋_GB2312" w:cs="仿宋_GB2312"/>
          <w:b/>
          <w:bCs/>
          <w:color w:val="FF0000"/>
          <w:sz w:val="28"/>
          <w:szCs w:val="28"/>
          <w:highlight w:val="none"/>
          <w:lang w:eastAsia="zh-CN"/>
        </w:rPr>
        <w:t>并</w:t>
      </w:r>
      <w:r>
        <w:rPr>
          <w:rFonts w:hint="eastAsia" w:ascii="仿宋_GB2312" w:hAnsi="仿宋_GB2312" w:eastAsia="仿宋_GB2312" w:cs="仿宋_GB2312"/>
          <w:sz w:val="28"/>
          <w:szCs w:val="28"/>
          <w:highlight w:val="none"/>
        </w:rPr>
        <w:t>签字:</w:t>
      </w:r>
    </w:p>
    <w:p w14:paraId="793D0515">
      <w:pPr>
        <w:pStyle w:val="23"/>
        <w:spacing w:line="500" w:lineRule="exact"/>
        <w:ind w:firstLine="5880" w:firstLineChars="2100"/>
        <w:jc w:val="both"/>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年      月     日</w:t>
      </w:r>
    </w:p>
    <w:p w14:paraId="5A4A80D0">
      <w:pPr>
        <w:pStyle w:val="23"/>
        <w:spacing w:line="500" w:lineRule="exact"/>
        <w:jc w:val="both"/>
        <w:rPr>
          <w:rFonts w:hint="eastAsia"/>
          <w:color w:val="auto"/>
        </w:rPr>
      </w:pPr>
      <w:r>
        <w:rPr>
          <w:rFonts w:hint="eastAsia" w:ascii="仿宋_GB2312" w:hAnsi="仿宋_GB2312" w:eastAsia="仿宋_GB2312" w:cs="仿宋_GB2312"/>
          <w:b/>
          <w:sz w:val="21"/>
          <w:szCs w:val="21"/>
          <w:highlight w:val="none"/>
          <w:lang w:eastAsia="zh-CN"/>
        </w:rPr>
        <w:t>说明：</w:t>
      </w:r>
      <w:r>
        <w:rPr>
          <w:rFonts w:hint="eastAsia" w:ascii="仿宋" w:hAnsi="仿宋" w:eastAsia="仿宋" w:cs="仿宋"/>
          <w:b/>
          <w:bCs/>
          <w:sz w:val="21"/>
          <w:szCs w:val="21"/>
          <w:lang w:val="en-US" w:eastAsia="zh-CN"/>
        </w:rPr>
        <w:t>法定代表人授权委托代理人参加投标时，提供此文书。</w:t>
      </w:r>
    </w:p>
    <w:bookmarkEnd w:id="5"/>
    <w:p w14:paraId="4ED3EDB2">
      <w:pPr>
        <w:rPr>
          <w:color w:val="auto"/>
        </w:rPr>
        <w:sectPr>
          <w:headerReference r:id="rId3" w:type="default"/>
          <w:footerReference r:id="rId4" w:type="default"/>
          <w:pgSz w:w="11906" w:h="16838"/>
          <w:pgMar w:top="1440" w:right="1803"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72CA0DB2">
      <w:pPr>
        <w:pStyle w:val="5"/>
        <w:rPr>
          <w:rFonts w:hint="default" w:ascii="宋体" w:hAnsi="宋体" w:eastAsia="宋体" w:cs="宋体"/>
          <w:color w:val="auto"/>
          <w:sz w:val="24"/>
          <w:lang w:val="en-US" w:eastAsia="zh-CN"/>
        </w:rPr>
      </w:pPr>
      <w:r>
        <w:rPr>
          <w:rFonts w:hint="eastAsia" w:ascii="宋体" w:hAnsi="宋体" w:eastAsia="宋体" w:cs="宋体"/>
          <w:color w:val="auto"/>
          <w:sz w:val="24"/>
        </w:rPr>
        <w:t>附件</w:t>
      </w:r>
      <w:r>
        <w:rPr>
          <w:rFonts w:hint="eastAsia" w:ascii="宋体" w:hAnsi="宋体" w:eastAsia="宋体" w:cs="宋体"/>
          <w:color w:val="auto"/>
          <w:sz w:val="24"/>
          <w:lang w:val="en-US" w:eastAsia="zh-CN"/>
        </w:rPr>
        <w:t>五</w:t>
      </w:r>
      <w:r>
        <w:rPr>
          <w:rFonts w:hint="eastAsia" w:ascii="宋体" w:hAnsi="宋体" w:eastAsia="宋体" w:cs="宋体"/>
          <w:color w:val="auto"/>
          <w:sz w:val="24"/>
        </w:rPr>
        <w:t>、</w:t>
      </w:r>
      <w:r>
        <w:rPr>
          <w:rFonts w:hint="eastAsia" w:ascii="宋体" w:hAnsi="宋体" w:eastAsia="宋体" w:cs="宋体"/>
          <w:color w:val="auto"/>
          <w:sz w:val="24"/>
          <w:lang w:val="en-US" w:eastAsia="zh-CN"/>
        </w:rPr>
        <w:t>印鉴印模备案资料</w:t>
      </w:r>
    </w:p>
    <w:p w14:paraId="30BD6796">
      <w:pPr>
        <w:spacing w:line="500" w:lineRule="exact"/>
        <w:ind w:firstLine="3960" w:firstLineChars="1100"/>
        <w:rPr>
          <w:rFonts w:hint="eastAsia" w:ascii="Calibri" w:hAnsi="Calibri"/>
          <w:color w:val="auto"/>
          <w:sz w:val="36"/>
          <w:szCs w:val="36"/>
          <w:lang w:val="en-US" w:eastAsia="zh-CN"/>
        </w:rPr>
      </w:pPr>
    </w:p>
    <w:p w14:paraId="257B97F2">
      <w:pPr>
        <w:spacing w:line="500" w:lineRule="exact"/>
        <w:jc w:val="center"/>
        <w:rPr>
          <w:rFonts w:hint="eastAsia" w:ascii="仿宋_GB2312" w:hAnsi="宋体" w:eastAsia="仿宋_GB2312"/>
          <w:b/>
          <w:sz w:val="44"/>
          <w:szCs w:val="44"/>
        </w:rPr>
      </w:pPr>
      <w:r>
        <w:rPr>
          <w:rFonts w:hint="eastAsia" w:ascii="仿宋_GB2312" w:hAnsi="宋体" w:eastAsia="仿宋_GB2312"/>
          <w:b/>
          <w:sz w:val="44"/>
          <w:szCs w:val="44"/>
        </w:rPr>
        <w:t>印鉴印模备案资料</w:t>
      </w:r>
    </w:p>
    <w:p w14:paraId="5102673D">
      <w:pPr>
        <w:spacing w:line="500" w:lineRule="exact"/>
        <w:rPr>
          <w:rFonts w:hint="eastAsia" w:ascii="仿宋_GB2312" w:eastAsia="仿宋_GB2312"/>
        </w:rPr>
      </w:pPr>
    </w:p>
    <w:p w14:paraId="18DF3AA6">
      <w:pPr>
        <w:spacing w:line="500" w:lineRule="exact"/>
        <w:rPr>
          <w:rFonts w:hint="eastAsia" w:ascii="仿宋_GB2312" w:eastAsia="仿宋_GB2312"/>
          <w:sz w:val="28"/>
          <w:szCs w:val="28"/>
        </w:rPr>
      </w:pPr>
      <w:r>
        <w:rPr>
          <w:rFonts w:hint="eastAsia" w:ascii="仿宋_GB2312" w:eastAsia="仿宋_GB2312"/>
          <w:sz w:val="28"/>
          <w:szCs w:val="28"/>
        </w:rPr>
        <w:t xml:space="preserve">首钢长治钢铁有限公司：                                                                                                            </w:t>
      </w:r>
    </w:p>
    <w:p w14:paraId="4A7DF70B">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14:paraId="2B899B2F">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行政印鉴印模      合同专用章印模       财务专用章印模</w:t>
      </w:r>
    </w:p>
    <w:p w14:paraId="41EEF543">
      <w:pPr>
        <w:spacing w:line="460" w:lineRule="exact"/>
        <w:ind w:firstLine="560" w:firstLineChars="200"/>
        <w:rPr>
          <w:rFonts w:hint="eastAsia" w:ascii="仿宋_GB2312" w:eastAsia="仿宋_GB2312"/>
          <w:sz w:val="28"/>
          <w:szCs w:val="28"/>
        </w:rPr>
      </w:pPr>
    </w:p>
    <w:p w14:paraId="3885EE9D">
      <w:pPr>
        <w:spacing w:line="460" w:lineRule="exact"/>
        <w:ind w:firstLine="560" w:firstLineChars="200"/>
        <w:rPr>
          <w:rFonts w:hint="eastAsia" w:ascii="仿宋_GB2312" w:eastAsia="仿宋_GB2312"/>
          <w:sz w:val="28"/>
          <w:szCs w:val="28"/>
        </w:rPr>
      </w:pPr>
    </w:p>
    <w:p w14:paraId="0B3007A5">
      <w:pPr>
        <w:spacing w:line="460" w:lineRule="exact"/>
        <w:rPr>
          <w:rFonts w:hint="eastAsia" w:ascii="仿宋_GB2312" w:eastAsia="仿宋_GB2312"/>
          <w:sz w:val="28"/>
          <w:szCs w:val="28"/>
        </w:rPr>
      </w:pPr>
    </w:p>
    <w:p w14:paraId="17EC243C">
      <w:pPr>
        <w:spacing w:line="460" w:lineRule="exact"/>
        <w:ind w:left="6020" w:leftChars="175" w:hanging="5600" w:hangingChars="2000"/>
        <w:rPr>
          <w:rFonts w:hint="eastAsia" w:ascii="仿宋_GB2312" w:eastAsia="仿宋_GB2312"/>
          <w:sz w:val="28"/>
          <w:szCs w:val="28"/>
        </w:rPr>
      </w:pPr>
      <w:r>
        <w:rPr>
          <w:rFonts w:hint="eastAsia" w:ascii="仿宋_GB2312" w:eastAsia="仿宋_GB2312"/>
          <w:sz w:val="28"/>
          <w:szCs w:val="28"/>
        </w:rPr>
        <w:t>发票专用章印模    其他所用印鉴印模      法定代表人或</w:t>
      </w:r>
    </w:p>
    <w:p w14:paraId="1D3C224D">
      <w:pPr>
        <w:spacing w:line="460" w:lineRule="exact"/>
        <w:ind w:firstLine="5880" w:firstLineChars="2100"/>
        <w:rPr>
          <w:rFonts w:hint="eastAsia" w:ascii="仿宋_GB2312" w:eastAsia="仿宋_GB2312"/>
          <w:sz w:val="28"/>
          <w:szCs w:val="28"/>
        </w:rPr>
      </w:pPr>
      <w:r>
        <w:rPr>
          <w:rFonts w:hint="eastAsia" w:ascii="仿宋_GB2312" w:eastAsia="仿宋_GB2312"/>
          <w:sz w:val="28"/>
          <w:szCs w:val="28"/>
        </w:rPr>
        <w:t>负责人名章印模</w:t>
      </w:r>
    </w:p>
    <w:p w14:paraId="55FB676E">
      <w:pPr>
        <w:spacing w:line="460" w:lineRule="exact"/>
        <w:ind w:firstLine="560" w:firstLineChars="200"/>
        <w:rPr>
          <w:rFonts w:hint="eastAsia" w:ascii="仿宋_GB2312" w:eastAsia="仿宋_GB2312"/>
          <w:sz w:val="28"/>
          <w:szCs w:val="28"/>
        </w:rPr>
      </w:pPr>
    </w:p>
    <w:p w14:paraId="45FFA1A4">
      <w:pPr>
        <w:spacing w:line="460" w:lineRule="exact"/>
        <w:ind w:firstLine="560" w:firstLineChars="200"/>
        <w:rPr>
          <w:rFonts w:hint="eastAsia" w:ascii="仿宋_GB2312" w:eastAsia="仿宋_GB2312"/>
          <w:sz w:val="28"/>
          <w:szCs w:val="28"/>
        </w:rPr>
      </w:pPr>
    </w:p>
    <w:p w14:paraId="5FAFAF46">
      <w:pPr>
        <w:spacing w:line="460" w:lineRule="exact"/>
        <w:rPr>
          <w:rFonts w:hint="eastAsia" w:ascii="仿宋_GB2312" w:eastAsia="仿宋_GB2312"/>
          <w:sz w:val="28"/>
          <w:szCs w:val="28"/>
        </w:rPr>
      </w:pPr>
    </w:p>
    <w:p w14:paraId="383CA374">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法定代表人或         委托代理人          项目负责人</w:t>
      </w:r>
    </w:p>
    <w:p w14:paraId="68ABAFA4">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负责人签字样本       签字样本            签字样本</w:t>
      </w:r>
    </w:p>
    <w:p w14:paraId="1D16A4F4">
      <w:pPr>
        <w:spacing w:line="460" w:lineRule="exact"/>
        <w:ind w:firstLine="560" w:firstLineChars="200"/>
        <w:rPr>
          <w:rFonts w:hint="eastAsia" w:ascii="仿宋_GB2312" w:eastAsia="仿宋_GB2312"/>
          <w:sz w:val="28"/>
          <w:szCs w:val="28"/>
        </w:rPr>
      </w:pPr>
    </w:p>
    <w:p w14:paraId="3889AF4D">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51834812">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02D82A99">
      <w:pPr>
        <w:spacing w:line="460" w:lineRule="exact"/>
        <w:ind w:firstLine="560" w:firstLineChars="200"/>
        <w:rPr>
          <w:rFonts w:hint="eastAsia" w:ascii="仿宋_GB2312" w:eastAsia="仿宋_GB2312"/>
          <w:b/>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sz w:val="28"/>
          <w:szCs w:val="28"/>
        </w:rPr>
        <w:t>未由公司出具书面有效授权委托书的相关人员对外签署的所有合同、协议，公司一律不予认可。</w:t>
      </w:r>
    </w:p>
    <w:p w14:paraId="52AEBF6F">
      <w:pPr>
        <w:spacing w:line="460" w:lineRule="exact"/>
        <w:ind w:firstLine="4060" w:firstLineChars="1450"/>
        <w:rPr>
          <w:rFonts w:hint="eastAsia" w:ascii="仿宋_GB2312" w:eastAsia="仿宋_GB2312"/>
          <w:sz w:val="28"/>
          <w:szCs w:val="28"/>
        </w:rPr>
      </w:pPr>
    </w:p>
    <w:p w14:paraId="3F273077">
      <w:pPr>
        <w:spacing w:line="460" w:lineRule="exact"/>
        <w:ind w:firstLine="4060" w:firstLineChars="1450"/>
        <w:rPr>
          <w:rFonts w:hint="eastAsia" w:ascii="仿宋_GB2312" w:eastAsia="仿宋_GB2312"/>
          <w:sz w:val="28"/>
          <w:szCs w:val="28"/>
        </w:rPr>
      </w:pPr>
      <w:r>
        <w:rPr>
          <w:rFonts w:hint="eastAsia" w:ascii="仿宋_GB2312" w:eastAsia="仿宋_GB2312"/>
          <w:sz w:val="28"/>
          <w:szCs w:val="28"/>
        </w:rPr>
        <w:t>单位名称：</w:t>
      </w:r>
    </w:p>
    <w:p w14:paraId="01A72A47">
      <w:pPr>
        <w:spacing w:line="460" w:lineRule="exact"/>
        <w:rPr>
          <w:rFonts w:hint="eastAsia" w:ascii="仿宋_GB2312" w:eastAsia="仿宋_GB2312"/>
          <w:sz w:val="28"/>
          <w:szCs w:val="28"/>
        </w:rPr>
      </w:pPr>
      <w:r>
        <w:rPr>
          <w:rFonts w:hint="eastAsia" w:ascii="仿宋_GB2312" w:eastAsia="仿宋_GB2312"/>
          <w:sz w:val="28"/>
          <w:szCs w:val="28"/>
        </w:rPr>
        <w:t xml:space="preserve">                                            年   月   日</w:t>
      </w:r>
    </w:p>
    <w:p w14:paraId="4A73D2B8">
      <w:pPr>
        <w:pStyle w:val="2"/>
        <w:rPr>
          <w:rFonts w:hint="eastAsia" w:ascii="仿宋_GB2312" w:hAnsi="Arial" w:eastAsia="仿宋_GB2312"/>
          <w:b/>
          <w:sz w:val="28"/>
          <w:szCs w:val="28"/>
        </w:rPr>
      </w:pPr>
    </w:p>
    <w:p w14:paraId="6998D6F0">
      <w:pPr>
        <w:pStyle w:val="5"/>
        <w:rPr>
          <w:rFonts w:hint="default" w:ascii="宋体" w:hAnsi="宋体" w:eastAsia="宋体" w:cs="宋体"/>
          <w:strike/>
          <w:dstrike w:val="0"/>
          <w:color w:val="auto"/>
          <w:sz w:val="24"/>
          <w:lang w:val="en-US" w:eastAsia="zh-CN"/>
        </w:rPr>
      </w:pPr>
      <w:r>
        <w:rPr>
          <w:rFonts w:hint="eastAsia" w:ascii="宋体" w:hAnsi="宋体" w:eastAsia="宋体" w:cs="宋体"/>
          <w:color w:val="auto"/>
          <w:sz w:val="24"/>
        </w:rPr>
        <w:t>附件</w:t>
      </w:r>
      <w:r>
        <w:rPr>
          <w:rFonts w:hint="eastAsia" w:ascii="宋体" w:hAnsi="宋体" w:eastAsia="宋体" w:cs="宋体"/>
          <w:color w:val="auto"/>
          <w:sz w:val="24"/>
          <w:lang w:val="en-US" w:eastAsia="zh-CN"/>
        </w:rPr>
        <w:t>六</w:t>
      </w:r>
      <w:r>
        <w:rPr>
          <w:rFonts w:hint="eastAsia" w:ascii="宋体" w:hAnsi="宋体" w:eastAsia="宋体" w:cs="宋体"/>
          <w:strike w:val="0"/>
          <w:dstrike w:val="0"/>
          <w:color w:val="auto"/>
          <w:sz w:val="24"/>
        </w:rPr>
        <w:t>、</w:t>
      </w:r>
      <w:r>
        <w:rPr>
          <w:rFonts w:hint="eastAsia" w:ascii="宋体" w:hAnsi="宋体" w:eastAsia="宋体" w:cs="宋体"/>
          <w:strike w:val="0"/>
          <w:dstrike w:val="0"/>
          <w:color w:val="auto"/>
          <w:sz w:val="24"/>
          <w:lang w:val="en-US" w:eastAsia="zh-CN"/>
        </w:rPr>
        <w:t>不拖欠民工工资承诺书</w:t>
      </w:r>
    </w:p>
    <w:p w14:paraId="6CEB1DE4">
      <w:pPr>
        <w:spacing w:line="520" w:lineRule="exact"/>
        <w:ind w:left="0" w:leftChars="0" w:firstLine="0" w:firstLineChars="0"/>
        <w:jc w:val="center"/>
        <w:rPr>
          <w:rFonts w:hint="eastAsia" w:ascii="仿宋_GB2312" w:hAnsi="仿宋" w:eastAsia="仿宋_GB2312" w:cs="仿宋"/>
          <w:strike/>
          <w:dstrike w:val="0"/>
          <w:sz w:val="36"/>
          <w:szCs w:val="36"/>
        </w:rPr>
      </w:pPr>
    </w:p>
    <w:p w14:paraId="186F3DF8">
      <w:pPr>
        <w:spacing w:line="520" w:lineRule="exact"/>
        <w:ind w:left="0" w:leftChars="0" w:firstLine="0" w:firstLineChars="0"/>
        <w:jc w:val="center"/>
        <w:rPr>
          <w:rFonts w:hint="eastAsia" w:ascii="仿宋_GB2312" w:hAnsi="仿宋" w:eastAsia="仿宋_GB2312" w:cs="仿宋"/>
          <w:strike w:val="0"/>
          <w:dstrike w:val="0"/>
          <w:sz w:val="36"/>
          <w:szCs w:val="36"/>
        </w:rPr>
      </w:pPr>
      <w:r>
        <w:rPr>
          <w:rFonts w:hint="eastAsia" w:ascii="仿宋_GB2312" w:hAnsi="仿宋" w:eastAsia="仿宋_GB2312" w:cs="仿宋"/>
          <w:strike w:val="0"/>
          <w:dstrike w:val="0"/>
          <w:sz w:val="36"/>
          <w:szCs w:val="36"/>
        </w:rPr>
        <w:t>不拖欠民工工资承诺书</w:t>
      </w:r>
    </w:p>
    <w:p w14:paraId="58F6AEC1">
      <w:pPr>
        <w:spacing w:line="520" w:lineRule="exact"/>
        <w:rPr>
          <w:rFonts w:hint="eastAsia" w:ascii="仿宋_GB2312" w:hAnsi="仿宋" w:eastAsia="仿宋_GB2312" w:cs="仿宋"/>
          <w:strike w:val="0"/>
          <w:dstrike w:val="0"/>
          <w:sz w:val="24"/>
        </w:rPr>
      </w:pPr>
    </w:p>
    <w:p w14:paraId="5E206671">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trike w:val="0"/>
          <w:dstrike w:val="0"/>
          <w:sz w:val="32"/>
          <w:szCs w:val="32"/>
        </w:rPr>
      </w:pPr>
      <w:r>
        <w:rPr>
          <w:rFonts w:hint="eastAsia" w:ascii="仿宋_GB2312" w:hAnsi="仿宋" w:eastAsia="仿宋_GB2312" w:cs="仿宋"/>
          <w:strike w:val="0"/>
          <w:dstrike w:val="0"/>
          <w:sz w:val="32"/>
          <w:szCs w:val="32"/>
        </w:rPr>
        <w:t>致：首钢长治钢铁有限公司</w:t>
      </w:r>
    </w:p>
    <w:p w14:paraId="56DEE00A">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trike w:val="0"/>
          <w:dstrike w:val="0"/>
          <w:sz w:val="32"/>
          <w:szCs w:val="32"/>
        </w:rPr>
      </w:pPr>
      <w:r>
        <w:rPr>
          <w:rFonts w:hint="eastAsia" w:ascii="仿宋_GB2312" w:hAnsi="仿宋" w:eastAsia="仿宋_GB2312" w:cs="仿宋"/>
          <w:strike w:val="0"/>
          <w:dstrike w:val="0"/>
          <w:sz w:val="32"/>
          <w:szCs w:val="32"/>
        </w:rPr>
        <w:t>为了保证农民工的合法权益不拖欠农民工工资，本公司郑重承诺在建首钢长钢公司项目合同工程，严格按照国家规定，按合同要求支付农民工工资，绝不拖欠农民工工资，现承诺如下：</w:t>
      </w:r>
    </w:p>
    <w:p w14:paraId="7DEFDBEB">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trike w:val="0"/>
          <w:dstrike w:val="0"/>
          <w:sz w:val="32"/>
          <w:szCs w:val="32"/>
        </w:rPr>
      </w:pPr>
      <w:r>
        <w:rPr>
          <w:rFonts w:hint="eastAsia" w:ascii="仿宋_GB2312" w:hAnsi="仿宋" w:eastAsia="仿宋_GB2312" w:cs="仿宋"/>
          <w:strike w:val="0"/>
          <w:dstrike w:val="0"/>
          <w:sz w:val="32"/>
          <w:szCs w:val="32"/>
        </w:rPr>
        <w:t>1</w:t>
      </w:r>
      <w:r>
        <w:rPr>
          <w:rFonts w:hint="eastAsia" w:ascii="仿宋_GB2312" w:hAnsi="仿宋" w:eastAsia="仿宋_GB2312" w:cs="仿宋"/>
          <w:strike w:val="0"/>
          <w:dstrike w:val="0"/>
          <w:sz w:val="32"/>
          <w:szCs w:val="32"/>
          <w:lang w:val="en-US" w:eastAsia="zh-CN"/>
        </w:rPr>
        <w:t>.</w:t>
      </w:r>
      <w:r>
        <w:rPr>
          <w:rFonts w:hint="eastAsia" w:ascii="仿宋_GB2312" w:hAnsi="仿宋" w:eastAsia="仿宋_GB2312" w:cs="仿宋"/>
          <w:strike w:val="0"/>
          <w:dstrike w:val="0"/>
          <w:sz w:val="32"/>
          <w:szCs w:val="32"/>
        </w:rPr>
        <w:t>我公司保证及时足额支付施工人员（包括农民工）工资，不以任何借口拖延，并接受贵方的监督和检查。</w:t>
      </w:r>
    </w:p>
    <w:p w14:paraId="6E60B5AF">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trike w:val="0"/>
          <w:dstrike w:val="0"/>
          <w:sz w:val="32"/>
          <w:szCs w:val="32"/>
        </w:rPr>
        <w:t>2</w:t>
      </w:r>
      <w:r>
        <w:rPr>
          <w:rFonts w:hint="eastAsia" w:ascii="仿宋_GB2312" w:hAnsi="仿宋" w:eastAsia="仿宋_GB2312" w:cs="仿宋"/>
          <w:strike w:val="0"/>
          <w:dstrike w:val="0"/>
          <w:sz w:val="32"/>
          <w:szCs w:val="32"/>
          <w:lang w:val="en-US" w:eastAsia="zh-CN"/>
        </w:rPr>
        <w:t>.</w:t>
      </w:r>
      <w:r>
        <w:rPr>
          <w:rFonts w:hint="eastAsia" w:ascii="仿宋_GB2312" w:hAnsi="仿宋" w:eastAsia="仿宋_GB2312" w:cs="仿宋"/>
          <w:strike w:val="0"/>
          <w:dstrike w:val="0"/>
          <w:sz w:val="32"/>
          <w:szCs w:val="32"/>
        </w:rPr>
        <w:t>贵方如发现我公司存在拖欠农民工工资行为，我公司保证将无条件筹集资金立即发放所拖欠的工人</w:t>
      </w:r>
      <w:r>
        <w:rPr>
          <w:rFonts w:hint="eastAsia" w:ascii="仿宋_GB2312" w:hAnsi="仿宋" w:eastAsia="仿宋_GB2312" w:cs="仿宋"/>
          <w:sz w:val="32"/>
          <w:szCs w:val="32"/>
        </w:rPr>
        <w:t>（包括农民工）工资，并愿意接受贵方的任何针对性的惩罚措施。</w:t>
      </w:r>
    </w:p>
    <w:p w14:paraId="2A39598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我公司承诺一但发生拖欠工人（包括农民工）工资的情况，我公司将无条件接受贵方代扣本工程项目的进度款（或已挂账工程款)中直接支付给工人（包括农民工）的权利，并对由此造成的一切后果承担全部责任。</w:t>
      </w:r>
    </w:p>
    <w:p w14:paraId="6DD59993">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56CBA0B1">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47B5A70B">
      <w:pPr>
        <w:keepNext w:val="0"/>
        <w:keepLines w:val="0"/>
        <w:pageBreakBefore w:val="0"/>
        <w:kinsoku/>
        <w:wordWrap/>
        <w:overflowPunct/>
        <w:topLinePunct w:val="0"/>
        <w:autoSpaceDE/>
        <w:autoSpaceDN/>
        <w:bidi w:val="0"/>
        <w:adjustRightInd/>
        <w:snapToGrid/>
        <w:spacing w:line="560" w:lineRule="exact"/>
        <w:ind w:firstLine="2560" w:firstLineChars="800"/>
        <w:rPr>
          <w:rFonts w:ascii="仿宋_GB2312" w:hAnsi="仿宋" w:eastAsia="仿宋_GB2312" w:cs="仿宋"/>
          <w:sz w:val="32"/>
          <w:szCs w:val="32"/>
          <w:u w:val="single"/>
        </w:rPr>
      </w:pPr>
      <w:r>
        <w:rPr>
          <w:rFonts w:hint="eastAsia" w:ascii="仿宋_GB2312" w:hAnsi="仿宋" w:eastAsia="仿宋_GB2312" w:cs="仿宋"/>
          <w:sz w:val="32"/>
          <w:szCs w:val="32"/>
        </w:rPr>
        <w:t>承诺人</w:t>
      </w:r>
      <w:r>
        <w:rPr>
          <w:rFonts w:hint="eastAsia" w:ascii="仿宋_GB2312" w:hAnsi="仿宋" w:eastAsia="仿宋_GB2312" w:cs="仿宋"/>
          <w:sz w:val="32"/>
          <w:szCs w:val="32"/>
          <w:u w:val="single"/>
        </w:rPr>
        <w:t xml:space="preserve">：               </w:t>
      </w:r>
      <w:r>
        <w:rPr>
          <w:rFonts w:hint="eastAsia" w:ascii="仿宋_GB2312" w:hAnsi="仿宋" w:eastAsia="仿宋_GB2312" w:cs="仿宋"/>
          <w:sz w:val="32"/>
          <w:szCs w:val="32"/>
          <w:u w:val="single"/>
          <w:lang w:val="en-US" w:eastAsia="zh-CN"/>
        </w:rPr>
        <w:t xml:space="preserve">    </w:t>
      </w:r>
      <w:r>
        <w:rPr>
          <w:rFonts w:hint="eastAsia" w:ascii="仿宋_GB2312" w:hAnsi="仿宋" w:eastAsia="仿宋_GB2312" w:cs="仿宋"/>
          <w:sz w:val="32"/>
          <w:szCs w:val="32"/>
          <w:u w:val="single"/>
        </w:rPr>
        <w:t xml:space="preserve">         </w:t>
      </w:r>
    </w:p>
    <w:p w14:paraId="33DCDBE0">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6C86B6F1">
      <w:pPr>
        <w:keepNext w:val="0"/>
        <w:keepLines w:val="0"/>
        <w:pageBreakBefore w:val="0"/>
        <w:kinsoku/>
        <w:wordWrap/>
        <w:overflowPunct/>
        <w:topLinePunct w:val="0"/>
        <w:autoSpaceDE/>
        <w:autoSpaceDN/>
        <w:bidi w:val="0"/>
        <w:adjustRightInd/>
        <w:snapToGrid/>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法定代表人</w:t>
      </w:r>
      <w:r>
        <w:rPr>
          <w:rFonts w:hint="eastAsia" w:ascii="仿宋_GB2312" w:hAnsi="仿宋" w:eastAsia="仿宋_GB2312" w:cs="仿宋"/>
          <w:sz w:val="32"/>
          <w:szCs w:val="32"/>
          <w:u w:val="single"/>
        </w:rPr>
        <w:t>：           （签字</w:t>
      </w:r>
      <w:r>
        <w:rPr>
          <w:rFonts w:hint="eastAsia" w:ascii="仿宋_GB2312" w:hAnsi="仿宋" w:eastAsia="仿宋_GB2312" w:cs="仿宋"/>
          <w:color w:val="FF0000"/>
          <w:sz w:val="32"/>
          <w:szCs w:val="32"/>
          <w:u w:val="single"/>
        </w:rPr>
        <w:t>并</w:t>
      </w:r>
      <w:r>
        <w:rPr>
          <w:rFonts w:hint="eastAsia" w:ascii="仿宋_GB2312" w:hAnsi="仿宋" w:eastAsia="仿宋_GB2312" w:cs="仿宋"/>
          <w:sz w:val="32"/>
          <w:szCs w:val="32"/>
          <w:u w:val="single"/>
        </w:rPr>
        <w:t xml:space="preserve">盖章） </w:t>
      </w:r>
      <w:r>
        <w:rPr>
          <w:rFonts w:hint="eastAsia" w:ascii="仿宋_GB2312" w:hAnsi="仿宋" w:eastAsia="仿宋_GB2312" w:cs="仿宋"/>
          <w:sz w:val="32"/>
          <w:szCs w:val="32"/>
        </w:rPr>
        <w:t xml:space="preserve">       </w:t>
      </w:r>
    </w:p>
    <w:p w14:paraId="47BA2449">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0C69F021">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sectPr>
          <w:headerReference r:id="rId5" w:type="default"/>
          <w:footerReference r:id="rId6" w:type="default"/>
          <w:pgSz w:w="11906" w:h="16838"/>
          <w:pgMar w:top="1440" w:right="1800" w:bottom="1440" w:left="1800" w:header="851" w:footer="992" w:gutter="0"/>
          <w:cols w:space="425" w:num="1"/>
          <w:docGrid w:type="lines" w:linePitch="312" w:charSpace="0"/>
        </w:sectPr>
      </w:pPr>
      <w:r>
        <w:rPr>
          <w:rFonts w:hint="eastAsia" w:ascii="仿宋_GB2312" w:hAnsi="仿宋" w:eastAsia="仿宋_GB2312" w:cs="仿宋"/>
          <w:sz w:val="32"/>
          <w:szCs w:val="32"/>
        </w:rPr>
        <w:t xml:space="preserve">                      </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rPr>
        <w:t>日期：   年    月    日</w:t>
      </w:r>
    </w:p>
    <w:p w14:paraId="2BBEC6E5">
      <w:pPr>
        <w:jc w:val="left"/>
        <w:rPr>
          <w:rFonts w:hint="eastAsia" w:ascii="宋体" w:hAnsi="宋体" w:eastAsia="宋体" w:cs="宋体"/>
          <w:b/>
          <w:bCs/>
          <w:color w:val="auto"/>
        </w:rPr>
      </w:pPr>
      <w:r>
        <w:rPr>
          <w:rFonts w:hint="eastAsia" w:ascii="宋体" w:hAnsi="宋体" w:eastAsia="宋体" w:cs="宋体"/>
          <w:b/>
          <w:bCs/>
          <w:color w:val="auto"/>
        </w:rPr>
        <w:t>附件</w:t>
      </w:r>
      <w:r>
        <w:rPr>
          <w:rFonts w:hint="eastAsia" w:ascii="宋体" w:hAnsi="宋体" w:eastAsia="宋体" w:cs="宋体"/>
          <w:b/>
          <w:bCs/>
          <w:color w:val="auto"/>
          <w:lang w:val="en-US" w:eastAsia="zh-CN"/>
        </w:rPr>
        <w:t>七</w:t>
      </w:r>
      <w:r>
        <w:rPr>
          <w:rFonts w:hint="eastAsia" w:ascii="宋体" w:hAnsi="宋体" w:eastAsia="宋体" w:cs="宋体"/>
          <w:b/>
          <w:bCs/>
          <w:color w:val="auto"/>
        </w:rPr>
        <w:t>、诚信投标承诺书</w:t>
      </w:r>
    </w:p>
    <w:p w14:paraId="5DE859EA">
      <w:pPr>
        <w:jc w:val="center"/>
        <w:rPr>
          <w:rFonts w:ascii="仿宋" w:hAnsi="仿宋" w:eastAsia="仿宋" w:cs="仿宋"/>
          <w:color w:val="auto"/>
          <w:sz w:val="30"/>
          <w:szCs w:val="30"/>
        </w:rPr>
      </w:pPr>
      <w:r>
        <w:rPr>
          <w:rFonts w:hint="eastAsia" w:ascii="方正小标宋简体" w:eastAsia="方正小标宋简体"/>
          <w:b/>
          <w:bCs/>
          <w:color w:val="auto"/>
          <w:sz w:val="44"/>
          <w:szCs w:val="44"/>
        </w:rPr>
        <w:t>诚信投标承诺书</w:t>
      </w:r>
    </w:p>
    <w:p w14:paraId="4FD848B9">
      <w:pPr>
        <w:keepNext w:val="0"/>
        <w:keepLines w:val="0"/>
        <w:pageBreakBefore w:val="0"/>
        <w:kinsoku/>
        <w:wordWrap/>
        <w:overflowPunct/>
        <w:topLinePunct w:val="0"/>
        <w:autoSpaceDE/>
        <w:autoSpaceDN/>
        <w:bidi w:val="0"/>
        <w:adjustRightInd/>
        <w:snapToGrid w:val="0"/>
        <w:spacing w:line="500" w:lineRule="exact"/>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首钢长治钢铁有限公司：</w:t>
      </w:r>
    </w:p>
    <w:p w14:paraId="7FB5D9CE">
      <w:pPr>
        <w:keepNext w:val="0"/>
        <w:keepLines w:val="0"/>
        <w:pageBreakBefore w:val="0"/>
        <w:kinsoku/>
        <w:wordWrap/>
        <w:overflowPunct/>
        <w:topLinePunct w:val="0"/>
        <w:autoSpaceDE/>
        <w:autoSpaceDN/>
        <w:bidi w:val="0"/>
        <w:adjustRightInd/>
        <w:snapToGrid w:val="0"/>
        <w:spacing w:line="500" w:lineRule="exact"/>
        <w:ind w:firstLine="640" w:firstLineChars="200"/>
        <w:textAlignment w:val="baseline"/>
        <w:rPr>
          <w:rStyle w:val="56"/>
          <w:rFonts w:hint="eastAsia" w:ascii="仿宋_GB2312" w:hAnsi="仿宋_GB2312" w:eastAsia="仿宋_GB2312" w:cs="仿宋_GB2312"/>
          <w:color w:val="auto"/>
          <w:sz w:val="32"/>
          <w:szCs w:val="32"/>
          <w:highlight w:val="none"/>
          <w:lang w:eastAsia="zh-CN"/>
        </w:rPr>
      </w:pPr>
      <w:r>
        <w:rPr>
          <w:rStyle w:val="56"/>
          <w:rFonts w:hint="eastAsia" w:ascii="仿宋_GB2312" w:hAnsi="仿宋_GB2312" w:eastAsia="仿宋_GB2312" w:cs="仿宋_GB2312"/>
          <w:color w:val="auto"/>
          <w:sz w:val="32"/>
          <w:szCs w:val="32"/>
          <w:highlight w:val="none"/>
        </w:rPr>
        <w:t>非常高兴参加贵公司组织的：</w:t>
      </w:r>
      <w:r>
        <w:rPr>
          <w:rStyle w:val="56"/>
          <w:rFonts w:hint="eastAsia" w:ascii="仿宋_GB2312" w:hAnsi="仿宋_GB2312" w:eastAsia="仿宋_GB2312" w:cs="仿宋_GB2312"/>
          <w:color w:val="auto"/>
          <w:sz w:val="32"/>
          <w:szCs w:val="32"/>
          <w:highlight w:val="none"/>
          <w:u w:val="single"/>
          <w:lang w:val="en-US"/>
        </w:rPr>
        <w:t>首钢长治钢铁有限公司2025年度压力管道定期检验项目</w:t>
      </w:r>
      <w:r>
        <w:rPr>
          <w:rStyle w:val="56"/>
          <w:rFonts w:hint="eastAsia" w:ascii="仿宋_GB2312" w:hAnsi="仿宋_GB2312" w:eastAsia="仿宋_GB2312" w:cs="仿宋_GB2312"/>
          <w:color w:val="auto"/>
          <w:sz w:val="32"/>
          <w:szCs w:val="32"/>
          <w:highlight w:val="none"/>
        </w:rPr>
        <w:t>（</w:t>
      </w:r>
      <w:r>
        <w:rPr>
          <w:rStyle w:val="56"/>
          <w:rFonts w:hint="eastAsia" w:ascii="仿宋_GB2312" w:hAnsi="仿宋_GB2312" w:eastAsia="仿宋_GB2312" w:cs="仿宋_GB2312"/>
          <w:color w:val="auto"/>
          <w:sz w:val="32"/>
          <w:szCs w:val="32"/>
          <w:highlight w:val="none"/>
          <w:lang w:val="en-US"/>
        </w:rPr>
        <w:t>项目</w:t>
      </w:r>
      <w:r>
        <w:rPr>
          <w:rStyle w:val="56"/>
          <w:rFonts w:hint="eastAsia" w:ascii="仿宋_GB2312" w:hAnsi="仿宋_GB2312" w:eastAsia="仿宋_GB2312" w:cs="仿宋_GB2312"/>
          <w:color w:val="auto"/>
          <w:sz w:val="32"/>
          <w:szCs w:val="32"/>
          <w:highlight w:val="none"/>
        </w:rPr>
        <w:t>编号：</w:t>
      </w:r>
      <w:r>
        <w:rPr>
          <w:rStyle w:val="56"/>
          <w:rFonts w:hint="eastAsia" w:ascii="仿宋_GB2312" w:hAnsi="仿宋_GB2312" w:eastAsia="仿宋_GB2312" w:cs="仿宋_GB2312"/>
          <w:color w:val="auto"/>
          <w:sz w:val="32"/>
          <w:szCs w:val="32"/>
          <w:highlight w:val="none"/>
          <w:u w:val="single" w:color="000000"/>
          <w:lang w:val="en-US"/>
        </w:rPr>
        <w:t>长招办2025-009</w:t>
      </w:r>
      <w:r>
        <w:rPr>
          <w:rStyle w:val="56"/>
          <w:rFonts w:hint="eastAsia" w:ascii="仿宋_GB2312" w:hAnsi="仿宋_GB2312" w:eastAsia="仿宋_GB2312" w:cs="仿宋_GB2312"/>
          <w:color w:val="auto"/>
          <w:sz w:val="32"/>
          <w:szCs w:val="32"/>
          <w:highlight w:val="none"/>
        </w:rPr>
        <w:t>）招投标项目。</w:t>
      </w:r>
    </w:p>
    <w:p w14:paraId="5348E501">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Fonts w:hint="eastAsia" w:ascii="仿宋_GB2312" w:hAnsi="仿宋_GB2312" w:eastAsia="仿宋_GB2312" w:cs="仿宋_GB2312"/>
          <w:color w:val="auto"/>
          <w:spacing w:val="-12"/>
          <w:kern w:val="0"/>
          <w:sz w:val="32"/>
          <w:szCs w:val="32"/>
        </w:rPr>
      </w:pPr>
      <w:r>
        <w:rPr>
          <w:rStyle w:val="56"/>
          <w:rFonts w:ascii="仿宋_GB2312" w:hAnsi="仿宋" w:eastAsia="仿宋_GB2312"/>
          <w:color w:val="auto"/>
          <w:sz w:val="30"/>
          <w:szCs w:val="30"/>
          <w:highlight w:val="none"/>
        </w:rPr>
        <w:t>我公司以下列第</w:t>
      </w:r>
      <w:r>
        <w:rPr>
          <w:rStyle w:val="56"/>
          <w:rFonts w:ascii="仿宋_GB2312" w:hAnsi="仿宋" w:eastAsia="仿宋_GB2312"/>
          <w:color w:val="auto"/>
          <w:sz w:val="30"/>
          <w:szCs w:val="30"/>
          <w:highlight w:val="none"/>
          <w:u w:val="single" w:color="000000"/>
        </w:rPr>
        <w:t xml:space="preserve">   </w:t>
      </w:r>
      <w:r>
        <w:rPr>
          <w:rStyle w:val="56"/>
          <w:rFonts w:ascii="仿宋_GB2312" w:hAnsi="仿宋" w:eastAsia="仿宋_GB2312"/>
          <w:color w:val="auto"/>
          <w:sz w:val="30"/>
          <w:szCs w:val="30"/>
          <w:highlight w:val="none"/>
        </w:rPr>
        <w:t>种方式向贵公司交纳投标保证</w:t>
      </w:r>
      <w:r>
        <w:rPr>
          <w:rStyle w:val="56"/>
          <w:rFonts w:hint="eastAsia" w:ascii="仿宋_GB2312" w:hAnsi="仿宋" w:eastAsia="仿宋_GB2312"/>
          <w:color w:val="auto"/>
          <w:sz w:val="30"/>
          <w:szCs w:val="30"/>
          <w:highlight w:val="none"/>
          <w:lang w:val="en-US"/>
        </w:rPr>
        <w:t>金：</w:t>
      </w:r>
      <w:r>
        <w:rPr>
          <w:rFonts w:hint="eastAsia" w:ascii="仿宋_GB2312" w:hAnsi="仿宋_GB2312" w:eastAsia="仿宋_GB2312" w:cs="仿宋_GB2312"/>
          <w:color w:val="auto"/>
          <w:spacing w:val="-12"/>
          <w:kern w:val="0"/>
          <w:sz w:val="32"/>
          <w:szCs w:val="32"/>
          <w:u w:val="none"/>
          <w:lang w:val="en-US" w:eastAsia="zh-CN"/>
        </w:rPr>
        <w:t>A标段</w:t>
      </w:r>
      <w:r>
        <w:rPr>
          <w:rFonts w:hint="eastAsia" w:ascii="仿宋_GB2312" w:hAnsi="仿宋_GB2312" w:eastAsia="仿宋_GB2312" w:cs="仿宋_GB2312"/>
          <w:color w:val="auto"/>
          <w:spacing w:val="-12"/>
          <w:kern w:val="0"/>
          <w:sz w:val="32"/>
          <w:szCs w:val="32"/>
          <w:u w:val="single"/>
          <w:lang w:val="en-US" w:eastAsia="zh-CN"/>
        </w:rPr>
        <w:t xml:space="preserve">  贰仟 </w:t>
      </w:r>
      <w:r>
        <w:rPr>
          <w:rFonts w:hint="eastAsia" w:ascii="仿宋_GB2312" w:hAnsi="仿宋_GB2312" w:eastAsia="仿宋_GB2312" w:cs="仿宋_GB2312"/>
          <w:color w:val="auto"/>
          <w:spacing w:val="-12"/>
          <w:kern w:val="0"/>
          <w:sz w:val="32"/>
          <w:szCs w:val="32"/>
          <w:u w:val="single"/>
        </w:rPr>
        <w:t xml:space="preserve"> </w:t>
      </w:r>
      <w:r>
        <w:rPr>
          <w:rFonts w:hint="eastAsia" w:ascii="仿宋_GB2312" w:hAnsi="仿宋_GB2312" w:eastAsia="仿宋_GB2312" w:cs="仿宋_GB2312"/>
          <w:color w:val="auto"/>
          <w:spacing w:val="-12"/>
          <w:kern w:val="0"/>
          <w:sz w:val="32"/>
          <w:szCs w:val="32"/>
        </w:rPr>
        <w:t>元整（￥</w:t>
      </w:r>
      <w:r>
        <w:rPr>
          <w:rFonts w:hint="eastAsia" w:ascii="仿宋_GB2312" w:hAnsi="仿宋_GB2312" w:eastAsia="仿宋_GB2312" w:cs="仿宋_GB2312"/>
          <w:color w:val="auto"/>
          <w:spacing w:val="-12"/>
          <w:kern w:val="0"/>
          <w:sz w:val="32"/>
          <w:szCs w:val="32"/>
          <w:lang w:val="en-US" w:eastAsia="zh-CN"/>
        </w:rPr>
        <w:t>2</w:t>
      </w:r>
      <w:r>
        <w:rPr>
          <w:rFonts w:hint="eastAsia" w:ascii="仿宋_GB2312" w:hAnsi="仿宋_GB2312" w:eastAsia="仿宋_GB2312" w:cs="仿宋_GB2312"/>
          <w:color w:val="auto"/>
          <w:spacing w:val="-12"/>
          <w:kern w:val="0"/>
          <w:sz w:val="32"/>
          <w:szCs w:val="32"/>
        </w:rPr>
        <w:t>000元）；</w:t>
      </w:r>
      <w:r>
        <w:rPr>
          <w:rFonts w:hint="eastAsia" w:ascii="仿宋_GB2312" w:hAnsi="仿宋_GB2312" w:eastAsia="仿宋_GB2312" w:cs="仿宋_GB2312"/>
          <w:color w:val="auto"/>
          <w:spacing w:val="-12"/>
          <w:kern w:val="0"/>
          <w:sz w:val="32"/>
          <w:szCs w:val="32"/>
          <w:lang w:val="en-US" w:eastAsia="zh-CN"/>
        </w:rPr>
        <w:t>B</w:t>
      </w:r>
      <w:r>
        <w:rPr>
          <w:rFonts w:hint="eastAsia" w:ascii="仿宋_GB2312" w:hAnsi="仿宋_GB2312" w:eastAsia="仿宋_GB2312" w:cs="仿宋_GB2312"/>
          <w:color w:val="auto"/>
          <w:spacing w:val="-12"/>
          <w:kern w:val="0"/>
          <w:sz w:val="32"/>
          <w:szCs w:val="32"/>
          <w:u w:val="none"/>
          <w:lang w:val="en-US" w:eastAsia="zh-CN"/>
        </w:rPr>
        <w:t>标段</w:t>
      </w:r>
      <w:r>
        <w:rPr>
          <w:rFonts w:hint="eastAsia" w:ascii="仿宋_GB2312" w:hAnsi="仿宋_GB2312" w:eastAsia="仿宋_GB2312" w:cs="仿宋_GB2312"/>
          <w:color w:val="auto"/>
          <w:spacing w:val="-12"/>
          <w:kern w:val="0"/>
          <w:sz w:val="32"/>
          <w:szCs w:val="32"/>
          <w:u w:val="single"/>
          <w:lang w:val="en-US" w:eastAsia="zh-CN"/>
        </w:rPr>
        <w:t xml:space="preserve">  贰仟 </w:t>
      </w:r>
      <w:r>
        <w:rPr>
          <w:rFonts w:hint="eastAsia" w:ascii="仿宋_GB2312" w:hAnsi="仿宋_GB2312" w:eastAsia="仿宋_GB2312" w:cs="仿宋_GB2312"/>
          <w:color w:val="auto"/>
          <w:spacing w:val="-12"/>
          <w:kern w:val="0"/>
          <w:sz w:val="32"/>
          <w:szCs w:val="32"/>
        </w:rPr>
        <w:t>元整（￥</w:t>
      </w:r>
      <w:r>
        <w:rPr>
          <w:rFonts w:hint="eastAsia" w:ascii="仿宋_GB2312" w:hAnsi="仿宋_GB2312" w:eastAsia="仿宋_GB2312" w:cs="仿宋_GB2312"/>
          <w:color w:val="auto"/>
          <w:spacing w:val="-12"/>
          <w:kern w:val="0"/>
          <w:sz w:val="32"/>
          <w:szCs w:val="32"/>
          <w:lang w:val="en-US" w:eastAsia="zh-CN"/>
        </w:rPr>
        <w:t>2</w:t>
      </w:r>
      <w:r>
        <w:rPr>
          <w:rFonts w:hint="eastAsia" w:ascii="仿宋_GB2312" w:hAnsi="仿宋_GB2312" w:eastAsia="仿宋_GB2312" w:cs="仿宋_GB2312"/>
          <w:color w:val="auto"/>
          <w:spacing w:val="-12"/>
          <w:kern w:val="0"/>
          <w:sz w:val="32"/>
          <w:szCs w:val="32"/>
        </w:rPr>
        <w:t>000元）</w:t>
      </w:r>
    </w:p>
    <w:p w14:paraId="6D083FEB">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1</w:t>
      </w:r>
      <w:r>
        <w:rPr>
          <w:rStyle w:val="56"/>
          <w:rFonts w:hint="eastAsia" w:ascii="仿宋_GB2312" w:hAnsi="仿宋" w:eastAsia="仿宋_GB2312"/>
          <w:color w:val="auto"/>
          <w:sz w:val="30"/>
          <w:szCs w:val="30"/>
          <w:highlight w:val="none"/>
        </w:rPr>
        <w:t>.</w:t>
      </w:r>
      <w:r>
        <w:rPr>
          <w:rStyle w:val="56"/>
          <w:rFonts w:ascii="仿宋_GB2312" w:hAnsi="仿宋" w:eastAsia="仿宋_GB2312"/>
          <w:color w:val="auto"/>
          <w:sz w:val="30"/>
          <w:szCs w:val="30"/>
          <w:highlight w:val="none"/>
        </w:rPr>
        <w:t>投标现场交纳。</w:t>
      </w:r>
    </w:p>
    <w:p w14:paraId="6B08B2A3">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2</w:t>
      </w:r>
      <w:r>
        <w:rPr>
          <w:rStyle w:val="56"/>
          <w:rFonts w:hint="eastAsia" w:ascii="仿宋_GB2312" w:hAnsi="仿宋" w:eastAsia="仿宋_GB2312"/>
          <w:color w:val="auto"/>
          <w:sz w:val="30"/>
          <w:szCs w:val="30"/>
          <w:highlight w:val="none"/>
        </w:rPr>
        <w:t>.</w:t>
      </w:r>
      <w:r>
        <w:rPr>
          <w:rStyle w:val="56"/>
          <w:rFonts w:ascii="仿宋_GB2312" w:hAnsi="仿宋" w:eastAsia="仿宋_GB2312"/>
          <w:color w:val="auto"/>
          <w:sz w:val="30"/>
          <w:szCs w:val="30"/>
          <w:highlight w:val="none"/>
        </w:rPr>
        <w:t>向贵公司账户汇款。</w:t>
      </w:r>
    </w:p>
    <w:p w14:paraId="31B248D4">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3</w:t>
      </w:r>
      <w:r>
        <w:rPr>
          <w:rStyle w:val="56"/>
          <w:rFonts w:hint="eastAsia" w:ascii="仿宋_GB2312" w:hAnsi="仿宋" w:eastAsia="仿宋_GB2312"/>
          <w:color w:val="auto"/>
          <w:sz w:val="30"/>
          <w:szCs w:val="30"/>
          <w:highlight w:val="none"/>
        </w:rPr>
        <w:t>.</w:t>
      </w:r>
      <w:r>
        <w:rPr>
          <w:rStyle w:val="56"/>
          <w:rFonts w:ascii="仿宋_GB2312" w:hAnsi="仿宋" w:eastAsia="仿宋_GB2312"/>
          <w:color w:val="auto"/>
          <w:sz w:val="30"/>
          <w:szCs w:val="30"/>
          <w:highlight w:val="none"/>
        </w:rPr>
        <w:t>贵公司欠我公司等额应付款项冲抵</w:t>
      </w:r>
      <w:r>
        <w:rPr>
          <w:rStyle w:val="56"/>
          <w:rFonts w:hint="eastAsia" w:ascii="仿宋_GB2312" w:hAnsi="仿宋" w:eastAsia="仿宋_GB2312"/>
          <w:color w:val="auto"/>
          <w:sz w:val="30"/>
          <w:szCs w:val="30"/>
          <w:highlight w:val="none"/>
        </w:rPr>
        <w:t>（</w:t>
      </w:r>
      <w:r>
        <w:rPr>
          <w:rStyle w:val="56"/>
          <w:rFonts w:hint="eastAsia" w:ascii="仿宋_GB2312" w:hAnsi="仿宋" w:eastAsia="仿宋_GB2312"/>
          <w:color w:val="auto"/>
          <w:sz w:val="30"/>
          <w:szCs w:val="30"/>
          <w:highlight w:val="none"/>
          <w:lang w:val="en-US"/>
        </w:rPr>
        <w:t>截止目前，贵公司尚欠我公司</w:t>
      </w:r>
      <w:r>
        <w:rPr>
          <w:rStyle w:val="56"/>
          <w:rFonts w:hint="eastAsia" w:ascii="仿宋_GB2312" w:hAnsi="仿宋" w:eastAsia="仿宋_GB2312"/>
          <w:color w:val="auto"/>
          <w:sz w:val="30"/>
          <w:szCs w:val="30"/>
          <w:highlight w:val="none"/>
          <w:u w:val="single"/>
          <w:lang w:val="en-US"/>
        </w:rPr>
        <w:t xml:space="preserve">     </w:t>
      </w:r>
      <w:r>
        <w:rPr>
          <w:rStyle w:val="56"/>
          <w:rFonts w:hint="eastAsia" w:ascii="仿宋_GB2312" w:hAnsi="仿宋" w:eastAsia="仿宋_GB2312"/>
          <w:color w:val="auto"/>
          <w:sz w:val="30"/>
          <w:szCs w:val="30"/>
          <w:highlight w:val="none"/>
          <w:lang w:val="en-US"/>
        </w:rPr>
        <w:t>万元的已挂账应付款）</w:t>
      </w:r>
      <w:r>
        <w:rPr>
          <w:rStyle w:val="56"/>
          <w:rFonts w:ascii="仿宋_GB2312" w:hAnsi="仿宋" w:eastAsia="仿宋_GB2312"/>
          <w:color w:val="auto"/>
          <w:sz w:val="30"/>
          <w:szCs w:val="30"/>
          <w:highlight w:val="none"/>
        </w:rPr>
        <w:t>。</w:t>
      </w:r>
    </w:p>
    <w:p w14:paraId="71228B2E">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75B9F192">
      <w:pPr>
        <w:keepNext w:val="0"/>
        <w:keepLines w:val="0"/>
        <w:pageBreakBefore w:val="0"/>
        <w:kinsoku/>
        <w:wordWrap/>
        <w:overflowPunct/>
        <w:topLinePunct w:val="0"/>
        <w:autoSpaceDE/>
        <w:autoSpaceDN/>
        <w:bidi w:val="0"/>
        <w:adjustRightInd/>
        <w:snapToGrid w:val="0"/>
        <w:spacing w:line="500" w:lineRule="exact"/>
        <w:ind w:firstLine="600" w:firstLineChars="2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14:paraId="2BC716CB">
      <w:pPr>
        <w:keepNext w:val="0"/>
        <w:keepLines w:val="0"/>
        <w:pageBreakBefore w:val="0"/>
        <w:kinsoku/>
        <w:wordWrap/>
        <w:overflowPunct/>
        <w:topLinePunct w:val="0"/>
        <w:autoSpaceDE/>
        <w:autoSpaceDN/>
        <w:bidi w:val="0"/>
        <w:adjustRightInd/>
        <w:snapToGrid w:val="0"/>
        <w:spacing w:line="500" w:lineRule="exact"/>
        <w:textAlignment w:val="baseline"/>
        <w:rPr>
          <w:rStyle w:val="56"/>
          <w:rFonts w:ascii="仿宋_GB2312" w:hAnsi="仿宋" w:eastAsia="仿宋_GB2312"/>
          <w:color w:val="auto"/>
          <w:sz w:val="30"/>
          <w:szCs w:val="30"/>
          <w:highlight w:val="none"/>
        </w:rPr>
      </w:pPr>
    </w:p>
    <w:p w14:paraId="21CBD58C">
      <w:pPr>
        <w:keepNext w:val="0"/>
        <w:keepLines w:val="0"/>
        <w:pageBreakBefore w:val="0"/>
        <w:kinsoku/>
        <w:wordWrap/>
        <w:overflowPunct/>
        <w:topLinePunct w:val="0"/>
        <w:autoSpaceDE/>
        <w:autoSpaceDN/>
        <w:bidi w:val="0"/>
        <w:adjustRightInd/>
        <w:snapToGrid w:val="0"/>
        <w:spacing w:line="500" w:lineRule="exact"/>
        <w:ind w:firstLine="4200" w:firstLineChars="1400"/>
        <w:textAlignment w:val="baseline"/>
        <w:rPr>
          <w:rStyle w:val="56"/>
          <w:rFonts w:ascii="仿宋_GB2312" w:hAnsi="仿宋" w:eastAsia="仿宋_GB2312"/>
          <w:color w:val="auto"/>
          <w:sz w:val="30"/>
          <w:szCs w:val="30"/>
          <w:highlight w:val="none"/>
          <w:u w:val="single"/>
        </w:rPr>
      </w:pPr>
      <w:r>
        <w:rPr>
          <w:rStyle w:val="56"/>
          <w:rFonts w:ascii="仿宋_GB2312" w:hAnsi="仿宋" w:eastAsia="仿宋_GB2312"/>
          <w:color w:val="auto"/>
          <w:sz w:val="30"/>
          <w:szCs w:val="30"/>
          <w:highlight w:val="none"/>
        </w:rPr>
        <w:t>投标人：</w:t>
      </w:r>
      <w:r>
        <w:rPr>
          <w:rStyle w:val="56"/>
          <w:rFonts w:ascii="仿宋_GB2312" w:hAnsi="仿宋" w:eastAsia="仿宋_GB2312"/>
          <w:color w:val="auto"/>
          <w:sz w:val="30"/>
          <w:szCs w:val="30"/>
          <w:highlight w:val="none"/>
          <w:u w:val="single" w:color="000000"/>
        </w:rPr>
        <w:t xml:space="preserve">                </w:t>
      </w:r>
    </w:p>
    <w:p w14:paraId="76D04776">
      <w:pPr>
        <w:keepNext w:val="0"/>
        <w:keepLines w:val="0"/>
        <w:pageBreakBefore w:val="0"/>
        <w:kinsoku/>
        <w:wordWrap/>
        <w:overflowPunct/>
        <w:topLinePunct w:val="0"/>
        <w:autoSpaceDE/>
        <w:autoSpaceDN/>
        <w:bidi w:val="0"/>
        <w:adjustRightInd/>
        <w:snapToGrid w:val="0"/>
        <w:spacing w:line="500" w:lineRule="exact"/>
        <w:ind w:firstLine="7200" w:firstLineChars="2400"/>
        <w:textAlignment w:val="baseline"/>
        <w:rPr>
          <w:rStyle w:val="56"/>
          <w:rFonts w:ascii="仿宋_GB2312" w:hAnsi="仿宋" w:eastAsia="仿宋_GB2312"/>
          <w:color w:val="auto"/>
          <w:sz w:val="30"/>
          <w:szCs w:val="30"/>
          <w:highlight w:val="none"/>
        </w:rPr>
      </w:pPr>
    </w:p>
    <w:p w14:paraId="465C7EAA">
      <w:pPr>
        <w:snapToGrid w:val="0"/>
        <w:ind w:firstLine="4200" w:firstLineChars="140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法定代表人签字并盖章：</w:t>
      </w:r>
    </w:p>
    <w:p w14:paraId="2C7E63E6">
      <w:pPr>
        <w:snapToGrid w:val="0"/>
        <w:textAlignment w:val="baseline"/>
        <w:rPr>
          <w:rStyle w:val="56"/>
          <w:rFonts w:ascii="仿宋_GB2312" w:hAnsi="仿宋" w:eastAsia="仿宋_GB2312"/>
          <w:color w:val="auto"/>
          <w:sz w:val="30"/>
          <w:szCs w:val="30"/>
          <w:highlight w:val="none"/>
        </w:rPr>
      </w:pPr>
      <w:r>
        <w:rPr>
          <w:rStyle w:val="56"/>
          <w:rFonts w:ascii="仿宋_GB2312" w:hAnsi="仿宋" w:eastAsia="仿宋_GB2312"/>
          <w:color w:val="auto"/>
          <w:sz w:val="30"/>
          <w:szCs w:val="30"/>
          <w:highlight w:val="none"/>
        </w:rPr>
        <w:t xml:space="preserve">           </w:t>
      </w:r>
    </w:p>
    <w:p w14:paraId="5A9346A5">
      <w:pPr>
        <w:snapToGrid w:val="0"/>
        <w:textAlignment w:val="baseline"/>
        <w:rPr>
          <w:rStyle w:val="56"/>
          <w:rFonts w:ascii="仿宋_GB2312" w:hAnsi="仿宋" w:eastAsia="仿宋_GB2312"/>
          <w:color w:val="auto"/>
          <w:sz w:val="30"/>
          <w:szCs w:val="30"/>
          <w:highlight w:val="none"/>
        </w:rPr>
      </w:pPr>
    </w:p>
    <w:p w14:paraId="26EACF76">
      <w:pPr>
        <w:snapToGrid w:val="0"/>
        <w:textAlignment w:val="baseline"/>
        <w:rPr>
          <w:rStyle w:val="56"/>
          <w:rFonts w:ascii="仿宋_GB2312" w:hAnsi="仿宋" w:eastAsia="仿宋_GB2312"/>
          <w:color w:val="auto"/>
          <w:sz w:val="30"/>
          <w:szCs w:val="30"/>
          <w:highlight w:val="none"/>
        </w:rPr>
        <w:sectPr>
          <w:pgSz w:w="11906" w:h="16838"/>
          <w:pgMar w:top="1440" w:right="1800" w:bottom="1440" w:left="1800" w:header="851" w:footer="992" w:gutter="0"/>
          <w:cols w:space="425" w:num="1"/>
          <w:docGrid w:type="lines" w:linePitch="312" w:charSpace="0"/>
        </w:sectPr>
      </w:pPr>
      <w:r>
        <w:rPr>
          <w:rStyle w:val="56"/>
          <w:rFonts w:ascii="仿宋_GB2312" w:hAnsi="仿宋" w:eastAsia="仿宋_GB2312"/>
          <w:color w:val="auto"/>
          <w:sz w:val="30"/>
          <w:szCs w:val="30"/>
          <w:highlight w:val="none"/>
        </w:rPr>
        <w:t xml:space="preserve">                                  </w:t>
      </w:r>
    </w:p>
    <w:p w14:paraId="15F756E6">
      <w:pPr>
        <w:spacing w:line="360" w:lineRule="auto"/>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附件八：投标人投标信息一览表</w:t>
      </w:r>
    </w:p>
    <w:p w14:paraId="0F0136F2">
      <w:pPr>
        <w:pStyle w:val="2"/>
        <w:rPr>
          <w:rFonts w:hint="eastAsia" w:ascii="宋体" w:hAnsi="宋体" w:eastAsia="宋体" w:cs="宋体"/>
          <w:b/>
          <w:bCs/>
          <w:color w:val="auto"/>
          <w:sz w:val="24"/>
          <w:lang w:val="en-US" w:eastAsia="zh-CN"/>
        </w:rPr>
      </w:pPr>
    </w:p>
    <w:p w14:paraId="3CEF2299">
      <w:pPr>
        <w:pStyle w:val="2"/>
        <w:rPr>
          <w:rFonts w:hint="eastAsia" w:ascii="宋体" w:hAnsi="宋体" w:eastAsia="宋体" w:cs="宋体"/>
          <w:b/>
          <w:bCs/>
          <w:color w:val="auto"/>
          <w:sz w:val="24"/>
          <w:lang w:val="en-US" w:eastAsia="zh-CN"/>
        </w:rPr>
      </w:pPr>
    </w:p>
    <w:tbl>
      <w:tblPr>
        <w:tblStyle w:val="31"/>
        <w:tblW w:w="9619"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46"/>
        <w:gridCol w:w="1461"/>
        <w:gridCol w:w="636"/>
        <w:gridCol w:w="1134"/>
        <w:gridCol w:w="1776"/>
        <w:gridCol w:w="1080"/>
        <w:gridCol w:w="2186"/>
      </w:tblGrid>
      <w:tr w14:paraId="32987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619"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377C0F9E">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投标人投标信息一览表（企业）</w:t>
            </w:r>
          </w:p>
        </w:tc>
      </w:tr>
      <w:tr w14:paraId="7C7AC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6" w:type="dxa"/>
            <w:tcBorders>
              <w:top w:val="single" w:color="auto" w:sz="4" w:space="0"/>
              <w:left w:val="single" w:color="auto" w:sz="4" w:space="0"/>
              <w:bottom w:val="single" w:color="auto" w:sz="4" w:space="0"/>
              <w:right w:val="single" w:color="auto" w:sz="4" w:space="0"/>
            </w:tcBorders>
            <w:shd w:val="clear" w:color="auto" w:fill="auto"/>
            <w:vAlign w:val="center"/>
          </w:tcPr>
          <w:p w14:paraId="6C17B2D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0"/>
                <w:szCs w:val="20"/>
                <w:u w:val="none"/>
                <w:lang w:val="en-US" w:eastAsia="zh-CN" w:bidi="ar-SA"/>
              </w:rPr>
            </w:pPr>
            <w:r>
              <w:rPr>
                <w:rFonts w:hint="eastAsia" w:ascii="仿宋" w:hAnsi="仿宋" w:eastAsia="仿宋" w:cs="仿宋"/>
                <w:i w:val="0"/>
                <w:iCs w:val="0"/>
                <w:color w:val="000000"/>
                <w:kern w:val="0"/>
                <w:sz w:val="20"/>
                <w:szCs w:val="20"/>
                <w:u w:val="none"/>
                <w:lang w:val="en-US" w:eastAsia="zh-CN" w:bidi="ar"/>
              </w:rPr>
              <w:t>公司名称</w:t>
            </w:r>
          </w:p>
        </w:tc>
        <w:tc>
          <w:tcPr>
            <w:tcW w:w="323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B4053F1">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kern w:val="2"/>
                <w:sz w:val="20"/>
                <w:szCs w:val="20"/>
                <w:u w:val="none"/>
                <w:lang w:val="en-US" w:eastAsia="zh-CN" w:bidi="ar-SA"/>
              </w:rPr>
            </w:pPr>
          </w:p>
        </w:tc>
        <w:tc>
          <w:tcPr>
            <w:tcW w:w="1776" w:type="dxa"/>
            <w:tcBorders>
              <w:top w:val="single" w:color="auto" w:sz="4" w:space="0"/>
              <w:left w:val="single" w:color="auto" w:sz="4" w:space="0"/>
              <w:bottom w:val="single" w:color="auto" w:sz="4" w:space="0"/>
              <w:right w:val="single" w:color="auto" w:sz="4" w:space="0"/>
            </w:tcBorders>
            <w:shd w:val="clear" w:color="auto" w:fill="auto"/>
            <w:vAlign w:val="center"/>
          </w:tcPr>
          <w:p w14:paraId="6191ADE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2"/>
                <w:sz w:val="20"/>
                <w:szCs w:val="20"/>
                <w:u w:val="none"/>
                <w:lang w:val="en-US" w:eastAsia="zh-CN" w:bidi="ar-SA"/>
              </w:rPr>
            </w:pPr>
            <w:r>
              <w:rPr>
                <w:rFonts w:hint="eastAsia" w:ascii="仿宋" w:hAnsi="仿宋" w:eastAsia="仿宋" w:cs="仿宋"/>
                <w:i w:val="0"/>
                <w:iCs w:val="0"/>
                <w:color w:val="000000"/>
                <w:kern w:val="0"/>
                <w:sz w:val="20"/>
                <w:szCs w:val="20"/>
                <w:u w:val="none"/>
                <w:lang w:val="en-US" w:eastAsia="zh-CN" w:bidi="ar"/>
              </w:rPr>
              <w:t>住所地</w:t>
            </w:r>
          </w:p>
        </w:tc>
        <w:tc>
          <w:tcPr>
            <w:tcW w:w="326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49280B7">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kern w:val="2"/>
                <w:sz w:val="20"/>
                <w:szCs w:val="20"/>
                <w:u w:val="none"/>
                <w:lang w:val="en-US" w:eastAsia="zh-CN" w:bidi="ar-SA"/>
              </w:rPr>
            </w:pPr>
          </w:p>
        </w:tc>
      </w:tr>
      <w:tr w14:paraId="70C2EE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6" w:type="dxa"/>
            <w:tcBorders>
              <w:top w:val="single" w:color="auto" w:sz="4" w:space="0"/>
              <w:left w:val="single" w:color="000000" w:sz="4" w:space="0"/>
              <w:bottom w:val="single" w:color="000000" w:sz="4" w:space="0"/>
              <w:right w:val="single" w:color="000000" w:sz="4" w:space="0"/>
            </w:tcBorders>
            <w:shd w:val="clear" w:color="auto" w:fill="auto"/>
            <w:vAlign w:val="center"/>
          </w:tcPr>
          <w:p w14:paraId="7EC61A1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公司类型</w:t>
            </w:r>
          </w:p>
        </w:tc>
        <w:tc>
          <w:tcPr>
            <w:tcW w:w="3231" w:type="dxa"/>
            <w:gridSpan w:val="3"/>
            <w:tcBorders>
              <w:top w:val="single" w:color="auto" w:sz="4" w:space="0"/>
              <w:left w:val="single" w:color="000000" w:sz="4" w:space="0"/>
              <w:bottom w:val="single" w:color="000000" w:sz="4" w:space="0"/>
              <w:right w:val="single" w:color="000000" w:sz="4" w:space="0"/>
            </w:tcBorders>
            <w:shd w:val="clear" w:color="auto" w:fill="auto"/>
            <w:vAlign w:val="center"/>
          </w:tcPr>
          <w:p w14:paraId="677D0BF7">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776" w:type="dxa"/>
            <w:tcBorders>
              <w:top w:val="single" w:color="auto" w:sz="4" w:space="0"/>
              <w:left w:val="nil"/>
              <w:bottom w:val="single" w:color="000000" w:sz="4" w:space="0"/>
              <w:right w:val="single" w:color="000000" w:sz="4" w:space="0"/>
            </w:tcBorders>
            <w:shd w:val="clear" w:color="auto" w:fill="auto"/>
            <w:vAlign w:val="center"/>
          </w:tcPr>
          <w:p w14:paraId="06EF352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成立日期</w:t>
            </w:r>
          </w:p>
        </w:tc>
        <w:tc>
          <w:tcPr>
            <w:tcW w:w="3266"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14:paraId="26CA4783">
            <w:pPr>
              <w:keepNext w:val="0"/>
              <w:keepLines w:val="0"/>
              <w:suppressLineNumbers w:val="0"/>
              <w:spacing w:before="0" w:beforeAutospacing="0" w:after="0" w:afterAutospacing="0"/>
              <w:ind w:left="0" w:right="0"/>
              <w:jc w:val="center"/>
              <w:rPr>
                <w:rFonts w:hint="eastAsia" w:ascii="仿宋" w:hAnsi="仿宋" w:eastAsia="仿宋" w:cs="仿宋"/>
                <w:i w:val="0"/>
                <w:iCs w:val="0"/>
                <w:color w:val="FF0000"/>
                <w:sz w:val="20"/>
                <w:szCs w:val="20"/>
                <w:u w:val="none"/>
              </w:rPr>
            </w:pPr>
          </w:p>
        </w:tc>
      </w:tr>
      <w:tr w14:paraId="6302F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1E15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企业信用信息公示报告照面信息中载明的核准日期</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A78B0">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18"/>
                <w:szCs w:val="18"/>
                <w:u w:val="none"/>
              </w:rPr>
            </w:pP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20261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现行有效营业执照的签发日期</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DEE6D">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499A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企业信用信息公示报告接收邮箱</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38947">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7F432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CD39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登记状态</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A54AC">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AD21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行业</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EBB73">
            <w:pPr>
              <w:keepNext w:val="0"/>
              <w:keepLines w:val="0"/>
              <w:suppressLineNumbers w:val="0"/>
              <w:spacing w:before="0" w:beforeAutospacing="0" w:after="0" w:afterAutospacing="0"/>
              <w:ind w:left="0" w:right="0"/>
              <w:rPr>
                <w:rFonts w:hint="eastAsia" w:ascii="仿宋" w:hAnsi="仿宋" w:eastAsia="仿宋" w:cs="仿宋"/>
                <w:i w:val="0"/>
                <w:iCs w:val="0"/>
                <w:color w:val="000000"/>
                <w:sz w:val="20"/>
                <w:szCs w:val="20"/>
                <w:u w:val="none"/>
              </w:rPr>
            </w:pP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02A3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纳税信用级别</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19868">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EE24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开票税率：（）%</w:t>
            </w:r>
          </w:p>
        </w:tc>
      </w:tr>
      <w:tr w14:paraId="66C1A4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3CFB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FF0000"/>
                <w:sz w:val="20"/>
                <w:szCs w:val="20"/>
                <w:u w:val="none"/>
              </w:rPr>
            </w:pPr>
            <w:r>
              <w:rPr>
                <w:rFonts w:hint="eastAsia" w:ascii="仿宋" w:hAnsi="仿宋" w:eastAsia="仿宋" w:cs="仿宋"/>
                <w:i w:val="0"/>
                <w:iCs w:val="0"/>
                <w:color w:val="FF0000"/>
                <w:kern w:val="0"/>
                <w:sz w:val="20"/>
                <w:szCs w:val="20"/>
                <w:u w:val="none"/>
                <w:lang w:val="en-US" w:eastAsia="zh-CN" w:bidi="ar"/>
              </w:rPr>
              <w:t>项目类型</w:t>
            </w:r>
          </w:p>
        </w:tc>
        <w:tc>
          <w:tcPr>
            <w:tcW w:w="32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72306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FF0000"/>
                <w:sz w:val="20"/>
                <w:szCs w:val="20"/>
                <w:u w:val="none"/>
              </w:rPr>
            </w:pPr>
            <w:r>
              <w:rPr>
                <w:rFonts w:hint="eastAsia" w:ascii="仿宋" w:hAnsi="仿宋" w:eastAsia="仿宋" w:cs="仿宋"/>
                <w:i w:val="0"/>
                <w:iCs w:val="0"/>
                <w:color w:val="FF0000"/>
                <w:kern w:val="0"/>
                <w:sz w:val="20"/>
                <w:szCs w:val="20"/>
                <w:u w:val="none"/>
                <w:lang w:val="en-US" w:eastAsia="zh-CN" w:bidi="ar"/>
              </w:rPr>
              <w:t xml:space="preserve">招标( </w:t>
            </w:r>
            <w:r>
              <w:rPr>
                <w:rFonts w:hint="eastAsia" w:ascii="仿宋" w:hAnsi="仿宋" w:cs="仿宋"/>
                <w:i w:val="0"/>
                <w:iCs w:val="0"/>
                <w:color w:val="FF0000"/>
                <w:kern w:val="0"/>
                <w:sz w:val="20"/>
                <w:szCs w:val="20"/>
                <w:u w:val="none"/>
                <w:lang w:val="en-US" w:eastAsia="zh-CN" w:bidi="ar"/>
              </w:rPr>
              <w:t>√</w:t>
            </w:r>
            <w:r>
              <w:rPr>
                <w:rFonts w:hint="eastAsia" w:ascii="仿宋" w:hAnsi="仿宋" w:eastAsia="仿宋" w:cs="仿宋"/>
                <w:i w:val="0"/>
                <w:iCs w:val="0"/>
                <w:color w:val="FF0000"/>
                <w:kern w:val="0"/>
                <w:sz w:val="20"/>
                <w:szCs w:val="20"/>
                <w:u w:val="none"/>
                <w:lang w:val="en-US" w:eastAsia="zh-CN" w:bidi="ar"/>
              </w:rPr>
              <w:t xml:space="preserve"> )询比（ ）竞价（）</w:t>
            </w:r>
          </w:p>
        </w:tc>
        <w:tc>
          <w:tcPr>
            <w:tcW w:w="1776" w:type="dxa"/>
            <w:tcBorders>
              <w:top w:val="single" w:color="000000" w:sz="4" w:space="0"/>
              <w:left w:val="nil"/>
              <w:bottom w:val="single" w:color="000000" w:sz="4" w:space="0"/>
              <w:right w:val="single" w:color="000000" w:sz="4" w:space="0"/>
            </w:tcBorders>
            <w:shd w:val="clear" w:color="auto" w:fill="auto"/>
            <w:vAlign w:val="center"/>
          </w:tcPr>
          <w:p w14:paraId="11CA4BA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FF0000"/>
                <w:sz w:val="20"/>
                <w:szCs w:val="20"/>
                <w:u w:val="none"/>
              </w:rPr>
            </w:pPr>
            <w:r>
              <w:rPr>
                <w:rFonts w:hint="eastAsia" w:ascii="仿宋" w:hAnsi="仿宋" w:eastAsia="仿宋" w:cs="仿宋"/>
                <w:i w:val="0"/>
                <w:iCs w:val="0"/>
                <w:color w:val="FF0000"/>
                <w:kern w:val="0"/>
                <w:sz w:val="20"/>
                <w:szCs w:val="20"/>
                <w:u w:val="none"/>
                <w:lang w:val="en-US" w:eastAsia="zh-CN" w:bidi="ar"/>
              </w:rPr>
              <w:t>项目编号</w:t>
            </w:r>
          </w:p>
        </w:tc>
        <w:tc>
          <w:tcPr>
            <w:tcW w:w="32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223200">
            <w:pPr>
              <w:keepNext w:val="0"/>
              <w:keepLines w:val="0"/>
              <w:suppressLineNumbers w:val="0"/>
              <w:spacing w:before="0" w:beforeAutospacing="0" w:after="0" w:afterAutospacing="0"/>
              <w:ind w:left="0" w:right="0"/>
              <w:jc w:val="center"/>
              <w:rPr>
                <w:rFonts w:hint="eastAsia" w:ascii="仿宋" w:hAnsi="仿宋" w:eastAsia="仿宋" w:cs="仿宋"/>
                <w:i w:val="0"/>
                <w:iCs w:val="0"/>
                <w:color w:val="FF0000"/>
                <w:sz w:val="20"/>
                <w:szCs w:val="20"/>
                <w:u w:val="none"/>
              </w:rPr>
            </w:pPr>
            <w:r>
              <w:rPr>
                <w:rFonts w:hint="eastAsia" w:ascii="仿宋" w:hAnsi="仿宋" w:eastAsia="仿宋" w:cs="仿宋"/>
                <w:i w:val="0"/>
                <w:iCs w:val="0"/>
                <w:color w:val="FF0000"/>
                <w:sz w:val="20"/>
                <w:szCs w:val="20"/>
                <w:u w:val="none"/>
                <w:lang w:val="en-US" w:eastAsia="zh-CN"/>
              </w:rPr>
              <w:t>2025-009</w:t>
            </w:r>
          </w:p>
        </w:tc>
      </w:tr>
      <w:tr w14:paraId="01F7F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6C1F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FF0000"/>
                <w:sz w:val="20"/>
                <w:szCs w:val="20"/>
                <w:u w:val="none"/>
              </w:rPr>
            </w:pPr>
            <w:r>
              <w:rPr>
                <w:rFonts w:hint="eastAsia" w:ascii="仿宋" w:hAnsi="仿宋" w:eastAsia="仿宋" w:cs="仿宋"/>
                <w:i w:val="0"/>
                <w:iCs w:val="0"/>
                <w:color w:val="FF0000"/>
                <w:kern w:val="0"/>
                <w:sz w:val="20"/>
                <w:szCs w:val="20"/>
                <w:u w:val="none"/>
                <w:lang w:val="en-US" w:eastAsia="zh-CN" w:bidi="ar"/>
              </w:rPr>
              <w:t>项目名称</w:t>
            </w:r>
          </w:p>
        </w:tc>
        <w:tc>
          <w:tcPr>
            <w:tcW w:w="3231" w:type="dxa"/>
            <w:gridSpan w:val="3"/>
            <w:tcBorders>
              <w:top w:val="single" w:color="000000" w:sz="4" w:space="0"/>
              <w:left w:val="single" w:color="000000" w:sz="4" w:space="0"/>
              <w:bottom w:val="single" w:color="000000" w:sz="4" w:space="0"/>
              <w:right w:val="nil"/>
            </w:tcBorders>
            <w:shd w:val="clear" w:color="auto" w:fill="auto"/>
            <w:vAlign w:val="center"/>
          </w:tcPr>
          <w:p w14:paraId="2E68FCDF">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sz w:val="20"/>
                <w:szCs w:val="20"/>
                <w:u w:val="none"/>
              </w:rPr>
              <w:t>首钢长治钢铁有限公司2025年度压力管道定期检验项目</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3BA2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参加标段及标段名称</w:t>
            </w:r>
          </w:p>
        </w:tc>
        <w:tc>
          <w:tcPr>
            <w:tcW w:w="3266" w:type="dxa"/>
            <w:gridSpan w:val="2"/>
            <w:tcBorders>
              <w:top w:val="single" w:color="000000" w:sz="4" w:space="0"/>
              <w:left w:val="nil"/>
              <w:bottom w:val="single" w:color="000000" w:sz="4" w:space="0"/>
              <w:right w:val="single" w:color="000000" w:sz="4" w:space="0"/>
            </w:tcBorders>
            <w:shd w:val="clear" w:color="auto" w:fill="auto"/>
            <w:vAlign w:val="center"/>
          </w:tcPr>
          <w:p w14:paraId="61C95F0A">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10B9E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346" w:type="dxa"/>
            <w:tcBorders>
              <w:top w:val="single" w:color="000000" w:sz="4" w:space="0"/>
              <w:left w:val="single" w:color="000000" w:sz="4" w:space="0"/>
              <w:bottom w:val="nil"/>
              <w:right w:val="single" w:color="000000" w:sz="4" w:space="0"/>
            </w:tcBorders>
            <w:shd w:val="clear" w:color="auto" w:fill="auto"/>
            <w:vAlign w:val="center"/>
          </w:tcPr>
          <w:p w14:paraId="212BF19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FF0000"/>
                <w:sz w:val="20"/>
                <w:szCs w:val="20"/>
                <w:u w:val="none"/>
              </w:rPr>
            </w:pPr>
            <w:r>
              <w:rPr>
                <w:rFonts w:hint="eastAsia" w:ascii="仿宋" w:hAnsi="仿宋" w:eastAsia="仿宋" w:cs="仿宋"/>
                <w:i w:val="0"/>
                <w:iCs w:val="0"/>
                <w:color w:val="FF0000"/>
                <w:kern w:val="0"/>
                <w:sz w:val="20"/>
                <w:szCs w:val="20"/>
                <w:u w:val="none"/>
                <w:lang w:val="en-US" w:eastAsia="zh-CN" w:bidi="ar"/>
              </w:rPr>
              <w:t>保证金金额</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55213">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kern w:val="2"/>
                <w:sz w:val="20"/>
                <w:szCs w:val="20"/>
                <w:u w:val="none"/>
                <w:lang w:val="en-US" w:eastAsia="zh-CN" w:bidi="ar-SA"/>
              </w:rPr>
            </w:pPr>
            <w:r>
              <w:rPr>
                <w:rFonts w:hint="eastAsia" w:ascii="仿宋" w:hAnsi="仿宋" w:eastAsia="仿宋" w:cs="仿宋"/>
                <w:i w:val="0"/>
                <w:iCs w:val="0"/>
                <w:color w:val="FF0000"/>
                <w:kern w:val="0"/>
                <w:sz w:val="18"/>
                <w:szCs w:val="18"/>
                <w:u w:val="none"/>
                <w:lang w:val="en-US" w:eastAsia="zh-CN" w:bidi="ar"/>
              </w:rPr>
              <w:t>A标段2000元</w:t>
            </w:r>
            <w:r>
              <w:rPr>
                <w:rFonts w:hint="eastAsia" w:ascii="仿宋" w:hAnsi="仿宋" w:cs="仿宋"/>
                <w:i w:val="0"/>
                <w:iCs w:val="0"/>
                <w:color w:val="FF0000"/>
                <w:kern w:val="0"/>
                <w:sz w:val="18"/>
                <w:szCs w:val="18"/>
                <w:u w:val="none"/>
                <w:lang w:val="en-US" w:eastAsia="zh-CN" w:bidi="ar"/>
              </w:rPr>
              <w:t>,</w:t>
            </w:r>
            <w:r>
              <w:rPr>
                <w:rFonts w:hint="eastAsia" w:ascii="仿宋" w:hAnsi="仿宋" w:eastAsia="仿宋" w:cs="仿宋"/>
                <w:i w:val="0"/>
                <w:iCs w:val="0"/>
                <w:color w:val="FF0000"/>
                <w:kern w:val="0"/>
                <w:sz w:val="18"/>
                <w:szCs w:val="18"/>
                <w:u w:val="none"/>
                <w:lang w:val="en-US" w:eastAsia="zh-CN" w:bidi="ar"/>
              </w:rPr>
              <w:t>B标段</w:t>
            </w:r>
            <w:r>
              <w:rPr>
                <w:rFonts w:hint="eastAsia" w:ascii="仿宋" w:hAnsi="仿宋" w:cs="仿宋"/>
                <w:i w:val="0"/>
                <w:iCs w:val="0"/>
                <w:color w:val="FF0000"/>
                <w:kern w:val="0"/>
                <w:sz w:val="18"/>
                <w:szCs w:val="18"/>
                <w:u w:val="none"/>
                <w:lang w:val="en-US" w:eastAsia="zh-CN" w:bidi="ar"/>
              </w:rPr>
              <w:t>2</w:t>
            </w:r>
            <w:r>
              <w:rPr>
                <w:rFonts w:hint="eastAsia" w:ascii="仿宋" w:hAnsi="仿宋" w:eastAsia="仿宋" w:cs="仿宋"/>
                <w:i w:val="0"/>
                <w:iCs w:val="0"/>
                <w:color w:val="FF0000"/>
                <w:kern w:val="0"/>
                <w:sz w:val="18"/>
                <w:szCs w:val="18"/>
                <w:u w:val="none"/>
                <w:lang w:val="en-US" w:eastAsia="zh-CN" w:bidi="ar"/>
              </w:rPr>
              <w:t>000元</w:t>
            </w: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79002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保证金交纳方式</w:t>
            </w:r>
          </w:p>
        </w:tc>
        <w:tc>
          <w:tcPr>
            <w:tcW w:w="5042" w:type="dxa"/>
            <w:gridSpan w:val="3"/>
            <w:tcBorders>
              <w:top w:val="single" w:color="000000" w:sz="4" w:space="0"/>
              <w:left w:val="nil"/>
              <w:bottom w:val="single" w:color="000000" w:sz="4" w:space="0"/>
              <w:right w:val="single" w:color="000000" w:sz="4" w:space="0"/>
            </w:tcBorders>
            <w:shd w:val="clear" w:color="auto" w:fill="auto"/>
            <w:vAlign w:val="center"/>
          </w:tcPr>
          <w:p w14:paraId="614FBA6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现场（）转账（）已挂账应付款相抵（）其他（）</w:t>
            </w:r>
          </w:p>
        </w:tc>
      </w:tr>
      <w:tr w14:paraId="65AADA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6" w:type="dxa"/>
            <w:tcBorders>
              <w:top w:val="single" w:color="000000" w:sz="4" w:space="0"/>
              <w:left w:val="single" w:color="000000" w:sz="4" w:space="0"/>
              <w:bottom w:val="nil"/>
              <w:right w:val="single" w:color="000000" w:sz="4" w:space="0"/>
            </w:tcBorders>
            <w:shd w:val="clear" w:color="auto" w:fill="auto"/>
            <w:vAlign w:val="center"/>
          </w:tcPr>
          <w:p w14:paraId="1461328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符合本项目要求的经营范围摘录</w:t>
            </w:r>
          </w:p>
        </w:tc>
        <w:tc>
          <w:tcPr>
            <w:tcW w:w="827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E865917">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218FF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1430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单位类型</w:t>
            </w:r>
          </w:p>
        </w:tc>
        <w:tc>
          <w:tcPr>
            <w:tcW w:w="827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145515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法人（ ）    非法人组织（  ）   自然人（ ）</w:t>
            </w:r>
          </w:p>
        </w:tc>
      </w:tr>
      <w:tr w14:paraId="36A08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F9D8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单位性质</w:t>
            </w:r>
          </w:p>
        </w:tc>
        <w:tc>
          <w:tcPr>
            <w:tcW w:w="827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93DA5E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国有（ ） 集体（ ）  私营（ ）  三资（ ） 混合所有制（） 个体（ ） 其他（ ）</w:t>
            </w:r>
          </w:p>
        </w:tc>
      </w:tr>
      <w:tr w14:paraId="74D95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6E6F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纳税人资格</w:t>
            </w:r>
          </w:p>
        </w:tc>
        <w:tc>
          <w:tcPr>
            <w:tcW w:w="32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415EC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一般纳税人（ ）小规模纳税人（ ）</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7D16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增值税企业类型</w:t>
            </w:r>
          </w:p>
        </w:tc>
        <w:tc>
          <w:tcPr>
            <w:tcW w:w="32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F3222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生产型（）流通型（）劳务型（）服务型（）其他型（）</w:t>
            </w:r>
          </w:p>
        </w:tc>
      </w:tr>
      <w:tr w14:paraId="484F3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9838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注册资本 币种</w:t>
            </w:r>
          </w:p>
        </w:tc>
        <w:tc>
          <w:tcPr>
            <w:tcW w:w="2097" w:type="dxa"/>
            <w:gridSpan w:val="2"/>
            <w:tcBorders>
              <w:top w:val="single" w:color="000000" w:sz="4" w:space="0"/>
              <w:left w:val="single" w:color="000000" w:sz="4" w:space="0"/>
              <w:bottom w:val="single" w:color="000000" w:sz="4" w:space="0"/>
              <w:right w:val="nil"/>
            </w:tcBorders>
            <w:shd w:val="clear" w:color="auto" w:fill="auto"/>
            <w:vAlign w:val="center"/>
          </w:tcPr>
          <w:p w14:paraId="4B6336C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人民币（）港元（） 美元（） 其他（）</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A2CA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注册资本</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89651">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72E9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实缴资本</w:t>
            </w:r>
          </w:p>
        </w:tc>
        <w:tc>
          <w:tcPr>
            <w:tcW w:w="2186" w:type="dxa"/>
            <w:tcBorders>
              <w:top w:val="single" w:color="000000" w:sz="4" w:space="0"/>
              <w:left w:val="nil"/>
              <w:bottom w:val="single" w:color="000000" w:sz="4" w:space="0"/>
              <w:right w:val="single" w:color="000000" w:sz="4" w:space="0"/>
            </w:tcBorders>
            <w:shd w:val="clear" w:color="auto" w:fill="auto"/>
            <w:vAlign w:val="center"/>
          </w:tcPr>
          <w:p w14:paraId="7F348688">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10C3D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54FB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开户银行</w:t>
            </w:r>
          </w:p>
        </w:tc>
        <w:tc>
          <w:tcPr>
            <w:tcW w:w="32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9DFBCB">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9FFB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银行账号</w:t>
            </w:r>
          </w:p>
        </w:tc>
        <w:tc>
          <w:tcPr>
            <w:tcW w:w="32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3FEF08">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74A38D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6A06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法定代表人（负责人）</w:t>
            </w:r>
          </w:p>
        </w:tc>
        <w:tc>
          <w:tcPr>
            <w:tcW w:w="2097" w:type="dxa"/>
            <w:gridSpan w:val="2"/>
            <w:tcBorders>
              <w:top w:val="single" w:color="000000" w:sz="4" w:space="0"/>
              <w:left w:val="single" w:color="000000" w:sz="4" w:space="0"/>
              <w:bottom w:val="single" w:color="000000" w:sz="4" w:space="0"/>
              <w:right w:val="nil"/>
            </w:tcBorders>
            <w:shd w:val="clear" w:color="auto" w:fill="auto"/>
            <w:vAlign w:val="center"/>
          </w:tcPr>
          <w:p w14:paraId="2C6F2F32">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C264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1FE14">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4719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法定代表人是否参加投标</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8353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是（）否（）</w:t>
            </w:r>
          </w:p>
        </w:tc>
      </w:tr>
      <w:tr w14:paraId="3692C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9BE0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委托代理人</w:t>
            </w:r>
          </w:p>
        </w:tc>
        <w:tc>
          <w:tcPr>
            <w:tcW w:w="2097" w:type="dxa"/>
            <w:gridSpan w:val="2"/>
            <w:tcBorders>
              <w:top w:val="single" w:color="000000" w:sz="4" w:space="0"/>
              <w:left w:val="single" w:color="000000" w:sz="4" w:space="0"/>
              <w:bottom w:val="single" w:color="000000" w:sz="4" w:space="0"/>
              <w:right w:val="nil"/>
            </w:tcBorders>
            <w:shd w:val="clear" w:color="auto" w:fill="auto"/>
            <w:vAlign w:val="center"/>
          </w:tcPr>
          <w:p w14:paraId="3A4D956D">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11EB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DCED2">
            <w:pPr>
              <w:keepNext w:val="0"/>
              <w:keepLines w:val="0"/>
              <w:suppressLineNumbers w:val="0"/>
              <w:spacing w:before="0" w:beforeAutospacing="0" w:after="0" w:afterAutospacing="0"/>
              <w:ind w:left="0" w:right="0"/>
              <w:rPr>
                <w:rFonts w:hint="eastAsia" w:ascii="仿宋" w:hAnsi="仿宋" w:eastAsia="仿宋" w:cs="仿宋"/>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C0A4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参标人  联系电话</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75C74">
            <w:pPr>
              <w:keepNext w:val="0"/>
              <w:keepLines w:val="0"/>
              <w:suppressLineNumbers w:val="0"/>
              <w:spacing w:before="0" w:beforeAutospacing="0" w:after="0" w:afterAutospacing="0"/>
              <w:ind w:left="0" w:right="0"/>
              <w:rPr>
                <w:rFonts w:hint="eastAsia" w:ascii="仿宋" w:hAnsi="仿宋" w:eastAsia="仿宋" w:cs="仿宋"/>
                <w:i w:val="0"/>
                <w:iCs w:val="0"/>
                <w:color w:val="000000"/>
                <w:sz w:val="20"/>
                <w:szCs w:val="20"/>
                <w:u w:val="none"/>
              </w:rPr>
            </w:pPr>
          </w:p>
        </w:tc>
      </w:tr>
      <w:tr w14:paraId="6B7AA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7C85B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股东</w:t>
            </w:r>
          </w:p>
        </w:tc>
        <w:tc>
          <w:tcPr>
            <w:tcW w:w="20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CDA441">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8608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身份证号码/组织机构代码</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74BCE">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1A0A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2186" w:type="dxa"/>
            <w:tcBorders>
              <w:top w:val="single" w:color="000000" w:sz="4" w:space="0"/>
              <w:left w:val="nil"/>
              <w:bottom w:val="single" w:color="000000" w:sz="4" w:space="0"/>
              <w:right w:val="single" w:color="000000" w:sz="4" w:space="0"/>
            </w:tcBorders>
            <w:shd w:val="clear" w:color="auto" w:fill="auto"/>
            <w:vAlign w:val="center"/>
          </w:tcPr>
          <w:p w14:paraId="72893335">
            <w:pPr>
              <w:keepNext w:val="0"/>
              <w:keepLines w:val="0"/>
              <w:suppressLineNumbers w:val="0"/>
              <w:spacing w:before="0" w:beforeAutospacing="0" w:after="0" w:afterAutospacing="0"/>
              <w:ind w:left="0" w:right="0"/>
              <w:rPr>
                <w:rFonts w:hint="eastAsia" w:ascii="仿宋" w:hAnsi="仿宋" w:eastAsia="仿宋" w:cs="仿宋"/>
                <w:i w:val="0"/>
                <w:iCs w:val="0"/>
                <w:color w:val="000000"/>
                <w:sz w:val="20"/>
                <w:szCs w:val="20"/>
                <w:u w:val="none"/>
              </w:rPr>
            </w:pPr>
          </w:p>
        </w:tc>
      </w:tr>
      <w:tr w14:paraId="750636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BE925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2F93BD">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E59D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身份证号码/组织机构代码</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60D5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3D9C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2186" w:type="dxa"/>
            <w:tcBorders>
              <w:top w:val="single" w:color="000000" w:sz="4" w:space="0"/>
              <w:left w:val="nil"/>
              <w:bottom w:val="single" w:color="000000" w:sz="4" w:space="0"/>
              <w:right w:val="single" w:color="000000" w:sz="4" w:space="0"/>
            </w:tcBorders>
            <w:shd w:val="clear" w:color="auto" w:fill="auto"/>
            <w:vAlign w:val="center"/>
          </w:tcPr>
          <w:p w14:paraId="6464BFA2">
            <w:pPr>
              <w:keepNext w:val="0"/>
              <w:keepLines w:val="0"/>
              <w:suppressLineNumbers w:val="0"/>
              <w:spacing w:before="0" w:beforeAutospacing="0" w:after="0" w:afterAutospacing="0"/>
              <w:ind w:left="0" w:right="0"/>
              <w:rPr>
                <w:rFonts w:hint="eastAsia" w:ascii="仿宋" w:hAnsi="仿宋" w:eastAsia="仿宋" w:cs="仿宋"/>
                <w:i w:val="0"/>
                <w:iCs w:val="0"/>
                <w:color w:val="000000"/>
                <w:sz w:val="20"/>
                <w:szCs w:val="20"/>
                <w:u w:val="none"/>
              </w:rPr>
            </w:pPr>
          </w:p>
        </w:tc>
      </w:tr>
      <w:tr w14:paraId="7BC25A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960020">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2FCEF1">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29EF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身份证号码/组织机构代码</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719DD">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C4E9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2186" w:type="dxa"/>
            <w:tcBorders>
              <w:top w:val="single" w:color="000000" w:sz="4" w:space="0"/>
              <w:left w:val="nil"/>
              <w:bottom w:val="single" w:color="000000" w:sz="4" w:space="0"/>
              <w:right w:val="single" w:color="000000" w:sz="4" w:space="0"/>
            </w:tcBorders>
            <w:shd w:val="clear" w:color="auto" w:fill="auto"/>
            <w:vAlign w:val="center"/>
          </w:tcPr>
          <w:p w14:paraId="148EEBFA">
            <w:pPr>
              <w:keepNext w:val="0"/>
              <w:keepLines w:val="0"/>
              <w:suppressLineNumbers w:val="0"/>
              <w:spacing w:before="0" w:beforeAutospacing="0" w:after="0" w:afterAutospacing="0"/>
              <w:ind w:left="0" w:right="0"/>
              <w:rPr>
                <w:rFonts w:hint="eastAsia" w:ascii="仿宋" w:hAnsi="仿宋" w:eastAsia="仿宋" w:cs="仿宋"/>
                <w:i w:val="0"/>
                <w:iCs w:val="0"/>
                <w:color w:val="000000"/>
                <w:sz w:val="20"/>
                <w:szCs w:val="20"/>
                <w:u w:val="none"/>
              </w:rPr>
            </w:pPr>
          </w:p>
        </w:tc>
      </w:tr>
      <w:tr w14:paraId="05FCA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6" w:type="dxa"/>
            <w:tcBorders>
              <w:top w:val="single" w:color="000000" w:sz="4" w:space="0"/>
              <w:left w:val="single" w:color="000000" w:sz="4" w:space="0"/>
              <w:bottom w:val="nil"/>
              <w:right w:val="single" w:color="000000" w:sz="4" w:space="0"/>
            </w:tcBorders>
            <w:shd w:val="clear" w:color="auto" w:fill="auto"/>
            <w:vAlign w:val="center"/>
          </w:tcPr>
          <w:p w14:paraId="242EA1F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董事</w:t>
            </w:r>
          </w:p>
        </w:tc>
        <w:tc>
          <w:tcPr>
            <w:tcW w:w="20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EF2576">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F291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监事</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4C4BB">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7E53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财务负责人</w:t>
            </w:r>
          </w:p>
        </w:tc>
        <w:tc>
          <w:tcPr>
            <w:tcW w:w="2186" w:type="dxa"/>
            <w:tcBorders>
              <w:top w:val="single" w:color="000000" w:sz="4" w:space="0"/>
              <w:left w:val="nil"/>
              <w:bottom w:val="single" w:color="000000" w:sz="4" w:space="0"/>
              <w:right w:val="single" w:color="000000" w:sz="4" w:space="0"/>
            </w:tcBorders>
            <w:shd w:val="clear" w:color="auto" w:fill="auto"/>
            <w:vAlign w:val="center"/>
          </w:tcPr>
          <w:p w14:paraId="4AC42574">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6DE27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40" w:hRule="atLeast"/>
        </w:trPr>
        <w:tc>
          <w:tcPr>
            <w:tcW w:w="1346" w:type="dxa"/>
            <w:vMerge w:val="restart"/>
            <w:tcBorders>
              <w:top w:val="single" w:color="000000" w:sz="4" w:space="0"/>
              <w:left w:val="single" w:color="000000" w:sz="4" w:space="0"/>
              <w:bottom w:val="nil"/>
              <w:right w:val="single" w:color="000000" w:sz="4" w:space="0"/>
            </w:tcBorders>
            <w:shd w:val="clear" w:color="auto" w:fill="auto"/>
            <w:vAlign w:val="center"/>
          </w:tcPr>
          <w:p w14:paraId="57AC221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相关承诺</w:t>
            </w:r>
          </w:p>
        </w:tc>
        <w:tc>
          <w:tcPr>
            <w:tcW w:w="827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FD91F07">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不存在招标公告禁止报名的情形（）；资质证照均为最新且合法有效（）；相关资质证照均网查核实以佐证（）；企业信用信息公示报告系通过发送报告的方式获得（）；提供的核查资料中载明有核查日期且核查日期系招标公告发布后（）；授权期限在3个月内（）；工程项目中委托代理人、项目经理、安全员均系本公司员工且提供有合法有效的社会保险证明、非工程项目中的委托代理人系本公司员工（）；不存在以签名章代替签字的情形，签字盖章真实（）；与招标项目相类似的业绩（工程项目必须是项目经理的业绩）已填写并提供（）；报名目录要求的财报已提供（）；</w:t>
            </w:r>
          </w:p>
        </w:tc>
      </w:tr>
      <w:tr w14:paraId="30FC4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1346" w:type="dxa"/>
            <w:vMerge w:val="continue"/>
            <w:tcBorders>
              <w:top w:val="single" w:color="000000" w:sz="4" w:space="0"/>
              <w:left w:val="single" w:color="000000" w:sz="4" w:space="0"/>
              <w:bottom w:val="nil"/>
              <w:right w:val="single" w:color="000000" w:sz="4" w:space="0"/>
            </w:tcBorders>
            <w:shd w:val="clear" w:color="auto" w:fill="auto"/>
            <w:vAlign w:val="center"/>
          </w:tcPr>
          <w:p w14:paraId="67E8E62C">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827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F0FAEA8">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存在一人代表两公司或多公司（法定代表人或股东除外）同长钢公司进行业务往来（购买长钢产品除外）的情形（）；系失信被执行人（）；存在重大税收违法情形（）；系严重失信主体名单（）；系政府采购严重违法失信行为信息记录名单（）；</w:t>
            </w:r>
          </w:p>
        </w:tc>
      </w:tr>
      <w:tr w14:paraId="50AF6E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46" w:type="dxa"/>
            <w:tcBorders>
              <w:top w:val="single" w:color="000000" w:sz="4" w:space="0"/>
              <w:left w:val="single" w:color="000000" w:sz="4" w:space="0"/>
              <w:bottom w:val="nil"/>
              <w:right w:val="single" w:color="000000" w:sz="4" w:space="0"/>
            </w:tcBorders>
            <w:shd w:val="clear" w:color="auto" w:fill="auto"/>
            <w:vAlign w:val="center"/>
          </w:tcPr>
          <w:p w14:paraId="6370045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企业信用信息公示报告</w:t>
            </w:r>
          </w:p>
        </w:tc>
        <w:tc>
          <w:tcPr>
            <w:tcW w:w="827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EDE162F">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存在清算信息（）；存在行政处罚信息（）；存在尚未移出的经营异常信息（）；存在严重违法信息（）；两年内的抽查检查信息结果存在问题（）；存在司法协助信息（）；存在有效的动产抵押登记信息（）；存在有效的股权出质登记信息（）</w:t>
            </w:r>
          </w:p>
        </w:tc>
      </w:tr>
      <w:tr w14:paraId="26BA8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448DF">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法人和非法人组织公共信用信息报告</w:t>
            </w:r>
          </w:p>
        </w:tc>
        <w:tc>
          <w:tcPr>
            <w:tcW w:w="827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9D2F41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存在行政处罚（）；存在严重失信（）；存在经营异常（）；存在司法判决及执行信息（）</w:t>
            </w:r>
          </w:p>
        </w:tc>
      </w:tr>
      <w:tr w14:paraId="35B52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346" w:type="dxa"/>
            <w:tcBorders>
              <w:top w:val="single" w:color="000000" w:sz="4" w:space="0"/>
              <w:left w:val="single" w:color="000000" w:sz="4" w:space="0"/>
              <w:bottom w:val="nil"/>
              <w:right w:val="single" w:color="000000" w:sz="4" w:space="0"/>
            </w:tcBorders>
            <w:shd w:val="clear" w:color="auto" w:fill="auto"/>
            <w:vAlign w:val="center"/>
          </w:tcPr>
          <w:p w14:paraId="663C575B">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b/>
                <w:bCs/>
                <w:i w:val="0"/>
                <w:iCs w:val="0"/>
                <w:color w:val="FF0000"/>
                <w:sz w:val="20"/>
                <w:szCs w:val="20"/>
                <w:u w:val="none"/>
              </w:rPr>
            </w:pPr>
            <w:r>
              <w:rPr>
                <w:rFonts w:hint="eastAsia" w:ascii="仿宋" w:hAnsi="仿宋" w:eastAsia="仿宋" w:cs="仿宋"/>
                <w:b/>
                <w:bCs/>
                <w:i w:val="0"/>
                <w:iCs w:val="0"/>
                <w:color w:val="FF0000"/>
                <w:kern w:val="0"/>
                <w:sz w:val="20"/>
                <w:szCs w:val="20"/>
                <w:u w:val="none"/>
                <w:lang w:val="en-US" w:eastAsia="zh-CN" w:bidi="ar"/>
              </w:rPr>
              <w:t>项目公告要求的单位资质</w:t>
            </w:r>
          </w:p>
        </w:tc>
        <w:tc>
          <w:tcPr>
            <w:tcW w:w="827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BD095D1">
            <w:pPr>
              <w:keepNext w:val="0"/>
              <w:keepLines w:val="0"/>
              <w:suppressLineNumbers w:val="0"/>
              <w:spacing w:before="0" w:beforeAutospacing="0" w:after="0" w:afterAutospacing="0"/>
              <w:ind w:left="0" w:right="0"/>
              <w:jc w:val="left"/>
              <w:rPr>
                <w:rFonts w:hint="eastAsia" w:ascii="仿宋" w:hAnsi="仿宋" w:eastAsia="仿宋" w:cs="仿宋"/>
                <w:i w:val="0"/>
                <w:iCs w:val="0"/>
                <w:color w:val="000000"/>
                <w:kern w:val="2"/>
                <w:sz w:val="20"/>
                <w:szCs w:val="20"/>
                <w:u w:val="none"/>
                <w:lang w:val="en-US" w:eastAsia="zh-CN" w:bidi="ar-SA"/>
              </w:rPr>
            </w:pPr>
            <w:r>
              <w:rPr>
                <w:rFonts w:hint="eastAsia" w:ascii="仿宋" w:hAnsi="仿宋" w:eastAsia="仿宋" w:cs="仿宋"/>
                <w:i w:val="0"/>
                <w:iCs w:val="0"/>
                <w:color w:val="000000"/>
                <w:sz w:val="20"/>
                <w:szCs w:val="20"/>
                <w:u w:val="none"/>
              </w:rPr>
              <w:t>具备特种设备检验检测机构核准证（检验机构），机构类别为：甲类检验机构，核准项目包括：DD3压力管道定期检验；具备压力管道不停产在线定期检验的能力</w:t>
            </w:r>
            <w:r>
              <w:rPr>
                <w:rFonts w:hint="eastAsia" w:ascii="仿宋" w:hAnsi="仿宋" w:eastAsia="仿宋" w:cs="仿宋"/>
                <w:i w:val="0"/>
                <w:iCs w:val="0"/>
                <w:color w:val="000000"/>
                <w:sz w:val="20"/>
                <w:szCs w:val="20"/>
                <w:u w:val="none"/>
                <w:lang w:eastAsia="zh-CN"/>
              </w:rPr>
              <w:t>，</w:t>
            </w:r>
            <w:r>
              <w:rPr>
                <w:rFonts w:hint="eastAsia" w:ascii="仿宋" w:hAnsi="仿宋" w:eastAsia="仿宋" w:cs="仿宋"/>
                <w:i w:val="0"/>
                <w:iCs w:val="0"/>
                <w:color w:val="000000"/>
                <w:sz w:val="20"/>
                <w:szCs w:val="20"/>
                <w:u w:val="none"/>
              </w:rPr>
              <w:t>人员具备特种设备检验检测人员证件；</w:t>
            </w:r>
          </w:p>
        </w:tc>
      </w:tr>
      <w:tr w14:paraId="6F950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restart"/>
            <w:tcBorders>
              <w:top w:val="single" w:color="000000" w:sz="4" w:space="0"/>
              <w:left w:val="single" w:color="000000" w:sz="4" w:space="0"/>
              <w:right w:val="single" w:color="000000" w:sz="4" w:space="0"/>
            </w:tcBorders>
            <w:shd w:val="clear" w:color="auto" w:fill="auto"/>
            <w:vAlign w:val="center"/>
          </w:tcPr>
          <w:p w14:paraId="7DE74C1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投标人与本项目</w:t>
            </w:r>
            <w:r>
              <w:rPr>
                <w:rStyle w:val="64"/>
                <w:lang w:val="en-US" w:eastAsia="zh-CN" w:bidi="ar"/>
              </w:rPr>
              <w:t>相关</w:t>
            </w:r>
            <w:r>
              <w:rPr>
                <w:rStyle w:val="63"/>
                <w:lang w:val="en-US" w:eastAsia="zh-CN" w:bidi="ar"/>
              </w:rPr>
              <w:t>的资质证照</w:t>
            </w:r>
          </w:p>
        </w:tc>
        <w:tc>
          <w:tcPr>
            <w:tcW w:w="209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48E1F5">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营业执照</w:t>
            </w:r>
          </w:p>
        </w:tc>
        <w:tc>
          <w:tcPr>
            <w:tcW w:w="6176" w:type="dxa"/>
            <w:gridSpan w:val="4"/>
            <w:tcBorders>
              <w:top w:val="single" w:color="000000" w:sz="4" w:space="0"/>
              <w:left w:val="nil"/>
              <w:bottom w:val="single" w:color="000000" w:sz="4" w:space="0"/>
              <w:right w:val="single" w:color="000000" w:sz="4" w:space="0"/>
            </w:tcBorders>
            <w:shd w:val="clear" w:color="auto" w:fill="auto"/>
            <w:vAlign w:val="center"/>
          </w:tcPr>
          <w:p w14:paraId="35126FA5">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统一社会信用代码：</w:t>
            </w:r>
          </w:p>
        </w:tc>
      </w:tr>
      <w:tr w14:paraId="3F952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346" w:type="dxa"/>
            <w:vMerge w:val="continue"/>
            <w:tcBorders>
              <w:left w:val="single" w:color="000000" w:sz="4" w:space="0"/>
              <w:right w:val="single" w:color="000000" w:sz="4" w:space="0"/>
            </w:tcBorders>
            <w:shd w:val="clear" w:color="auto" w:fill="auto"/>
            <w:vAlign w:val="center"/>
          </w:tcPr>
          <w:p w14:paraId="21E0FFBD">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349F4F">
            <w:pPr>
              <w:keepNext w:val="0"/>
              <w:keepLines w:val="0"/>
              <w:suppressLineNumbers w:val="0"/>
              <w:spacing w:before="0" w:beforeAutospacing="0" w:after="0" w:afterAutospacing="0"/>
              <w:ind w:left="0" w:right="0"/>
              <w:jc w:val="center"/>
              <w:rPr>
                <w:rFonts w:hint="eastAsia" w:ascii="仿宋_GB2312" w:hAnsi="仿宋_GB2312" w:eastAsia="仿宋_GB2312" w:cs="仿宋_GB2312"/>
                <w:i w:val="0"/>
                <w:iCs w:val="0"/>
                <w:color w:val="000000"/>
                <w:sz w:val="20"/>
                <w:szCs w:val="20"/>
                <w:u w:val="none"/>
              </w:rPr>
            </w:pPr>
          </w:p>
        </w:tc>
        <w:tc>
          <w:tcPr>
            <w:tcW w:w="6176" w:type="dxa"/>
            <w:gridSpan w:val="4"/>
            <w:tcBorders>
              <w:top w:val="single" w:color="000000" w:sz="4" w:space="0"/>
              <w:left w:val="nil"/>
              <w:bottom w:val="single" w:color="000000" w:sz="4" w:space="0"/>
              <w:right w:val="single" w:color="000000" w:sz="4" w:space="0"/>
            </w:tcBorders>
            <w:shd w:val="clear" w:color="auto" w:fill="auto"/>
            <w:vAlign w:val="center"/>
          </w:tcPr>
          <w:p w14:paraId="57D006EF">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登记机关：</w:t>
            </w:r>
          </w:p>
        </w:tc>
      </w:tr>
      <w:tr w14:paraId="05677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left w:val="single" w:color="000000" w:sz="4" w:space="0"/>
              <w:right w:val="single" w:color="000000" w:sz="4" w:space="0"/>
            </w:tcBorders>
            <w:shd w:val="clear" w:color="auto" w:fill="auto"/>
            <w:vAlign w:val="center"/>
          </w:tcPr>
          <w:p w14:paraId="4A6248CA">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4E7D74">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特种设备检验检测机构核准证（检验机构）</w:t>
            </w:r>
          </w:p>
        </w:tc>
        <w:tc>
          <w:tcPr>
            <w:tcW w:w="6176" w:type="dxa"/>
            <w:gridSpan w:val="4"/>
            <w:tcBorders>
              <w:top w:val="single" w:color="000000" w:sz="4" w:space="0"/>
              <w:left w:val="nil"/>
              <w:bottom w:val="single" w:color="000000" w:sz="4" w:space="0"/>
              <w:right w:val="single" w:color="000000" w:sz="4" w:space="0"/>
            </w:tcBorders>
            <w:shd w:val="clear" w:color="auto" w:fill="auto"/>
            <w:vAlign w:val="center"/>
          </w:tcPr>
          <w:p w14:paraId="508C37E4">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证书编号：</w:t>
            </w:r>
          </w:p>
        </w:tc>
      </w:tr>
      <w:tr w14:paraId="01271D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left w:val="single" w:color="000000" w:sz="4" w:space="0"/>
              <w:right w:val="single" w:color="000000" w:sz="4" w:space="0"/>
            </w:tcBorders>
            <w:shd w:val="clear" w:color="auto" w:fill="auto"/>
            <w:vAlign w:val="center"/>
          </w:tcPr>
          <w:p w14:paraId="418A36FC">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D18093">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i w:val="0"/>
                <w:iCs w:val="0"/>
                <w:color w:val="000000"/>
                <w:sz w:val="20"/>
                <w:szCs w:val="20"/>
                <w:u w:val="none"/>
              </w:rPr>
            </w:pPr>
          </w:p>
        </w:tc>
        <w:tc>
          <w:tcPr>
            <w:tcW w:w="6176" w:type="dxa"/>
            <w:gridSpan w:val="4"/>
            <w:tcBorders>
              <w:top w:val="single" w:color="000000" w:sz="4" w:space="0"/>
              <w:left w:val="nil"/>
              <w:bottom w:val="single" w:color="000000" w:sz="4" w:space="0"/>
              <w:right w:val="single" w:color="000000" w:sz="4" w:space="0"/>
            </w:tcBorders>
            <w:shd w:val="clear" w:color="auto" w:fill="auto"/>
            <w:vAlign w:val="center"/>
          </w:tcPr>
          <w:p w14:paraId="3FEC553F">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资质类别及等级：</w:t>
            </w:r>
          </w:p>
        </w:tc>
      </w:tr>
      <w:tr w14:paraId="3E7183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left w:val="single" w:color="000000" w:sz="4" w:space="0"/>
              <w:right w:val="single" w:color="000000" w:sz="4" w:space="0"/>
            </w:tcBorders>
            <w:shd w:val="clear" w:color="auto" w:fill="auto"/>
            <w:vAlign w:val="center"/>
          </w:tcPr>
          <w:p w14:paraId="2BA44DC2">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E3763C">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i w:val="0"/>
                <w:iCs w:val="0"/>
                <w:color w:val="000000"/>
                <w:sz w:val="20"/>
                <w:szCs w:val="20"/>
                <w:u w:val="none"/>
              </w:rPr>
            </w:pPr>
          </w:p>
        </w:tc>
        <w:tc>
          <w:tcPr>
            <w:tcW w:w="6176" w:type="dxa"/>
            <w:gridSpan w:val="4"/>
            <w:tcBorders>
              <w:top w:val="single" w:color="000000" w:sz="4" w:space="0"/>
              <w:left w:val="nil"/>
              <w:bottom w:val="single" w:color="000000" w:sz="4" w:space="0"/>
              <w:right w:val="single" w:color="000000" w:sz="4" w:space="0"/>
            </w:tcBorders>
            <w:shd w:val="clear" w:color="auto" w:fill="auto"/>
            <w:vAlign w:val="center"/>
          </w:tcPr>
          <w:p w14:paraId="5870AA62">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有效期：</w:t>
            </w:r>
          </w:p>
        </w:tc>
      </w:tr>
      <w:tr w14:paraId="62B04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left w:val="single" w:color="000000" w:sz="4" w:space="0"/>
              <w:right w:val="single" w:color="000000" w:sz="4" w:space="0"/>
            </w:tcBorders>
            <w:shd w:val="clear" w:color="auto" w:fill="auto"/>
            <w:vAlign w:val="center"/>
          </w:tcPr>
          <w:p w14:paraId="79F9A07A">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2841F6">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i w:val="0"/>
                <w:iCs w:val="0"/>
                <w:color w:val="000000"/>
                <w:sz w:val="20"/>
                <w:szCs w:val="20"/>
                <w:u w:val="none"/>
              </w:rPr>
            </w:pPr>
          </w:p>
        </w:tc>
        <w:tc>
          <w:tcPr>
            <w:tcW w:w="6176" w:type="dxa"/>
            <w:gridSpan w:val="4"/>
            <w:tcBorders>
              <w:top w:val="single" w:color="000000" w:sz="4" w:space="0"/>
              <w:left w:val="nil"/>
              <w:bottom w:val="single" w:color="000000" w:sz="4" w:space="0"/>
              <w:right w:val="single" w:color="000000" w:sz="4" w:space="0"/>
            </w:tcBorders>
            <w:shd w:val="clear" w:color="auto" w:fill="auto"/>
            <w:vAlign w:val="center"/>
          </w:tcPr>
          <w:p w14:paraId="7EA60C0B">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发证机关：</w:t>
            </w:r>
          </w:p>
        </w:tc>
      </w:tr>
      <w:tr w14:paraId="54E3D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left w:val="single" w:color="000000" w:sz="4" w:space="0"/>
              <w:right w:val="single" w:color="000000" w:sz="4" w:space="0"/>
            </w:tcBorders>
            <w:shd w:val="clear" w:color="auto" w:fill="auto"/>
            <w:vAlign w:val="center"/>
          </w:tcPr>
          <w:p w14:paraId="708EFAD5">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EFE7BC">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i w:val="0"/>
                <w:iCs w:val="0"/>
                <w:color w:val="000000"/>
                <w:sz w:val="20"/>
                <w:szCs w:val="20"/>
                <w:u w:val="none"/>
              </w:rPr>
            </w:pPr>
          </w:p>
        </w:tc>
        <w:tc>
          <w:tcPr>
            <w:tcW w:w="6176" w:type="dxa"/>
            <w:gridSpan w:val="4"/>
            <w:tcBorders>
              <w:top w:val="single" w:color="000000" w:sz="4" w:space="0"/>
              <w:left w:val="nil"/>
              <w:bottom w:val="single" w:color="000000" w:sz="4" w:space="0"/>
              <w:right w:val="single" w:color="000000" w:sz="4" w:space="0"/>
            </w:tcBorders>
            <w:shd w:val="clear" w:color="auto" w:fill="auto"/>
            <w:vAlign w:val="center"/>
          </w:tcPr>
          <w:p w14:paraId="5BAC3845">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发证日期：</w:t>
            </w:r>
          </w:p>
        </w:tc>
      </w:tr>
      <w:tr w14:paraId="4E511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left w:val="single" w:color="000000" w:sz="4" w:space="0"/>
              <w:right w:val="single" w:color="000000" w:sz="4" w:space="0"/>
            </w:tcBorders>
            <w:shd w:val="clear" w:color="auto" w:fill="auto"/>
            <w:vAlign w:val="center"/>
          </w:tcPr>
          <w:p w14:paraId="48437455">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restart"/>
            <w:tcBorders>
              <w:top w:val="single" w:color="000000" w:sz="4" w:space="0"/>
              <w:left w:val="single" w:color="000000" w:sz="4" w:space="0"/>
              <w:bottom w:val="single" w:color="000000" w:sz="4" w:space="0"/>
              <w:right w:val="nil"/>
            </w:tcBorders>
            <w:shd w:val="clear" w:color="auto" w:fill="auto"/>
            <w:vAlign w:val="center"/>
          </w:tcPr>
          <w:p w14:paraId="39114452">
            <w:pPr>
              <w:keepNext w:val="0"/>
              <w:keepLines w:val="0"/>
              <w:widowControl/>
              <w:suppressLineNumbers w:val="0"/>
              <w:spacing w:before="0" w:beforeAutospacing="0" w:after="0" w:afterAutospacing="0"/>
              <w:ind w:left="0" w:right="0"/>
              <w:jc w:val="left"/>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辐射安全许可证</w:t>
            </w:r>
            <w:r>
              <w:rPr>
                <w:rFonts w:hint="eastAsia" w:ascii="仿宋_GB2312" w:hAnsi="仿宋_GB2312" w:eastAsia="仿宋_GB2312" w:cs="仿宋_GB2312"/>
                <w:b w:val="0"/>
                <w:bCs w:val="0"/>
                <w:i w:val="0"/>
                <w:iCs w:val="0"/>
                <w:color w:val="C00000"/>
                <w:kern w:val="0"/>
                <w:sz w:val="20"/>
                <w:szCs w:val="20"/>
                <w:u w:val="none"/>
                <w:lang w:val="en-US" w:eastAsia="zh-CN" w:bidi="ar"/>
              </w:rPr>
              <w:t>（如有）</w:t>
            </w: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221E7C9">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证书编号：</w:t>
            </w:r>
          </w:p>
        </w:tc>
      </w:tr>
      <w:tr w14:paraId="7D24EE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left w:val="single" w:color="000000" w:sz="4" w:space="0"/>
              <w:right w:val="single" w:color="000000" w:sz="4" w:space="0"/>
            </w:tcBorders>
            <w:shd w:val="clear" w:color="auto" w:fill="auto"/>
            <w:vAlign w:val="center"/>
          </w:tcPr>
          <w:p w14:paraId="39639580">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single" w:color="000000" w:sz="4" w:space="0"/>
              <w:left w:val="single" w:color="000000" w:sz="4" w:space="0"/>
              <w:bottom w:val="single" w:color="000000" w:sz="4" w:space="0"/>
              <w:right w:val="nil"/>
            </w:tcBorders>
            <w:shd w:val="clear" w:color="auto" w:fill="auto"/>
            <w:vAlign w:val="center"/>
          </w:tcPr>
          <w:p w14:paraId="2F423C99">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i w:val="0"/>
                <w:iCs w:val="0"/>
                <w:color w:val="000000"/>
                <w:sz w:val="20"/>
                <w:szCs w:val="20"/>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5238B54">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种类和范围：</w:t>
            </w:r>
          </w:p>
        </w:tc>
      </w:tr>
      <w:tr w14:paraId="43E87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left w:val="single" w:color="000000" w:sz="4" w:space="0"/>
              <w:right w:val="single" w:color="000000" w:sz="4" w:space="0"/>
            </w:tcBorders>
            <w:shd w:val="clear" w:color="auto" w:fill="auto"/>
            <w:vAlign w:val="center"/>
          </w:tcPr>
          <w:p w14:paraId="4233844C">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single" w:color="000000" w:sz="4" w:space="0"/>
              <w:left w:val="single" w:color="000000" w:sz="4" w:space="0"/>
              <w:bottom w:val="single" w:color="000000" w:sz="4" w:space="0"/>
              <w:right w:val="nil"/>
            </w:tcBorders>
            <w:shd w:val="clear" w:color="auto" w:fill="auto"/>
            <w:vAlign w:val="center"/>
          </w:tcPr>
          <w:p w14:paraId="4B106894">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i w:val="0"/>
                <w:iCs w:val="0"/>
                <w:color w:val="000000"/>
                <w:sz w:val="20"/>
                <w:szCs w:val="20"/>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2DB78B2">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有效期：</w:t>
            </w:r>
          </w:p>
        </w:tc>
      </w:tr>
      <w:tr w14:paraId="36D12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346" w:type="dxa"/>
            <w:vMerge w:val="continue"/>
            <w:tcBorders>
              <w:left w:val="single" w:color="000000" w:sz="4" w:space="0"/>
              <w:right w:val="single" w:color="000000" w:sz="4" w:space="0"/>
            </w:tcBorders>
            <w:shd w:val="clear" w:color="auto" w:fill="auto"/>
            <w:vAlign w:val="center"/>
          </w:tcPr>
          <w:p w14:paraId="0E5783F2">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single" w:color="000000" w:sz="4" w:space="0"/>
              <w:left w:val="single" w:color="000000" w:sz="4" w:space="0"/>
              <w:bottom w:val="single" w:color="000000" w:sz="4" w:space="0"/>
              <w:right w:val="nil"/>
            </w:tcBorders>
            <w:shd w:val="clear" w:color="auto" w:fill="auto"/>
            <w:vAlign w:val="center"/>
          </w:tcPr>
          <w:p w14:paraId="3B46EF03">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i w:val="0"/>
                <w:iCs w:val="0"/>
                <w:color w:val="000000"/>
                <w:sz w:val="20"/>
                <w:szCs w:val="20"/>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17B9ABF">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发证机关：</w:t>
            </w:r>
          </w:p>
        </w:tc>
      </w:tr>
      <w:tr w14:paraId="1B2CD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left w:val="single" w:color="000000" w:sz="4" w:space="0"/>
              <w:right w:val="single" w:color="000000" w:sz="4" w:space="0"/>
            </w:tcBorders>
            <w:shd w:val="clear" w:color="auto" w:fill="auto"/>
            <w:vAlign w:val="center"/>
          </w:tcPr>
          <w:p w14:paraId="0C03BB20">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single" w:color="000000" w:sz="4" w:space="0"/>
              <w:left w:val="single" w:color="000000" w:sz="4" w:space="0"/>
              <w:bottom w:val="single" w:color="000000" w:sz="4" w:space="0"/>
              <w:right w:val="nil"/>
            </w:tcBorders>
            <w:shd w:val="clear" w:color="auto" w:fill="auto"/>
            <w:vAlign w:val="center"/>
          </w:tcPr>
          <w:p w14:paraId="5FB11CAE">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i w:val="0"/>
                <w:iCs w:val="0"/>
                <w:color w:val="000000"/>
                <w:sz w:val="20"/>
                <w:szCs w:val="20"/>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B3E8D88">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发证日期：</w:t>
            </w:r>
          </w:p>
        </w:tc>
      </w:tr>
      <w:tr w14:paraId="786D8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346" w:type="dxa"/>
            <w:vMerge w:val="continue"/>
            <w:tcBorders>
              <w:left w:val="single" w:color="000000" w:sz="4" w:space="0"/>
              <w:right w:val="single" w:color="000000" w:sz="4" w:space="0"/>
            </w:tcBorders>
            <w:shd w:val="clear" w:color="auto" w:fill="auto"/>
            <w:vAlign w:val="center"/>
          </w:tcPr>
          <w:p w14:paraId="27EA249F">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restart"/>
            <w:tcBorders>
              <w:top w:val="single" w:color="000000" w:sz="4" w:space="0"/>
              <w:left w:val="single" w:color="000000" w:sz="4" w:space="0"/>
              <w:right w:val="nil"/>
            </w:tcBorders>
            <w:shd w:val="clear" w:color="auto" w:fill="auto"/>
            <w:vAlign w:val="center"/>
          </w:tcPr>
          <w:p w14:paraId="34C43767">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iCs w:val="0"/>
                <w:color w:val="000000"/>
                <w:kern w:val="2"/>
                <w:sz w:val="20"/>
                <w:szCs w:val="20"/>
                <w:u w:val="none"/>
                <w:lang w:val="en-US" w:eastAsia="zh-CN" w:bidi="ar-SA"/>
              </w:rPr>
            </w:pPr>
            <w:r>
              <w:rPr>
                <w:rFonts w:hint="eastAsia" w:ascii="仿宋_GB2312" w:hAnsi="仿宋_GB2312" w:eastAsia="仿宋_GB2312" w:cs="仿宋_GB2312"/>
                <w:b w:val="0"/>
                <w:bCs w:val="0"/>
                <w:i w:val="0"/>
                <w:iCs w:val="0"/>
                <w:color w:val="000000"/>
                <w:kern w:val="0"/>
                <w:sz w:val="20"/>
                <w:szCs w:val="20"/>
                <w:u w:val="none"/>
                <w:lang w:val="en-US" w:eastAsia="zh-CN" w:bidi="ar"/>
              </w:rPr>
              <w:t>特种设备检验检测机构核准证（无损检测机构-CG,</w:t>
            </w:r>
            <w:r>
              <w:rPr>
                <w:rFonts w:hint="eastAsia" w:ascii="仿宋_GB2312" w:hAnsi="仿宋_GB2312" w:eastAsia="仿宋_GB2312" w:cs="仿宋_GB2312"/>
                <w:b w:val="0"/>
                <w:bCs w:val="0"/>
                <w:i w:val="0"/>
                <w:iCs w:val="0"/>
                <w:color w:val="C00000"/>
                <w:kern w:val="0"/>
                <w:sz w:val="20"/>
                <w:szCs w:val="20"/>
                <w:u w:val="none"/>
                <w:lang w:val="en-US" w:eastAsia="zh-CN" w:bidi="ar"/>
              </w:rPr>
              <w:t>如有）</w:t>
            </w: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BE3D7CA">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b/>
                <w:bCs/>
                <w:i w:val="0"/>
                <w:iCs w:val="0"/>
                <w:color w:val="000000"/>
                <w:kern w:val="0"/>
                <w:sz w:val="20"/>
                <w:szCs w:val="20"/>
                <w:u w:val="none"/>
                <w:lang w:val="en-US" w:eastAsia="zh-CN" w:bidi="ar"/>
              </w:rPr>
            </w:pPr>
            <w:r>
              <w:rPr>
                <w:rFonts w:hint="eastAsia" w:ascii="仿宋" w:hAnsi="仿宋" w:eastAsia="仿宋" w:cs="仿宋"/>
                <w:b/>
                <w:bCs/>
                <w:i w:val="0"/>
                <w:iCs w:val="0"/>
                <w:color w:val="000000"/>
                <w:kern w:val="0"/>
                <w:sz w:val="20"/>
                <w:szCs w:val="20"/>
                <w:u w:val="none"/>
                <w:lang w:val="en-US" w:eastAsia="zh-CN" w:bidi="ar"/>
              </w:rPr>
              <w:t>证书编号：</w:t>
            </w:r>
          </w:p>
        </w:tc>
      </w:tr>
      <w:tr w14:paraId="540BF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left w:val="single" w:color="000000" w:sz="4" w:space="0"/>
              <w:right w:val="single" w:color="000000" w:sz="4" w:space="0"/>
            </w:tcBorders>
            <w:shd w:val="clear" w:color="auto" w:fill="auto"/>
            <w:vAlign w:val="center"/>
          </w:tcPr>
          <w:p w14:paraId="37D36776">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left w:val="single" w:color="000000" w:sz="4" w:space="0"/>
              <w:right w:val="nil"/>
            </w:tcBorders>
            <w:shd w:val="clear" w:color="auto" w:fill="auto"/>
            <w:vAlign w:val="center"/>
          </w:tcPr>
          <w:p w14:paraId="4F0B05CC">
            <w:pPr>
              <w:keepNext w:val="0"/>
              <w:keepLines w:val="0"/>
              <w:suppressLineNumbers w:val="0"/>
              <w:spacing w:before="0" w:beforeAutospacing="0" w:after="0" w:afterAutospacing="0"/>
              <w:ind w:left="0" w:right="0"/>
              <w:jc w:val="center"/>
              <w:rPr>
                <w:rFonts w:hint="eastAsia" w:ascii="仿宋" w:hAnsi="仿宋" w:eastAsia="仿宋" w:cs="仿宋"/>
                <w:b/>
                <w:bCs/>
                <w:i w:val="0"/>
                <w:iCs w:val="0"/>
                <w:color w:val="000000"/>
                <w:sz w:val="18"/>
                <w:szCs w:val="18"/>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40755A7">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b/>
                <w:bCs/>
                <w:i w:val="0"/>
                <w:iCs w:val="0"/>
                <w:color w:val="000000"/>
                <w:kern w:val="0"/>
                <w:sz w:val="20"/>
                <w:szCs w:val="20"/>
                <w:u w:val="none"/>
                <w:lang w:val="en-US" w:eastAsia="zh-CN" w:bidi="ar"/>
              </w:rPr>
            </w:pPr>
            <w:r>
              <w:rPr>
                <w:rFonts w:hint="eastAsia" w:ascii="仿宋" w:hAnsi="仿宋" w:eastAsia="仿宋" w:cs="仿宋"/>
                <w:b/>
                <w:bCs/>
                <w:i w:val="0"/>
                <w:iCs w:val="0"/>
                <w:color w:val="000000"/>
                <w:kern w:val="0"/>
                <w:sz w:val="20"/>
                <w:szCs w:val="20"/>
                <w:u w:val="none"/>
                <w:lang w:val="en-US" w:eastAsia="zh-CN" w:bidi="ar"/>
              </w:rPr>
              <w:t>资质类别及等级：</w:t>
            </w:r>
          </w:p>
        </w:tc>
      </w:tr>
      <w:tr w14:paraId="49CBF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left w:val="single" w:color="000000" w:sz="4" w:space="0"/>
              <w:right w:val="single" w:color="000000" w:sz="4" w:space="0"/>
            </w:tcBorders>
            <w:shd w:val="clear" w:color="auto" w:fill="auto"/>
            <w:vAlign w:val="center"/>
          </w:tcPr>
          <w:p w14:paraId="6422755E">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left w:val="single" w:color="000000" w:sz="4" w:space="0"/>
              <w:right w:val="nil"/>
            </w:tcBorders>
            <w:shd w:val="clear" w:color="auto" w:fill="auto"/>
            <w:vAlign w:val="center"/>
          </w:tcPr>
          <w:p w14:paraId="462D8FE3">
            <w:pPr>
              <w:keepNext w:val="0"/>
              <w:keepLines w:val="0"/>
              <w:suppressLineNumbers w:val="0"/>
              <w:spacing w:before="0" w:beforeAutospacing="0" w:after="0" w:afterAutospacing="0"/>
              <w:ind w:left="0" w:right="0"/>
              <w:jc w:val="center"/>
              <w:rPr>
                <w:rFonts w:hint="eastAsia" w:ascii="仿宋" w:hAnsi="仿宋" w:eastAsia="仿宋" w:cs="仿宋"/>
                <w:b/>
                <w:bCs/>
                <w:i w:val="0"/>
                <w:iCs w:val="0"/>
                <w:color w:val="000000"/>
                <w:sz w:val="18"/>
                <w:szCs w:val="18"/>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7884A3A">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b/>
                <w:bCs/>
                <w:i w:val="0"/>
                <w:iCs w:val="0"/>
                <w:color w:val="000000"/>
                <w:kern w:val="0"/>
                <w:sz w:val="20"/>
                <w:szCs w:val="20"/>
                <w:u w:val="none"/>
                <w:lang w:val="en-US" w:eastAsia="zh-CN" w:bidi="ar"/>
              </w:rPr>
            </w:pPr>
            <w:r>
              <w:rPr>
                <w:rFonts w:hint="eastAsia" w:ascii="仿宋" w:hAnsi="仿宋" w:eastAsia="仿宋" w:cs="仿宋"/>
                <w:b/>
                <w:bCs/>
                <w:i w:val="0"/>
                <w:iCs w:val="0"/>
                <w:color w:val="000000"/>
                <w:kern w:val="0"/>
                <w:sz w:val="20"/>
                <w:szCs w:val="20"/>
                <w:u w:val="none"/>
                <w:lang w:val="en-US" w:eastAsia="zh-CN" w:bidi="ar"/>
              </w:rPr>
              <w:t>有效期：</w:t>
            </w:r>
          </w:p>
        </w:tc>
      </w:tr>
      <w:tr w14:paraId="6EC86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left w:val="single" w:color="000000" w:sz="4" w:space="0"/>
              <w:right w:val="single" w:color="000000" w:sz="4" w:space="0"/>
            </w:tcBorders>
            <w:shd w:val="clear" w:color="auto" w:fill="auto"/>
            <w:vAlign w:val="center"/>
          </w:tcPr>
          <w:p w14:paraId="3AEEE38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left w:val="single" w:color="000000" w:sz="4" w:space="0"/>
              <w:right w:val="nil"/>
            </w:tcBorders>
            <w:shd w:val="clear" w:color="auto" w:fill="auto"/>
            <w:vAlign w:val="center"/>
          </w:tcPr>
          <w:p w14:paraId="4DFA8C7D">
            <w:pPr>
              <w:keepNext w:val="0"/>
              <w:keepLines w:val="0"/>
              <w:suppressLineNumbers w:val="0"/>
              <w:spacing w:before="0" w:beforeAutospacing="0" w:after="0" w:afterAutospacing="0"/>
              <w:ind w:left="0" w:right="0"/>
              <w:jc w:val="center"/>
              <w:rPr>
                <w:rFonts w:hint="eastAsia" w:ascii="仿宋" w:hAnsi="仿宋" w:eastAsia="仿宋" w:cs="仿宋"/>
                <w:b/>
                <w:bCs/>
                <w:i w:val="0"/>
                <w:iCs w:val="0"/>
                <w:color w:val="000000"/>
                <w:sz w:val="18"/>
                <w:szCs w:val="18"/>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5A56065">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b/>
                <w:bCs/>
                <w:i w:val="0"/>
                <w:iCs w:val="0"/>
                <w:color w:val="000000"/>
                <w:kern w:val="0"/>
                <w:sz w:val="20"/>
                <w:szCs w:val="20"/>
                <w:u w:val="none"/>
                <w:lang w:val="en-US" w:eastAsia="zh-CN" w:bidi="ar"/>
              </w:rPr>
            </w:pPr>
            <w:r>
              <w:rPr>
                <w:rFonts w:hint="eastAsia" w:ascii="仿宋" w:hAnsi="仿宋" w:eastAsia="仿宋" w:cs="仿宋"/>
                <w:b/>
                <w:bCs/>
                <w:i w:val="0"/>
                <w:iCs w:val="0"/>
                <w:color w:val="000000"/>
                <w:kern w:val="0"/>
                <w:sz w:val="20"/>
                <w:szCs w:val="20"/>
                <w:u w:val="none"/>
                <w:lang w:val="en-US" w:eastAsia="zh-CN" w:bidi="ar"/>
              </w:rPr>
              <w:t>发证机关：</w:t>
            </w:r>
          </w:p>
        </w:tc>
      </w:tr>
      <w:tr w14:paraId="6FD12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left w:val="single" w:color="000000" w:sz="4" w:space="0"/>
              <w:bottom w:val="single" w:color="000000" w:sz="4" w:space="0"/>
              <w:right w:val="single" w:color="000000" w:sz="4" w:space="0"/>
            </w:tcBorders>
            <w:shd w:val="clear" w:color="auto" w:fill="auto"/>
            <w:vAlign w:val="center"/>
          </w:tcPr>
          <w:p w14:paraId="3E33AFD1">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left w:val="single" w:color="000000" w:sz="4" w:space="0"/>
              <w:bottom w:val="single" w:color="000000" w:sz="4" w:space="0"/>
              <w:right w:val="nil"/>
            </w:tcBorders>
            <w:shd w:val="clear" w:color="auto" w:fill="auto"/>
            <w:vAlign w:val="center"/>
          </w:tcPr>
          <w:p w14:paraId="123F6F35">
            <w:pPr>
              <w:keepNext w:val="0"/>
              <w:keepLines w:val="0"/>
              <w:suppressLineNumbers w:val="0"/>
              <w:spacing w:before="0" w:beforeAutospacing="0" w:after="0" w:afterAutospacing="0"/>
              <w:ind w:left="0" w:right="0"/>
              <w:jc w:val="center"/>
              <w:rPr>
                <w:rFonts w:hint="eastAsia" w:ascii="仿宋" w:hAnsi="仿宋" w:eastAsia="仿宋" w:cs="仿宋"/>
                <w:b/>
                <w:bCs/>
                <w:i w:val="0"/>
                <w:iCs w:val="0"/>
                <w:color w:val="000000"/>
                <w:sz w:val="18"/>
                <w:szCs w:val="18"/>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FCBA473">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b/>
                <w:bCs/>
                <w:i w:val="0"/>
                <w:iCs w:val="0"/>
                <w:color w:val="000000"/>
                <w:kern w:val="0"/>
                <w:sz w:val="20"/>
                <w:szCs w:val="20"/>
                <w:u w:val="none"/>
                <w:lang w:val="en-US" w:eastAsia="zh-CN" w:bidi="ar"/>
              </w:rPr>
            </w:pPr>
            <w:r>
              <w:rPr>
                <w:rFonts w:hint="eastAsia" w:ascii="仿宋" w:hAnsi="仿宋" w:eastAsia="仿宋" w:cs="仿宋"/>
                <w:b/>
                <w:bCs/>
                <w:i w:val="0"/>
                <w:iCs w:val="0"/>
                <w:color w:val="000000"/>
                <w:kern w:val="0"/>
                <w:sz w:val="20"/>
                <w:szCs w:val="20"/>
                <w:u w:val="none"/>
                <w:lang w:val="en-US" w:eastAsia="zh-CN" w:bidi="ar"/>
              </w:rPr>
              <w:t>发证日期：</w:t>
            </w:r>
          </w:p>
        </w:tc>
      </w:tr>
      <w:tr w14:paraId="7186B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3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8F0A3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检验检测人员资格证书</w:t>
            </w:r>
          </w:p>
        </w:tc>
        <w:tc>
          <w:tcPr>
            <w:tcW w:w="20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7DABF1">
            <w:pPr>
              <w:keepNext w:val="0"/>
              <w:keepLines w:val="0"/>
              <w:suppressLineNumbers w:val="0"/>
              <w:spacing w:before="0" w:beforeAutospacing="0" w:after="0" w:afterAutospacing="0"/>
              <w:ind w:left="0" w:right="0"/>
              <w:jc w:val="center"/>
              <w:rPr>
                <w:rFonts w:hint="eastAsia" w:ascii="仿宋" w:hAnsi="仿宋" w:eastAsia="仿宋" w:cs="仿宋"/>
                <w:b/>
                <w:bCs/>
                <w:i w:val="0"/>
                <w:iCs w:val="0"/>
                <w:color w:val="000000"/>
                <w:sz w:val="20"/>
                <w:szCs w:val="20"/>
                <w:u w:val="none"/>
              </w:rPr>
            </w:pPr>
            <w:r>
              <w:rPr>
                <w:rFonts w:hint="eastAsia" w:ascii="仿宋" w:hAnsi="仿宋" w:eastAsia="仿宋" w:cs="仿宋"/>
                <w:i w:val="0"/>
                <w:iCs w:val="0"/>
                <w:color w:val="000000"/>
                <w:kern w:val="0"/>
                <w:sz w:val="18"/>
                <w:szCs w:val="18"/>
                <w:u w:val="none"/>
                <w:lang w:val="en-US" w:eastAsia="zh-CN" w:bidi="ar"/>
              </w:rPr>
              <w:t>姓名、证书编号、项目</w:t>
            </w:r>
            <w:r>
              <w:rPr>
                <w:rFonts w:hint="eastAsia" w:ascii="仿宋" w:hAnsi="仿宋" w:cs="仿宋"/>
                <w:i w:val="0"/>
                <w:iCs w:val="0"/>
                <w:color w:val="000000"/>
                <w:kern w:val="0"/>
                <w:sz w:val="18"/>
                <w:szCs w:val="18"/>
                <w:u w:val="none"/>
                <w:lang w:val="en-US" w:eastAsia="zh-CN" w:bidi="ar"/>
              </w:rPr>
              <w:t>(</w:t>
            </w:r>
            <w:r>
              <w:rPr>
                <w:rFonts w:hint="eastAsia" w:ascii="仿宋" w:hAnsi="仿宋" w:eastAsia="仿宋" w:cs="仿宋"/>
                <w:i w:val="0"/>
                <w:iCs w:val="0"/>
                <w:color w:val="000000"/>
                <w:kern w:val="0"/>
                <w:sz w:val="18"/>
                <w:szCs w:val="18"/>
                <w:u w:val="none"/>
                <w:lang w:val="en-US" w:eastAsia="zh-CN" w:bidi="ar"/>
              </w:rPr>
              <w:t>代号</w:t>
            </w:r>
            <w:r>
              <w:rPr>
                <w:rFonts w:hint="eastAsia" w:ascii="仿宋" w:hAnsi="仿宋" w:cs="仿宋"/>
                <w:i w:val="0"/>
                <w:iCs w:val="0"/>
                <w:color w:val="000000"/>
                <w:kern w:val="0"/>
                <w:sz w:val="18"/>
                <w:szCs w:val="18"/>
                <w:u w:val="none"/>
                <w:lang w:val="en-US" w:eastAsia="zh-CN" w:bidi="ar"/>
              </w:rPr>
              <w:t>)</w:t>
            </w:r>
            <w:r>
              <w:rPr>
                <w:rFonts w:hint="eastAsia" w:ascii="仿宋" w:hAnsi="仿宋" w:eastAsia="仿宋" w:cs="仿宋"/>
                <w:i w:val="0"/>
                <w:iCs w:val="0"/>
                <w:color w:val="000000"/>
                <w:kern w:val="0"/>
                <w:sz w:val="18"/>
                <w:szCs w:val="18"/>
                <w:u w:val="none"/>
                <w:lang w:val="en-US" w:eastAsia="zh-CN" w:bidi="ar"/>
              </w:rPr>
              <w:t>、级别、发证机关、</w:t>
            </w:r>
            <w:r>
              <w:rPr>
                <w:rFonts w:hint="eastAsia" w:ascii="仿宋" w:hAnsi="仿宋" w:cs="仿宋"/>
                <w:i w:val="0"/>
                <w:iCs w:val="0"/>
                <w:color w:val="000000"/>
                <w:kern w:val="0"/>
                <w:sz w:val="18"/>
                <w:szCs w:val="18"/>
                <w:u w:val="none"/>
                <w:lang w:val="en-US" w:eastAsia="zh-CN" w:bidi="ar"/>
              </w:rPr>
              <w:t>发</w:t>
            </w:r>
            <w:r>
              <w:rPr>
                <w:rFonts w:hint="eastAsia" w:ascii="仿宋" w:hAnsi="仿宋" w:eastAsia="仿宋" w:cs="仿宋"/>
                <w:i w:val="0"/>
                <w:iCs w:val="0"/>
                <w:color w:val="000000"/>
                <w:kern w:val="0"/>
                <w:sz w:val="18"/>
                <w:szCs w:val="18"/>
                <w:u w:val="none"/>
                <w:lang w:val="en-US" w:eastAsia="zh-CN" w:bidi="ar"/>
              </w:rPr>
              <w:t>证日期、有效期</w:t>
            </w: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5BD9285">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p>
        </w:tc>
      </w:tr>
      <w:tr w14:paraId="3E561E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54C584">
            <w:pPr>
              <w:keepNext w:val="0"/>
              <w:keepLines w:val="0"/>
              <w:suppressLineNumbers w:val="0"/>
              <w:spacing w:before="0" w:beforeAutospacing="0" w:after="0" w:afterAutospacing="0"/>
              <w:ind w:left="0" w:right="0"/>
              <w:jc w:val="center"/>
              <w:rPr>
                <w:rFonts w:hint="eastAsia" w:ascii="仿宋" w:hAnsi="仿宋" w:eastAsia="仿宋" w:cs="仿宋"/>
                <w:b/>
                <w:bCs/>
                <w:i w:val="0"/>
                <w:iCs w:val="0"/>
                <w:color w:val="000000"/>
                <w:sz w:val="20"/>
                <w:szCs w:val="20"/>
                <w:u w:val="none"/>
              </w:rPr>
            </w:pPr>
          </w:p>
        </w:tc>
        <w:tc>
          <w:tcPr>
            <w:tcW w:w="20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D60F44">
            <w:pPr>
              <w:keepNext w:val="0"/>
              <w:keepLines w:val="0"/>
              <w:suppressLineNumbers w:val="0"/>
              <w:spacing w:before="0" w:beforeAutospacing="0" w:after="0" w:afterAutospacing="0"/>
              <w:ind w:left="0" w:right="0"/>
              <w:jc w:val="center"/>
              <w:rPr>
                <w:rFonts w:hint="eastAsia" w:ascii="仿宋" w:hAnsi="仿宋" w:eastAsia="仿宋" w:cs="仿宋"/>
                <w:b/>
                <w:bCs/>
                <w:i w:val="0"/>
                <w:iCs w:val="0"/>
                <w:color w:val="000000"/>
                <w:kern w:val="2"/>
                <w:sz w:val="20"/>
                <w:szCs w:val="20"/>
                <w:u w:val="none"/>
                <w:lang w:val="en-US" w:eastAsia="zh-CN" w:bidi="ar-SA"/>
              </w:rPr>
            </w:pPr>
            <w:r>
              <w:rPr>
                <w:rFonts w:hint="eastAsia" w:ascii="仿宋" w:hAnsi="仿宋" w:eastAsia="仿宋" w:cs="仿宋"/>
                <w:i w:val="0"/>
                <w:iCs w:val="0"/>
                <w:color w:val="000000"/>
                <w:kern w:val="0"/>
                <w:sz w:val="18"/>
                <w:szCs w:val="18"/>
                <w:u w:val="none"/>
                <w:lang w:val="en-US" w:eastAsia="zh-CN" w:bidi="ar"/>
              </w:rPr>
              <w:t>姓名、证书编号、项目</w:t>
            </w:r>
            <w:r>
              <w:rPr>
                <w:rFonts w:hint="eastAsia" w:ascii="仿宋" w:hAnsi="仿宋" w:cs="仿宋"/>
                <w:i w:val="0"/>
                <w:iCs w:val="0"/>
                <w:color w:val="000000"/>
                <w:kern w:val="0"/>
                <w:sz w:val="18"/>
                <w:szCs w:val="18"/>
                <w:u w:val="none"/>
                <w:lang w:val="en-US" w:eastAsia="zh-CN" w:bidi="ar"/>
              </w:rPr>
              <w:t>(</w:t>
            </w:r>
            <w:r>
              <w:rPr>
                <w:rFonts w:hint="eastAsia" w:ascii="仿宋" w:hAnsi="仿宋" w:eastAsia="仿宋" w:cs="仿宋"/>
                <w:i w:val="0"/>
                <w:iCs w:val="0"/>
                <w:color w:val="000000"/>
                <w:kern w:val="0"/>
                <w:sz w:val="18"/>
                <w:szCs w:val="18"/>
                <w:u w:val="none"/>
                <w:lang w:val="en-US" w:eastAsia="zh-CN" w:bidi="ar"/>
              </w:rPr>
              <w:t>代号</w:t>
            </w:r>
            <w:r>
              <w:rPr>
                <w:rFonts w:hint="eastAsia" w:ascii="仿宋" w:hAnsi="仿宋" w:cs="仿宋"/>
                <w:i w:val="0"/>
                <w:iCs w:val="0"/>
                <w:color w:val="000000"/>
                <w:kern w:val="0"/>
                <w:sz w:val="18"/>
                <w:szCs w:val="18"/>
                <w:u w:val="none"/>
                <w:lang w:val="en-US" w:eastAsia="zh-CN" w:bidi="ar"/>
              </w:rPr>
              <w:t>)</w:t>
            </w:r>
            <w:r>
              <w:rPr>
                <w:rFonts w:hint="eastAsia" w:ascii="仿宋" w:hAnsi="仿宋" w:eastAsia="仿宋" w:cs="仿宋"/>
                <w:i w:val="0"/>
                <w:iCs w:val="0"/>
                <w:color w:val="000000"/>
                <w:kern w:val="0"/>
                <w:sz w:val="18"/>
                <w:szCs w:val="18"/>
                <w:u w:val="none"/>
                <w:lang w:val="en-US" w:eastAsia="zh-CN" w:bidi="ar"/>
              </w:rPr>
              <w:t>、级别、发证机关、</w:t>
            </w:r>
            <w:r>
              <w:rPr>
                <w:rFonts w:hint="eastAsia" w:ascii="仿宋" w:hAnsi="仿宋" w:cs="仿宋"/>
                <w:i w:val="0"/>
                <w:iCs w:val="0"/>
                <w:color w:val="000000"/>
                <w:kern w:val="0"/>
                <w:sz w:val="18"/>
                <w:szCs w:val="18"/>
                <w:u w:val="none"/>
                <w:lang w:val="en-US" w:eastAsia="zh-CN" w:bidi="ar"/>
              </w:rPr>
              <w:t>发</w:t>
            </w:r>
            <w:r>
              <w:rPr>
                <w:rFonts w:hint="eastAsia" w:ascii="仿宋" w:hAnsi="仿宋" w:eastAsia="仿宋" w:cs="仿宋"/>
                <w:i w:val="0"/>
                <w:iCs w:val="0"/>
                <w:color w:val="000000"/>
                <w:kern w:val="0"/>
                <w:sz w:val="18"/>
                <w:szCs w:val="18"/>
                <w:u w:val="none"/>
                <w:lang w:val="en-US" w:eastAsia="zh-CN" w:bidi="ar"/>
              </w:rPr>
              <w:t>证日期、有效期</w:t>
            </w: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EA0CD2E">
            <w:pPr>
              <w:keepNext w:val="0"/>
              <w:keepLines w:val="0"/>
              <w:suppressLineNumbers w:val="0"/>
              <w:spacing w:before="0" w:beforeAutospacing="0" w:after="0" w:afterAutospacing="0"/>
              <w:ind w:left="0" w:right="0"/>
              <w:jc w:val="left"/>
              <w:rPr>
                <w:rFonts w:hint="eastAsia" w:ascii="仿宋" w:hAnsi="仿宋" w:eastAsia="仿宋" w:cs="仿宋"/>
                <w:i w:val="0"/>
                <w:iCs w:val="0"/>
                <w:color w:val="000000"/>
                <w:sz w:val="20"/>
                <w:szCs w:val="20"/>
                <w:u w:val="none"/>
              </w:rPr>
            </w:pPr>
          </w:p>
        </w:tc>
      </w:tr>
      <w:tr w14:paraId="41334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9303EB">
            <w:pPr>
              <w:keepNext w:val="0"/>
              <w:keepLines w:val="0"/>
              <w:suppressLineNumbers w:val="0"/>
              <w:spacing w:before="0" w:beforeAutospacing="0" w:after="0" w:afterAutospacing="0"/>
              <w:ind w:left="0" w:right="0"/>
              <w:jc w:val="center"/>
              <w:rPr>
                <w:rFonts w:hint="eastAsia" w:ascii="仿宋" w:hAnsi="仿宋" w:eastAsia="仿宋" w:cs="仿宋"/>
                <w:b/>
                <w:bCs/>
                <w:i w:val="0"/>
                <w:iCs w:val="0"/>
                <w:color w:val="000000"/>
                <w:sz w:val="20"/>
                <w:szCs w:val="20"/>
                <w:u w:val="none"/>
              </w:rPr>
            </w:pPr>
          </w:p>
        </w:tc>
        <w:tc>
          <w:tcPr>
            <w:tcW w:w="20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B37BFB">
            <w:pPr>
              <w:keepNext w:val="0"/>
              <w:keepLines w:val="0"/>
              <w:suppressLineNumbers w:val="0"/>
              <w:spacing w:before="0" w:beforeAutospacing="0" w:after="0" w:afterAutospacing="0"/>
              <w:ind w:left="0" w:right="0"/>
              <w:jc w:val="center"/>
              <w:rPr>
                <w:rFonts w:hint="eastAsia" w:ascii="仿宋" w:hAnsi="仿宋" w:eastAsia="仿宋" w:cs="仿宋"/>
                <w:b/>
                <w:bCs/>
                <w:i w:val="0"/>
                <w:iCs w:val="0"/>
                <w:color w:val="000000"/>
                <w:sz w:val="20"/>
                <w:szCs w:val="20"/>
                <w:u w:val="none"/>
              </w:rPr>
            </w:pPr>
            <w:r>
              <w:rPr>
                <w:rFonts w:hint="eastAsia" w:ascii="仿宋" w:hAnsi="仿宋" w:eastAsia="仿宋" w:cs="仿宋"/>
                <w:i w:val="0"/>
                <w:iCs w:val="0"/>
                <w:color w:val="000000"/>
                <w:kern w:val="0"/>
                <w:sz w:val="18"/>
                <w:szCs w:val="18"/>
                <w:u w:val="none"/>
                <w:lang w:val="en-US" w:eastAsia="zh-CN" w:bidi="ar"/>
              </w:rPr>
              <w:t>姓名、证书编号、项目</w:t>
            </w:r>
            <w:r>
              <w:rPr>
                <w:rFonts w:hint="eastAsia" w:ascii="仿宋" w:hAnsi="仿宋" w:cs="仿宋"/>
                <w:i w:val="0"/>
                <w:iCs w:val="0"/>
                <w:color w:val="000000"/>
                <w:kern w:val="0"/>
                <w:sz w:val="18"/>
                <w:szCs w:val="18"/>
                <w:u w:val="none"/>
                <w:lang w:val="en-US" w:eastAsia="zh-CN" w:bidi="ar"/>
              </w:rPr>
              <w:t>(</w:t>
            </w:r>
            <w:r>
              <w:rPr>
                <w:rFonts w:hint="eastAsia" w:ascii="仿宋" w:hAnsi="仿宋" w:eastAsia="仿宋" w:cs="仿宋"/>
                <w:i w:val="0"/>
                <w:iCs w:val="0"/>
                <w:color w:val="000000"/>
                <w:kern w:val="0"/>
                <w:sz w:val="18"/>
                <w:szCs w:val="18"/>
                <w:u w:val="none"/>
                <w:lang w:val="en-US" w:eastAsia="zh-CN" w:bidi="ar"/>
              </w:rPr>
              <w:t>代号</w:t>
            </w:r>
            <w:r>
              <w:rPr>
                <w:rFonts w:hint="eastAsia" w:ascii="仿宋" w:hAnsi="仿宋" w:cs="仿宋"/>
                <w:i w:val="0"/>
                <w:iCs w:val="0"/>
                <w:color w:val="000000"/>
                <w:kern w:val="0"/>
                <w:sz w:val="18"/>
                <w:szCs w:val="18"/>
                <w:u w:val="none"/>
                <w:lang w:val="en-US" w:eastAsia="zh-CN" w:bidi="ar"/>
              </w:rPr>
              <w:t>)</w:t>
            </w:r>
            <w:r>
              <w:rPr>
                <w:rFonts w:hint="eastAsia" w:ascii="仿宋" w:hAnsi="仿宋" w:eastAsia="仿宋" w:cs="仿宋"/>
                <w:i w:val="0"/>
                <w:iCs w:val="0"/>
                <w:color w:val="000000"/>
                <w:kern w:val="0"/>
                <w:sz w:val="18"/>
                <w:szCs w:val="18"/>
                <w:u w:val="none"/>
                <w:lang w:val="en-US" w:eastAsia="zh-CN" w:bidi="ar"/>
              </w:rPr>
              <w:t>、级别、发证机关、</w:t>
            </w:r>
            <w:r>
              <w:rPr>
                <w:rFonts w:hint="eastAsia" w:ascii="仿宋" w:hAnsi="仿宋" w:cs="仿宋"/>
                <w:i w:val="0"/>
                <w:iCs w:val="0"/>
                <w:color w:val="000000"/>
                <w:kern w:val="0"/>
                <w:sz w:val="18"/>
                <w:szCs w:val="18"/>
                <w:u w:val="none"/>
                <w:lang w:val="en-US" w:eastAsia="zh-CN" w:bidi="ar"/>
              </w:rPr>
              <w:t>发</w:t>
            </w:r>
            <w:r>
              <w:rPr>
                <w:rFonts w:hint="eastAsia" w:ascii="仿宋" w:hAnsi="仿宋" w:eastAsia="仿宋" w:cs="仿宋"/>
                <w:i w:val="0"/>
                <w:iCs w:val="0"/>
                <w:color w:val="000000"/>
                <w:kern w:val="0"/>
                <w:sz w:val="18"/>
                <w:szCs w:val="18"/>
                <w:u w:val="none"/>
                <w:lang w:val="en-US" w:eastAsia="zh-CN" w:bidi="ar"/>
              </w:rPr>
              <w:t>证日期、有效期</w:t>
            </w: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08E5B7F">
            <w:pPr>
              <w:keepNext w:val="0"/>
              <w:keepLines w:val="0"/>
              <w:suppressLineNumbers w:val="0"/>
              <w:spacing w:before="0" w:beforeAutospacing="0" w:after="0" w:afterAutospacing="0"/>
              <w:ind w:left="0" w:right="0"/>
              <w:jc w:val="left"/>
              <w:rPr>
                <w:rFonts w:hint="eastAsia" w:ascii="仿宋" w:hAnsi="仿宋" w:eastAsia="仿宋" w:cs="仿宋"/>
                <w:i w:val="0"/>
                <w:iCs w:val="0"/>
                <w:color w:val="000000"/>
                <w:sz w:val="20"/>
                <w:szCs w:val="20"/>
                <w:u w:val="none"/>
              </w:rPr>
            </w:pPr>
          </w:p>
        </w:tc>
      </w:tr>
      <w:tr w14:paraId="557C1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23E3AB">
            <w:pPr>
              <w:keepNext w:val="0"/>
              <w:keepLines w:val="0"/>
              <w:suppressLineNumbers w:val="0"/>
              <w:spacing w:before="0" w:beforeAutospacing="0" w:after="0" w:afterAutospacing="0"/>
              <w:ind w:left="0" w:right="0"/>
              <w:jc w:val="center"/>
              <w:rPr>
                <w:rFonts w:hint="eastAsia" w:ascii="仿宋" w:hAnsi="仿宋" w:eastAsia="仿宋" w:cs="仿宋"/>
                <w:b/>
                <w:bCs/>
                <w:i w:val="0"/>
                <w:iCs w:val="0"/>
                <w:color w:val="000000"/>
                <w:sz w:val="20"/>
                <w:szCs w:val="20"/>
                <w:u w:val="none"/>
              </w:rPr>
            </w:pPr>
          </w:p>
        </w:tc>
        <w:tc>
          <w:tcPr>
            <w:tcW w:w="20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932873">
            <w:pPr>
              <w:keepNext w:val="0"/>
              <w:keepLines w:val="0"/>
              <w:suppressLineNumbers w:val="0"/>
              <w:spacing w:before="0" w:beforeAutospacing="0" w:after="0" w:afterAutospacing="0"/>
              <w:ind w:left="0" w:right="0"/>
              <w:jc w:val="center"/>
              <w:rPr>
                <w:rFonts w:hint="eastAsia" w:ascii="仿宋" w:hAnsi="仿宋" w:eastAsia="仿宋" w:cs="仿宋"/>
                <w:b/>
                <w:bCs/>
                <w:i w:val="0"/>
                <w:iCs w:val="0"/>
                <w:color w:val="000000"/>
                <w:sz w:val="20"/>
                <w:szCs w:val="20"/>
                <w:u w:val="none"/>
              </w:rPr>
            </w:pPr>
            <w:r>
              <w:rPr>
                <w:rFonts w:hint="eastAsia" w:ascii="仿宋" w:hAnsi="仿宋" w:eastAsia="仿宋" w:cs="仿宋"/>
                <w:i w:val="0"/>
                <w:iCs w:val="0"/>
                <w:color w:val="000000"/>
                <w:kern w:val="0"/>
                <w:sz w:val="18"/>
                <w:szCs w:val="18"/>
                <w:u w:val="none"/>
                <w:lang w:val="en-US" w:eastAsia="zh-CN" w:bidi="ar"/>
              </w:rPr>
              <w:t>姓名、证书编号、项目</w:t>
            </w:r>
            <w:r>
              <w:rPr>
                <w:rFonts w:hint="eastAsia" w:ascii="仿宋" w:hAnsi="仿宋" w:cs="仿宋"/>
                <w:i w:val="0"/>
                <w:iCs w:val="0"/>
                <w:color w:val="000000"/>
                <w:kern w:val="0"/>
                <w:sz w:val="18"/>
                <w:szCs w:val="18"/>
                <w:u w:val="none"/>
                <w:lang w:val="en-US" w:eastAsia="zh-CN" w:bidi="ar"/>
              </w:rPr>
              <w:t>(</w:t>
            </w:r>
            <w:r>
              <w:rPr>
                <w:rFonts w:hint="eastAsia" w:ascii="仿宋" w:hAnsi="仿宋" w:eastAsia="仿宋" w:cs="仿宋"/>
                <w:i w:val="0"/>
                <w:iCs w:val="0"/>
                <w:color w:val="000000"/>
                <w:kern w:val="0"/>
                <w:sz w:val="18"/>
                <w:szCs w:val="18"/>
                <w:u w:val="none"/>
                <w:lang w:val="en-US" w:eastAsia="zh-CN" w:bidi="ar"/>
              </w:rPr>
              <w:t>代号</w:t>
            </w:r>
            <w:r>
              <w:rPr>
                <w:rFonts w:hint="eastAsia" w:ascii="仿宋" w:hAnsi="仿宋" w:cs="仿宋"/>
                <w:i w:val="0"/>
                <w:iCs w:val="0"/>
                <w:color w:val="000000"/>
                <w:kern w:val="0"/>
                <w:sz w:val="18"/>
                <w:szCs w:val="18"/>
                <w:u w:val="none"/>
                <w:lang w:val="en-US" w:eastAsia="zh-CN" w:bidi="ar"/>
              </w:rPr>
              <w:t>)</w:t>
            </w:r>
            <w:r>
              <w:rPr>
                <w:rFonts w:hint="eastAsia" w:ascii="仿宋" w:hAnsi="仿宋" w:eastAsia="仿宋" w:cs="仿宋"/>
                <w:i w:val="0"/>
                <w:iCs w:val="0"/>
                <w:color w:val="000000"/>
                <w:kern w:val="0"/>
                <w:sz w:val="18"/>
                <w:szCs w:val="18"/>
                <w:u w:val="none"/>
                <w:lang w:val="en-US" w:eastAsia="zh-CN" w:bidi="ar"/>
              </w:rPr>
              <w:t>、级别、发证机关、</w:t>
            </w:r>
            <w:r>
              <w:rPr>
                <w:rFonts w:hint="eastAsia" w:ascii="仿宋" w:hAnsi="仿宋" w:cs="仿宋"/>
                <w:i w:val="0"/>
                <w:iCs w:val="0"/>
                <w:color w:val="000000"/>
                <w:kern w:val="0"/>
                <w:sz w:val="18"/>
                <w:szCs w:val="18"/>
                <w:u w:val="none"/>
                <w:lang w:val="en-US" w:eastAsia="zh-CN" w:bidi="ar"/>
              </w:rPr>
              <w:t>发</w:t>
            </w:r>
            <w:r>
              <w:rPr>
                <w:rFonts w:hint="eastAsia" w:ascii="仿宋" w:hAnsi="仿宋" w:eastAsia="仿宋" w:cs="仿宋"/>
                <w:i w:val="0"/>
                <w:iCs w:val="0"/>
                <w:color w:val="000000"/>
                <w:kern w:val="0"/>
                <w:sz w:val="18"/>
                <w:szCs w:val="18"/>
                <w:u w:val="none"/>
                <w:lang w:val="en-US" w:eastAsia="zh-CN" w:bidi="ar"/>
              </w:rPr>
              <w:t>证日期、有效期</w:t>
            </w: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954BE71">
            <w:pPr>
              <w:keepNext w:val="0"/>
              <w:keepLines w:val="0"/>
              <w:suppressLineNumbers w:val="0"/>
              <w:spacing w:before="0" w:beforeAutospacing="0" w:after="0" w:afterAutospacing="0"/>
              <w:ind w:left="0" w:right="0"/>
              <w:jc w:val="left"/>
              <w:rPr>
                <w:rFonts w:hint="eastAsia" w:ascii="仿宋" w:hAnsi="仿宋" w:eastAsia="仿宋" w:cs="仿宋"/>
                <w:i w:val="0"/>
                <w:iCs w:val="0"/>
                <w:color w:val="000000"/>
                <w:sz w:val="20"/>
                <w:szCs w:val="20"/>
                <w:u w:val="none"/>
              </w:rPr>
            </w:pPr>
          </w:p>
        </w:tc>
      </w:tr>
      <w:tr w14:paraId="219490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77666A">
            <w:pPr>
              <w:keepNext w:val="0"/>
              <w:keepLines w:val="0"/>
              <w:suppressLineNumbers w:val="0"/>
              <w:spacing w:before="0" w:beforeAutospacing="0" w:after="0" w:afterAutospacing="0"/>
              <w:ind w:left="0" w:right="0"/>
              <w:jc w:val="center"/>
              <w:rPr>
                <w:rFonts w:hint="eastAsia" w:ascii="仿宋" w:hAnsi="仿宋" w:eastAsia="仿宋" w:cs="仿宋"/>
                <w:b/>
                <w:bCs/>
                <w:i w:val="0"/>
                <w:iCs w:val="0"/>
                <w:color w:val="000000"/>
                <w:sz w:val="20"/>
                <w:szCs w:val="20"/>
                <w:u w:val="none"/>
              </w:rPr>
            </w:pPr>
          </w:p>
        </w:tc>
        <w:tc>
          <w:tcPr>
            <w:tcW w:w="2097" w:type="dxa"/>
            <w:gridSpan w:val="2"/>
            <w:tcBorders>
              <w:top w:val="nil"/>
              <w:left w:val="single" w:color="000000" w:sz="4" w:space="0"/>
              <w:bottom w:val="single" w:color="000000" w:sz="4" w:space="0"/>
              <w:right w:val="single" w:color="000000" w:sz="4" w:space="0"/>
            </w:tcBorders>
            <w:shd w:val="clear" w:color="auto" w:fill="auto"/>
            <w:vAlign w:val="center"/>
          </w:tcPr>
          <w:p w14:paraId="2BC9B38C">
            <w:pPr>
              <w:keepNext w:val="0"/>
              <w:keepLines w:val="0"/>
              <w:suppressLineNumbers w:val="0"/>
              <w:spacing w:before="0" w:beforeAutospacing="0" w:after="0" w:afterAutospacing="0"/>
              <w:ind w:left="0" w:right="0"/>
              <w:jc w:val="center"/>
              <w:rPr>
                <w:rFonts w:hint="eastAsia" w:ascii="仿宋" w:hAnsi="仿宋" w:eastAsia="仿宋" w:cs="仿宋"/>
                <w:b/>
                <w:bCs/>
                <w:i w:val="0"/>
                <w:iCs w:val="0"/>
                <w:color w:val="000000"/>
                <w:sz w:val="20"/>
                <w:szCs w:val="20"/>
                <w:u w:val="none"/>
              </w:rPr>
            </w:pPr>
            <w:r>
              <w:rPr>
                <w:rFonts w:hint="eastAsia" w:ascii="仿宋" w:hAnsi="仿宋" w:eastAsia="仿宋" w:cs="仿宋"/>
                <w:i w:val="0"/>
                <w:iCs w:val="0"/>
                <w:color w:val="000000"/>
                <w:kern w:val="0"/>
                <w:sz w:val="18"/>
                <w:szCs w:val="18"/>
                <w:u w:val="none"/>
                <w:lang w:val="en-US" w:eastAsia="zh-CN" w:bidi="ar"/>
              </w:rPr>
              <w:t>姓名、证书编号、项目</w:t>
            </w:r>
            <w:r>
              <w:rPr>
                <w:rFonts w:hint="eastAsia" w:ascii="仿宋" w:hAnsi="仿宋" w:cs="仿宋"/>
                <w:i w:val="0"/>
                <w:iCs w:val="0"/>
                <w:color w:val="000000"/>
                <w:kern w:val="0"/>
                <w:sz w:val="18"/>
                <w:szCs w:val="18"/>
                <w:u w:val="none"/>
                <w:lang w:val="en-US" w:eastAsia="zh-CN" w:bidi="ar"/>
              </w:rPr>
              <w:t>(</w:t>
            </w:r>
            <w:r>
              <w:rPr>
                <w:rFonts w:hint="eastAsia" w:ascii="仿宋" w:hAnsi="仿宋" w:eastAsia="仿宋" w:cs="仿宋"/>
                <w:i w:val="0"/>
                <w:iCs w:val="0"/>
                <w:color w:val="000000"/>
                <w:kern w:val="0"/>
                <w:sz w:val="18"/>
                <w:szCs w:val="18"/>
                <w:u w:val="none"/>
                <w:lang w:val="en-US" w:eastAsia="zh-CN" w:bidi="ar"/>
              </w:rPr>
              <w:t>代号</w:t>
            </w:r>
            <w:r>
              <w:rPr>
                <w:rFonts w:hint="eastAsia" w:ascii="仿宋" w:hAnsi="仿宋" w:cs="仿宋"/>
                <w:i w:val="0"/>
                <w:iCs w:val="0"/>
                <w:color w:val="000000"/>
                <w:kern w:val="0"/>
                <w:sz w:val="18"/>
                <w:szCs w:val="18"/>
                <w:u w:val="none"/>
                <w:lang w:val="en-US" w:eastAsia="zh-CN" w:bidi="ar"/>
              </w:rPr>
              <w:t>)</w:t>
            </w:r>
            <w:r>
              <w:rPr>
                <w:rFonts w:hint="eastAsia" w:ascii="仿宋" w:hAnsi="仿宋" w:eastAsia="仿宋" w:cs="仿宋"/>
                <w:i w:val="0"/>
                <w:iCs w:val="0"/>
                <w:color w:val="000000"/>
                <w:kern w:val="0"/>
                <w:sz w:val="18"/>
                <w:szCs w:val="18"/>
                <w:u w:val="none"/>
                <w:lang w:val="en-US" w:eastAsia="zh-CN" w:bidi="ar"/>
              </w:rPr>
              <w:t>、级别、发证机关、</w:t>
            </w:r>
            <w:r>
              <w:rPr>
                <w:rFonts w:hint="eastAsia" w:ascii="仿宋" w:hAnsi="仿宋" w:cs="仿宋"/>
                <w:i w:val="0"/>
                <w:iCs w:val="0"/>
                <w:color w:val="000000"/>
                <w:kern w:val="0"/>
                <w:sz w:val="18"/>
                <w:szCs w:val="18"/>
                <w:u w:val="none"/>
                <w:lang w:val="en-US" w:eastAsia="zh-CN" w:bidi="ar"/>
              </w:rPr>
              <w:t>发</w:t>
            </w:r>
            <w:r>
              <w:rPr>
                <w:rFonts w:hint="eastAsia" w:ascii="仿宋" w:hAnsi="仿宋" w:eastAsia="仿宋" w:cs="仿宋"/>
                <w:i w:val="0"/>
                <w:iCs w:val="0"/>
                <w:color w:val="000000"/>
                <w:kern w:val="0"/>
                <w:sz w:val="18"/>
                <w:szCs w:val="18"/>
                <w:u w:val="none"/>
                <w:lang w:val="en-US" w:eastAsia="zh-CN" w:bidi="ar"/>
              </w:rPr>
              <w:t>证日期、有效期</w:t>
            </w: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D8A2C68">
            <w:pPr>
              <w:keepNext w:val="0"/>
              <w:keepLines w:val="0"/>
              <w:suppressLineNumbers w:val="0"/>
              <w:spacing w:before="0" w:beforeAutospacing="0" w:after="0" w:afterAutospacing="0"/>
              <w:ind w:left="0" w:right="0"/>
              <w:jc w:val="left"/>
              <w:rPr>
                <w:rFonts w:hint="eastAsia" w:ascii="仿宋" w:hAnsi="仿宋" w:eastAsia="仿宋" w:cs="仿宋"/>
                <w:i w:val="0"/>
                <w:iCs w:val="0"/>
                <w:color w:val="000000"/>
                <w:sz w:val="20"/>
                <w:szCs w:val="20"/>
                <w:u w:val="none"/>
              </w:rPr>
            </w:pPr>
          </w:p>
        </w:tc>
      </w:tr>
      <w:tr w14:paraId="706754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ECE4E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本项目相关的体系认证及其他认证证书</w:t>
            </w:r>
          </w:p>
        </w:tc>
        <w:tc>
          <w:tcPr>
            <w:tcW w:w="2097" w:type="dxa"/>
            <w:gridSpan w:val="2"/>
            <w:vMerge w:val="restart"/>
            <w:tcBorders>
              <w:top w:val="single" w:color="000000" w:sz="4" w:space="0"/>
              <w:left w:val="single" w:color="000000" w:sz="4" w:space="0"/>
              <w:bottom w:val="single" w:color="000000" w:sz="4" w:space="0"/>
              <w:right w:val="nil"/>
            </w:tcBorders>
            <w:shd w:val="clear" w:color="auto" w:fill="auto"/>
            <w:vAlign w:val="center"/>
          </w:tcPr>
          <w:p w14:paraId="1C6B7F7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质量管理体系证书</w:t>
            </w: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E217FD5">
            <w:pPr>
              <w:keepNext w:val="0"/>
              <w:keepLines w:val="0"/>
              <w:widowControl/>
              <w:suppressLineNumbers w:val="0"/>
              <w:spacing w:before="0" w:beforeAutospacing="0" w:after="0" w:afterAutospacing="0"/>
              <w:ind w:left="0" w:right="0"/>
              <w:jc w:val="both"/>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网查证书状态：有效（）暂停（）撤销（）注销（）过期（）</w:t>
            </w:r>
          </w:p>
        </w:tc>
      </w:tr>
      <w:tr w14:paraId="0A8CE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C9355D">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single" w:color="000000" w:sz="4" w:space="0"/>
              <w:left w:val="single" w:color="000000" w:sz="4" w:space="0"/>
              <w:bottom w:val="single" w:color="000000" w:sz="4" w:space="0"/>
              <w:right w:val="nil"/>
            </w:tcBorders>
            <w:shd w:val="clear" w:color="auto" w:fill="auto"/>
            <w:vAlign w:val="center"/>
          </w:tcPr>
          <w:p w14:paraId="77F48722">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8D4D7D9">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认证公司：</w:t>
            </w:r>
          </w:p>
        </w:tc>
      </w:tr>
      <w:tr w14:paraId="3339B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CA123A">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single" w:color="000000" w:sz="4" w:space="0"/>
              <w:left w:val="single" w:color="000000" w:sz="4" w:space="0"/>
              <w:bottom w:val="single" w:color="000000" w:sz="4" w:space="0"/>
              <w:right w:val="nil"/>
            </w:tcBorders>
            <w:shd w:val="clear" w:color="auto" w:fill="auto"/>
            <w:vAlign w:val="center"/>
          </w:tcPr>
          <w:p w14:paraId="74105DF8">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504C189">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证书编号：</w:t>
            </w:r>
          </w:p>
        </w:tc>
      </w:tr>
      <w:tr w14:paraId="24A42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0ED661">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single" w:color="000000" w:sz="4" w:space="0"/>
              <w:left w:val="single" w:color="000000" w:sz="4" w:space="0"/>
              <w:bottom w:val="single" w:color="000000" w:sz="4" w:space="0"/>
              <w:right w:val="nil"/>
            </w:tcBorders>
            <w:shd w:val="clear" w:color="auto" w:fill="auto"/>
            <w:vAlign w:val="center"/>
          </w:tcPr>
          <w:p w14:paraId="654166E4">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02003DD">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体系符合标准：</w:t>
            </w:r>
          </w:p>
        </w:tc>
      </w:tr>
      <w:tr w14:paraId="64038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628894">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single" w:color="000000" w:sz="4" w:space="0"/>
              <w:left w:val="single" w:color="000000" w:sz="4" w:space="0"/>
              <w:bottom w:val="single" w:color="000000" w:sz="4" w:space="0"/>
              <w:right w:val="nil"/>
            </w:tcBorders>
            <w:shd w:val="clear" w:color="auto" w:fill="auto"/>
            <w:vAlign w:val="center"/>
          </w:tcPr>
          <w:p w14:paraId="2DD1C4CA">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043DEB9">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证书覆盖范围：</w:t>
            </w:r>
          </w:p>
        </w:tc>
      </w:tr>
      <w:tr w14:paraId="1508E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CDC239">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single" w:color="000000" w:sz="4" w:space="0"/>
              <w:left w:val="single" w:color="000000" w:sz="4" w:space="0"/>
              <w:bottom w:val="single" w:color="000000" w:sz="4" w:space="0"/>
              <w:right w:val="nil"/>
            </w:tcBorders>
            <w:shd w:val="clear" w:color="auto" w:fill="auto"/>
            <w:vAlign w:val="center"/>
          </w:tcPr>
          <w:p w14:paraId="180E70F6">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12311AA">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颁证日期：</w:t>
            </w:r>
          </w:p>
        </w:tc>
      </w:tr>
      <w:tr w14:paraId="309EF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47C590">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single" w:color="000000" w:sz="4" w:space="0"/>
              <w:left w:val="single" w:color="000000" w:sz="4" w:space="0"/>
              <w:bottom w:val="single" w:color="000000" w:sz="4" w:space="0"/>
              <w:right w:val="nil"/>
            </w:tcBorders>
            <w:shd w:val="clear" w:color="auto" w:fill="auto"/>
            <w:vAlign w:val="center"/>
          </w:tcPr>
          <w:p w14:paraId="150F5559">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32458DF">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证书有效期至：</w:t>
            </w:r>
          </w:p>
        </w:tc>
      </w:tr>
      <w:tr w14:paraId="482E74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8A89C0">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single" w:color="000000" w:sz="4" w:space="0"/>
              <w:left w:val="single" w:color="000000" w:sz="4" w:space="0"/>
              <w:bottom w:val="single" w:color="000000" w:sz="4" w:space="0"/>
              <w:right w:val="nil"/>
            </w:tcBorders>
            <w:shd w:val="clear" w:color="auto" w:fill="auto"/>
            <w:vAlign w:val="center"/>
          </w:tcPr>
          <w:p w14:paraId="2D35C5FF">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C07DF90">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初次颁证日期：</w:t>
            </w:r>
          </w:p>
        </w:tc>
      </w:tr>
      <w:tr w14:paraId="3BD73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restart"/>
            <w:tcBorders>
              <w:top w:val="nil"/>
              <w:left w:val="single" w:color="000000" w:sz="4" w:space="0"/>
              <w:bottom w:val="single" w:color="000000" w:sz="4" w:space="0"/>
              <w:right w:val="single" w:color="000000" w:sz="4" w:space="0"/>
            </w:tcBorders>
            <w:shd w:val="clear" w:color="auto" w:fill="auto"/>
            <w:vAlign w:val="center"/>
          </w:tcPr>
          <w:p w14:paraId="754F5F4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本项目相关的体系认证及其他认证证书</w:t>
            </w:r>
          </w:p>
        </w:tc>
        <w:tc>
          <w:tcPr>
            <w:tcW w:w="2097" w:type="dxa"/>
            <w:gridSpan w:val="2"/>
            <w:vMerge w:val="restart"/>
            <w:tcBorders>
              <w:top w:val="nil"/>
              <w:left w:val="single" w:color="000000" w:sz="4" w:space="0"/>
              <w:bottom w:val="single" w:color="000000" w:sz="4" w:space="0"/>
              <w:right w:val="nil"/>
            </w:tcBorders>
            <w:shd w:val="clear" w:color="auto" w:fill="auto"/>
            <w:vAlign w:val="center"/>
          </w:tcPr>
          <w:p w14:paraId="3EDB57E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环境管理体系证书</w:t>
            </w: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ACF0ADA">
            <w:pPr>
              <w:keepNext w:val="0"/>
              <w:keepLines w:val="0"/>
              <w:widowControl/>
              <w:suppressLineNumbers w:val="0"/>
              <w:spacing w:before="0" w:beforeAutospacing="0" w:after="0" w:afterAutospacing="0"/>
              <w:ind w:left="0" w:right="0"/>
              <w:jc w:val="both"/>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网查证书状态：有效（）暂停（）撤销（）注销（）过期（）</w:t>
            </w:r>
          </w:p>
        </w:tc>
      </w:tr>
      <w:tr w14:paraId="2013B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top w:val="nil"/>
              <w:left w:val="single" w:color="000000" w:sz="4" w:space="0"/>
              <w:bottom w:val="single" w:color="000000" w:sz="4" w:space="0"/>
              <w:right w:val="single" w:color="000000" w:sz="4" w:space="0"/>
            </w:tcBorders>
            <w:shd w:val="clear" w:color="auto" w:fill="auto"/>
            <w:vAlign w:val="center"/>
          </w:tcPr>
          <w:p w14:paraId="66A22E98">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nil"/>
              <w:left w:val="single" w:color="000000" w:sz="4" w:space="0"/>
              <w:bottom w:val="single" w:color="000000" w:sz="4" w:space="0"/>
              <w:right w:val="nil"/>
            </w:tcBorders>
            <w:shd w:val="clear" w:color="auto" w:fill="auto"/>
            <w:vAlign w:val="center"/>
          </w:tcPr>
          <w:p w14:paraId="6A01869D">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18"/>
                <w:szCs w:val="18"/>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2D394C1">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认证公司：</w:t>
            </w:r>
          </w:p>
        </w:tc>
      </w:tr>
      <w:tr w14:paraId="54927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346" w:type="dxa"/>
            <w:vMerge w:val="continue"/>
            <w:tcBorders>
              <w:top w:val="nil"/>
              <w:left w:val="single" w:color="000000" w:sz="4" w:space="0"/>
              <w:bottom w:val="single" w:color="000000" w:sz="4" w:space="0"/>
              <w:right w:val="single" w:color="000000" w:sz="4" w:space="0"/>
            </w:tcBorders>
            <w:shd w:val="clear" w:color="auto" w:fill="auto"/>
            <w:vAlign w:val="center"/>
          </w:tcPr>
          <w:p w14:paraId="61180C8C">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nil"/>
              <w:left w:val="single" w:color="000000" w:sz="4" w:space="0"/>
              <w:bottom w:val="single" w:color="000000" w:sz="4" w:space="0"/>
              <w:right w:val="nil"/>
            </w:tcBorders>
            <w:shd w:val="clear" w:color="auto" w:fill="auto"/>
            <w:vAlign w:val="center"/>
          </w:tcPr>
          <w:p w14:paraId="782BC93E">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18"/>
                <w:szCs w:val="18"/>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99C5D14">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证书编号：</w:t>
            </w:r>
          </w:p>
        </w:tc>
      </w:tr>
      <w:tr w14:paraId="46911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top w:val="nil"/>
              <w:left w:val="single" w:color="000000" w:sz="4" w:space="0"/>
              <w:bottom w:val="single" w:color="000000" w:sz="4" w:space="0"/>
              <w:right w:val="single" w:color="000000" w:sz="4" w:space="0"/>
            </w:tcBorders>
            <w:shd w:val="clear" w:color="auto" w:fill="auto"/>
            <w:vAlign w:val="center"/>
          </w:tcPr>
          <w:p w14:paraId="50E91F9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nil"/>
              <w:left w:val="single" w:color="000000" w:sz="4" w:space="0"/>
              <w:bottom w:val="single" w:color="000000" w:sz="4" w:space="0"/>
              <w:right w:val="nil"/>
            </w:tcBorders>
            <w:shd w:val="clear" w:color="auto" w:fill="auto"/>
            <w:vAlign w:val="center"/>
          </w:tcPr>
          <w:p w14:paraId="76048EBF">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18"/>
                <w:szCs w:val="18"/>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AA49590">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体系符合标准：</w:t>
            </w:r>
          </w:p>
        </w:tc>
      </w:tr>
      <w:tr w14:paraId="70A0D0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top w:val="nil"/>
              <w:left w:val="single" w:color="000000" w:sz="4" w:space="0"/>
              <w:bottom w:val="single" w:color="000000" w:sz="4" w:space="0"/>
              <w:right w:val="single" w:color="000000" w:sz="4" w:space="0"/>
            </w:tcBorders>
            <w:shd w:val="clear" w:color="auto" w:fill="auto"/>
            <w:vAlign w:val="center"/>
          </w:tcPr>
          <w:p w14:paraId="378EA168">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nil"/>
              <w:left w:val="single" w:color="000000" w:sz="4" w:space="0"/>
              <w:bottom w:val="single" w:color="000000" w:sz="4" w:space="0"/>
              <w:right w:val="nil"/>
            </w:tcBorders>
            <w:shd w:val="clear" w:color="auto" w:fill="auto"/>
            <w:vAlign w:val="center"/>
          </w:tcPr>
          <w:p w14:paraId="56499B4A">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18"/>
                <w:szCs w:val="18"/>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D326C07">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证书覆盖范围：</w:t>
            </w:r>
          </w:p>
        </w:tc>
      </w:tr>
      <w:tr w14:paraId="221C0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top w:val="nil"/>
              <w:left w:val="single" w:color="000000" w:sz="4" w:space="0"/>
              <w:bottom w:val="single" w:color="000000" w:sz="4" w:space="0"/>
              <w:right w:val="single" w:color="000000" w:sz="4" w:space="0"/>
            </w:tcBorders>
            <w:shd w:val="clear" w:color="auto" w:fill="auto"/>
            <w:vAlign w:val="center"/>
          </w:tcPr>
          <w:p w14:paraId="439B99C9">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nil"/>
              <w:left w:val="single" w:color="000000" w:sz="4" w:space="0"/>
              <w:bottom w:val="single" w:color="000000" w:sz="4" w:space="0"/>
              <w:right w:val="nil"/>
            </w:tcBorders>
            <w:shd w:val="clear" w:color="auto" w:fill="auto"/>
            <w:vAlign w:val="center"/>
          </w:tcPr>
          <w:p w14:paraId="6AED80B1">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18"/>
                <w:szCs w:val="18"/>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E98A414">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颁证日期：</w:t>
            </w:r>
          </w:p>
        </w:tc>
      </w:tr>
      <w:tr w14:paraId="365E7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top w:val="nil"/>
              <w:left w:val="single" w:color="000000" w:sz="4" w:space="0"/>
              <w:bottom w:val="single" w:color="000000" w:sz="4" w:space="0"/>
              <w:right w:val="single" w:color="000000" w:sz="4" w:space="0"/>
            </w:tcBorders>
            <w:shd w:val="clear" w:color="auto" w:fill="auto"/>
            <w:vAlign w:val="center"/>
          </w:tcPr>
          <w:p w14:paraId="7B981089">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nil"/>
              <w:left w:val="single" w:color="000000" w:sz="4" w:space="0"/>
              <w:bottom w:val="single" w:color="000000" w:sz="4" w:space="0"/>
              <w:right w:val="nil"/>
            </w:tcBorders>
            <w:shd w:val="clear" w:color="auto" w:fill="auto"/>
            <w:vAlign w:val="center"/>
          </w:tcPr>
          <w:p w14:paraId="5A208C2A">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18"/>
                <w:szCs w:val="18"/>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4A9F189">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证书有效期至：</w:t>
            </w:r>
          </w:p>
        </w:tc>
      </w:tr>
      <w:tr w14:paraId="6B9F4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346" w:type="dxa"/>
            <w:vMerge w:val="continue"/>
            <w:tcBorders>
              <w:top w:val="nil"/>
              <w:left w:val="single" w:color="000000" w:sz="4" w:space="0"/>
              <w:bottom w:val="single" w:color="000000" w:sz="4" w:space="0"/>
              <w:right w:val="single" w:color="000000" w:sz="4" w:space="0"/>
            </w:tcBorders>
            <w:shd w:val="clear" w:color="auto" w:fill="auto"/>
            <w:vAlign w:val="center"/>
          </w:tcPr>
          <w:p w14:paraId="45E518D0">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nil"/>
              <w:left w:val="single" w:color="000000" w:sz="4" w:space="0"/>
              <w:bottom w:val="single" w:color="000000" w:sz="4" w:space="0"/>
              <w:right w:val="nil"/>
            </w:tcBorders>
            <w:shd w:val="clear" w:color="auto" w:fill="auto"/>
            <w:vAlign w:val="center"/>
          </w:tcPr>
          <w:p w14:paraId="6894A00B">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18"/>
                <w:szCs w:val="18"/>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22977BB">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初次颁证日期：</w:t>
            </w:r>
          </w:p>
        </w:tc>
      </w:tr>
      <w:tr w14:paraId="06DFD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588A3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本项目相关的体系认证及其他认证证书</w:t>
            </w:r>
          </w:p>
        </w:tc>
        <w:tc>
          <w:tcPr>
            <w:tcW w:w="2097" w:type="dxa"/>
            <w:gridSpan w:val="2"/>
            <w:vMerge w:val="restart"/>
            <w:tcBorders>
              <w:top w:val="nil"/>
              <w:left w:val="single" w:color="000000" w:sz="4" w:space="0"/>
              <w:bottom w:val="single" w:color="000000" w:sz="4" w:space="0"/>
              <w:right w:val="nil"/>
            </w:tcBorders>
            <w:shd w:val="clear" w:color="auto" w:fill="auto"/>
            <w:vAlign w:val="center"/>
          </w:tcPr>
          <w:p w14:paraId="476C69F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职业健康安全管理体系证书</w:t>
            </w: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9634A0D">
            <w:pPr>
              <w:keepNext w:val="0"/>
              <w:keepLines w:val="0"/>
              <w:widowControl/>
              <w:suppressLineNumbers w:val="0"/>
              <w:spacing w:before="0" w:beforeAutospacing="0" w:after="0" w:afterAutospacing="0"/>
              <w:ind w:left="0" w:right="0"/>
              <w:jc w:val="both"/>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网查证书状态：有效（）暂停（）撤销（）注销（）过期（）</w:t>
            </w:r>
          </w:p>
        </w:tc>
      </w:tr>
      <w:tr w14:paraId="16BBA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CCF83D">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nil"/>
              <w:left w:val="single" w:color="000000" w:sz="4" w:space="0"/>
              <w:bottom w:val="single" w:color="000000" w:sz="4" w:space="0"/>
              <w:right w:val="nil"/>
            </w:tcBorders>
            <w:shd w:val="clear" w:color="auto" w:fill="auto"/>
            <w:vAlign w:val="center"/>
          </w:tcPr>
          <w:p w14:paraId="540EA025">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18"/>
                <w:szCs w:val="18"/>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83708A6">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认证公司：</w:t>
            </w:r>
          </w:p>
        </w:tc>
      </w:tr>
      <w:tr w14:paraId="214B53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3BB916">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nil"/>
              <w:left w:val="single" w:color="000000" w:sz="4" w:space="0"/>
              <w:bottom w:val="single" w:color="000000" w:sz="4" w:space="0"/>
              <w:right w:val="nil"/>
            </w:tcBorders>
            <w:shd w:val="clear" w:color="auto" w:fill="auto"/>
            <w:vAlign w:val="center"/>
          </w:tcPr>
          <w:p w14:paraId="4FD0FDE7">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18"/>
                <w:szCs w:val="18"/>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5A90D1C">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证书编号：</w:t>
            </w:r>
          </w:p>
        </w:tc>
      </w:tr>
      <w:tr w14:paraId="4BCB8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6EF900">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nil"/>
              <w:left w:val="single" w:color="000000" w:sz="4" w:space="0"/>
              <w:bottom w:val="single" w:color="000000" w:sz="4" w:space="0"/>
              <w:right w:val="nil"/>
            </w:tcBorders>
            <w:shd w:val="clear" w:color="auto" w:fill="auto"/>
            <w:vAlign w:val="center"/>
          </w:tcPr>
          <w:p w14:paraId="27950B84">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18"/>
                <w:szCs w:val="18"/>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EF76FC9">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体系符合标准：</w:t>
            </w:r>
          </w:p>
        </w:tc>
      </w:tr>
      <w:tr w14:paraId="4DCB8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BD332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nil"/>
              <w:left w:val="single" w:color="000000" w:sz="4" w:space="0"/>
              <w:bottom w:val="single" w:color="000000" w:sz="4" w:space="0"/>
              <w:right w:val="nil"/>
            </w:tcBorders>
            <w:shd w:val="clear" w:color="auto" w:fill="auto"/>
            <w:vAlign w:val="center"/>
          </w:tcPr>
          <w:p w14:paraId="65CF219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18"/>
                <w:szCs w:val="18"/>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2B702D0">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证书覆盖范围：</w:t>
            </w:r>
          </w:p>
        </w:tc>
      </w:tr>
      <w:tr w14:paraId="0E9F7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3B6BCC">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nil"/>
              <w:left w:val="single" w:color="000000" w:sz="4" w:space="0"/>
              <w:bottom w:val="single" w:color="000000" w:sz="4" w:space="0"/>
              <w:right w:val="nil"/>
            </w:tcBorders>
            <w:shd w:val="clear" w:color="auto" w:fill="auto"/>
            <w:vAlign w:val="center"/>
          </w:tcPr>
          <w:p w14:paraId="4C9F8245">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18"/>
                <w:szCs w:val="18"/>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DDB5F22">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颁证日期：</w:t>
            </w:r>
          </w:p>
        </w:tc>
      </w:tr>
      <w:tr w14:paraId="17242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CE1B28">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nil"/>
              <w:left w:val="single" w:color="000000" w:sz="4" w:space="0"/>
              <w:bottom w:val="single" w:color="000000" w:sz="4" w:space="0"/>
              <w:right w:val="nil"/>
            </w:tcBorders>
            <w:shd w:val="clear" w:color="auto" w:fill="auto"/>
            <w:vAlign w:val="center"/>
          </w:tcPr>
          <w:p w14:paraId="0A08FB17">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18"/>
                <w:szCs w:val="18"/>
                <w:u w:val="none"/>
              </w:rPr>
            </w:pPr>
          </w:p>
        </w:tc>
        <w:tc>
          <w:tcPr>
            <w:tcW w:w="617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093BDA3">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证书有效期至：</w:t>
            </w:r>
          </w:p>
        </w:tc>
      </w:tr>
      <w:tr w14:paraId="22ECA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346"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67228724">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097" w:type="dxa"/>
            <w:gridSpan w:val="2"/>
            <w:vMerge w:val="continue"/>
            <w:tcBorders>
              <w:top w:val="nil"/>
              <w:left w:val="single" w:color="000000" w:sz="4" w:space="0"/>
              <w:bottom w:val="single" w:color="auto" w:sz="4" w:space="0"/>
              <w:right w:val="nil"/>
            </w:tcBorders>
            <w:shd w:val="clear" w:color="auto" w:fill="auto"/>
            <w:vAlign w:val="center"/>
          </w:tcPr>
          <w:p w14:paraId="2BBB465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18"/>
                <w:szCs w:val="18"/>
                <w:u w:val="none"/>
              </w:rPr>
            </w:pPr>
          </w:p>
        </w:tc>
        <w:tc>
          <w:tcPr>
            <w:tcW w:w="6176" w:type="dxa"/>
            <w:gridSpan w:val="4"/>
            <w:tcBorders>
              <w:top w:val="single" w:color="000000" w:sz="4" w:space="0"/>
              <w:left w:val="single" w:color="000000" w:sz="4" w:space="0"/>
              <w:bottom w:val="single" w:color="auto" w:sz="4" w:space="0"/>
              <w:right w:val="single" w:color="000000" w:sz="4" w:space="0"/>
            </w:tcBorders>
            <w:shd w:val="clear" w:color="auto" w:fill="auto"/>
            <w:vAlign w:val="center"/>
          </w:tcPr>
          <w:p w14:paraId="6A83784F">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初次颁证日期：</w:t>
            </w:r>
          </w:p>
        </w:tc>
      </w:tr>
      <w:tr w14:paraId="00A32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00" w:hRule="atLeast"/>
        </w:trPr>
        <w:tc>
          <w:tcPr>
            <w:tcW w:w="1346" w:type="dxa"/>
            <w:tcBorders>
              <w:top w:val="single" w:color="auto" w:sz="4" w:space="0"/>
              <w:left w:val="single" w:color="auto" w:sz="4" w:space="0"/>
              <w:bottom w:val="single" w:color="auto" w:sz="4" w:space="0"/>
              <w:right w:val="single" w:color="auto" w:sz="4" w:space="0"/>
            </w:tcBorders>
            <w:shd w:val="clear" w:color="auto" w:fill="auto"/>
            <w:vAlign w:val="center"/>
          </w:tcPr>
          <w:p w14:paraId="1324A26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公告要求的与招标项目相类似的业绩</w:t>
            </w:r>
          </w:p>
        </w:tc>
        <w:tc>
          <w:tcPr>
            <w:tcW w:w="8273"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2635462D">
            <w:pPr>
              <w:keepNext w:val="0"/>
              <w:keepLines w:val="0"/>
              <w:suppressLineNumbers w:val="0"/>
              <w:spacing w:before="0" w:beforeAutospacing="0" w:after="0" w:afterAutospacing="0"/>
              <w:ind w:left="0" w:right="0"/>
              <w:jc w:val="left"/>
              <w:rPr>
                <w:rFonts w:hint="eastAsia" w:ascii="仿宋" w:hAnsi="仿宋" w:eastAsia="仿宋" w:cs="仿宋"/>
                <w:i w:val="0"/>
                <w:iCs w:val="0"/>
                <w:color w:val="000000"/>
                <w:sz w:val="18"/>
                <w:szCs w:val="18"/>
                <w:u w:val="none"/>
              </w:rPr>
            </w:pPr>
            <w:r>
              <w:rPr>
                <w:rFonts w:hint="eastAsia" w:ascii="仿宋" w:hAnsi="仿宋" w:eastAsia="仿宋" w:cs="仿宋"/>
                <w:i w:val="0"/>
                <w:iCs w:val="0"/>
                <w:color w:val="C00000"/>
                <w:kern w:val="0"/>
                <w:sz w:val="20"/>
                <w:szCs w:val="20"/>
                <w:u w:val="none"/>
                <w:lang w:val="en-US" w:eastAsia="zh-CN" w:bidi="ar"/>
              </w:rPr>
              <w:t>压力管道检验业绩</w:t>
            </w:r>
          </w:p>
        </w:tc>
      </w:tr>
      <w:tr w14:paraId="38578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346" w:type="dxa"/>
            <w:tcBorders>
              <w:top w:val="single" w:color="auto" w:sz="4" w:space="0"/>
              <w:left w:val="single" w:color="000000" w:sz="4" w:space="0"/>
              <w:bottom w:val="single" w:color="000000" w:sz="4" w:space="0"/>
              <w:right w:val="single" w:color="000000" w:sz="4" w:space="0"/>
            </w:tcBorders>
            <w:shd w:val="clear" w:color="auto" w:fill="auto"/>
            <w:vAlign w:val="center"/>
          </w:tcPr>
          <w:p w14:paraId="71F2D22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备注</w:t>
            </w:r>
          </w:p>
        </w:tc>
        <w:tc>
          <w:tcPr>
            <w:tcW w:w="0" w:type="auto"/>
            <w:gridSpan w:val="6"/>
            <w:tcBorders>
              <w:top w:val="single" w:color="auto" w:sz="4" w:space="0"/>
              <w:left w:val="single" w:color="000000" w:sz="4" w:space="0"/>
              <w:bottom w:val="single" w:color="000000" w:sz="4" w:space="0"/>
              <w:right w:val="single" w:color="000000" w:sz="4" w:space="0"/>
            </w:tcBorders>
            <w:shd w:val="clear" w:color="auto" w:fill="auto"/>
            <w:noWrap/>
            <w:vAlign w:val="center"/>
          </w:tcPr>
          <w:p w14:paraId="3BD1CE72">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6631B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6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E5E52FE">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我公司承诺，所填各项信息及提供的相关材料均客观、真实、合法、有效，</w:t>
            </w:r>
            <w:r>
              <w:rPr>
                <w:rStyle w:val="64"/>
                <w:lang w:val="en-US" w:eastAsia="zh-CN" w:bidi="ar"/>
              </w:rPr>
              <w:t>如有不实，我公司自愿放弃本次投标机会、自愿将已交纳的或承诺以相应账存款相抵的投标保证金由招标人全额予以扣除，并知悉长钢公司有权将我公司及其相关人员列入长钢公司失信企业黑名单的规定，同时放弃就此提出任何权利主张。</w:t>
            </w:r>
          </w:p>
        </w:tc>
      </w:tr>
    </w:tbl>
    <w:p w14:paraId="3D142468">
      <w:pPr>
        <w:pStyle w:val="2"/>
        <w:rPr>
          <w:rFonts w:hint="eastAsia" w:ascii="宋体" w:hAnsi="宋体" w:eastAsia="宋体" w:cs="宋体"/>
          <w:b/>
          <w:bCs/>
          <w:color w:val="auto"/>
          <w:sz w:val="24"/>
          <w:lang w:val="en-US" w:eastAsia="zh-CN"/>
        </w:rPr>
      </w:pPr>
    </w:p>
    <w:p w14:paraId="67C75FB4">
      <w:pPr>
        <w:pStyle w:val="2"/>
        <w:rPr>
          <w:rFonts w:hint="eastAsia" w:ascii="宋体" w:hAnsi="宋体" w:eastAsia="宋体" w:cs="宋体"/>
          <w:b/>
          <w:bCs/>
          <w:color w:val="auto"/>
          <w:sz w:val="24"/>
          <w:lang w:val="en-US" w:eastAsia="zh-CN"/>
        </w:rPr>
      </w:pPr>
    </w:p>
    <w:p w14:paraId="391CD278">
      <w:pPr>
        <w:pStyle w:val="2"/>
        <w:rPr>
          <w:rFonts w:hint="eastAsia" w:ascii="宋体" w:hAnsi="宋体" w:eastAsia="宋体" w:cs="宋体"/>
          <w:b/>
          <w:bCs/>
          <w:color w:val="auto"/>
          <w:sz w:val="24"/>
          <w:lang w:val="en-US" w:eastAsia="zh-CN"/>
        </w:rPr>
      </w:pPr>
    </w:p>
    <w:p w14:paraId="5B72E8E5">
      <w:pPr>
        <w:pStyle w:val="2"/>
        <w:rPr>
          <w:rFonts w:hint="eastAsia" w:ascii="宋体" w:hAnsi="宋体" w:eastAsia="宋体" w:cs="宋体"/>
          <w:b/>
          <w:bCs/>
          <w:color w:val="auto"/>
          <w:sz w:val="24"/>
          <w:lang w:val="en-US" w:eastAsia="zh-CN"/>
        </w:rPr>
      </w:pPr>
    </w:p>
    <w:p w14:paraId="43C5F6CC">
      <w:pPr>
        <w:pStyle w:val="2"/>
        <w:rPr>
          <w:rFonts w:hint="eastAsia" w:ascii="宋体" w:hAnsi="宋体" w:eastAsia="宋体" w:cs="宋体"/>
          <w:b/>
          <w:bCs/>
          <w:color w:val="auto"/>
          <w:sz w:val="24"/>
          <w:lang w:val="en-US" w:eastAsia="zh-CN"/>
        </w:rPr>
        <w:sectPr>
          <w:pgSz w:w="11906" w:h="16838"/>
          <w:pgMar w:top="1440" w:right="1800" w:bottom="1440" w:left="1800" w:header="851" w:footer="992" w:gutter="0"/>
          <w:cols w:space="425" w:num="1"/>
          <w:docGrid w:type="lines" w:linePitch="312" w:charSpace="0"/>
        </w:sectPr>
      </w:pPr>
    </w:p>
    <w:tbl>
      <w:tblPr>
        <w:tblStyle w:val="31"/>
        <w:tblpPr w:leftFromText="180" w:rightFromText="180" w:vertAnchor="text" w:horzAnchor="page" w:tblpX="1533" w:tblpY="384"/>
        <w:tblOverlap w:val="never"/>
        <w:tblW w:w="969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3"/>
        <w:gridCol w:w="1439"/>
        <w:gridCol w:w="728"/>
        <w:gridCol w:w="1599"/>
        <w:gridCol w:w="1934"/>
        <w:gridCol w:w="1583"/>
        <w:gridCol w:w="1189"/>
      </w:tblGrid>
      <w:tr w14:paraId="299C4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695" w:type="dxa"/>
            <w:gridSpan w:val="7"/>
            <w:tcBorders>
              <w:top w:val="nil"/>
              <w:left w:val="nil"/>
              <w:bottom w:val="single" w:color="000000" w:sz="4" w:space="0"/>
              <w:right w:val="nil"/>
            </w:tcBorders>
            <w:shd w:val="clear" w:color="auto" w:fill="auto"/>
            <w:vAlign w:val="center"/>
          </w:tcPr>
          <w:p w14:paraId="56BE8324">
            <w:pPr>
              <w:keepNext w:val="0"/>
              <w:keepLines w:val="0"/>
              <w:widowControl/>
              <w:suppressLineNumbers w:val="0"/>
              <w:spacing w:before="0" w:beforeAutospacing="0" w:after="0" w:afterAutospacing="0"/>
              <w:ind w:left="0" w:right="0"/>
              <w:jc w:val="center"/>
              <w:textAlignment w:val="center"/>
              <w:rPr>
                <w:rFonts w:hint="default"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投标人投标信息一览表（事业单位）</w:t>
            </w:r>
          </w:p>
        </w:tc>
      </w:tr>
      <w:tr w14:paraId="4611D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nil"/>
              <w:left w:val="single" w:color="000000" w:sz="4" w:space="0"/>
              <w:bottom w:val="single" w:color="000000" w:sz="4" w:space="0"/>
              <w:right w:val="single" w:color="000000" w:sz="4" w:space="0"/>
            </w:tcBorders>
            <w:shd w:val="clear" w:color="auto" w:fill="auto"/>
            <w:vAlign w:val="center"/>
          </w:tcPr>
          <w:p w14:paraId="6D494AA9">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单位名称</w:t>
            </w:r>
          </w:p>
        </w:tc>
        <w:tc>
          <w:tcPr>
            <w:tcW w:w="3766" w:type="dxa"/>
            <w:gridSpan w:val="3"/>
            <w:tcBorders>
              <w:top w:val="nil"/>
              <w:left w:val="single" w:color="000000" w:sz="4" w:space="0"/>
              <w:bottom w:val="single" w:color="000000" w:sz="4" w:space="0"/>
              <w:right w:val="single" w:color="000000" w:sz="4" w:space="0"/>
            </w:tcBorders>
            <w:shd w:val="clear" w:color="auto" w:fill="auto"/>
            <w:vAlign w:val="center"/>
          </w:tcPr>
          <w:p w14:paraId="07C4BF18">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934" w:type="dxa"/>
            <w:tcBorders>
              <w:top w:val="nil"/>
              <w:left w:val="single" w:color="000000" w:sz="4" w:space="0"/>
              <w:bottom w:val="single" w:color="000000" w:sz="4" w:space="0"/>
              <w:right w:val="single" w:color="000000" w:sz="4" w:space="0"/>
            </w:tcBorders>
            <w:shd w:val="clear" w:color="auto" w:fill="auto"/>
            <w:vAlign w:val="center"/>
          </w:tcPr>
          <w:p w14:paraId="4C4A88A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住所地</w:t>
            </w:r>
          </w:p>
        </w:tc>
        <w:tc>
          <w:tcPr>
            <w:tcW w:w="2772" w:type="dxa"/>
            <w:gridSpan w:val="2"/>
            <w:tcBorders>
              <w:top w:val="nil"/>
              <w:left w:val="single" w:color="000000" w:sz="4" w:space="0"/>
              <w:bottom w:val="single" w:color="000000" w:sz="4" w:space="0"/>
              <w:right w:val="single" w:color="000000" w:sz="4" w:space="0"/>
            </w:tcBorders>
            <w:shd w:val="clear" w:color="auto" w:fill="auto"/>
            <w:vAlign w:val="center"/>
          </w:tcPr>
          <w:p w14:paraId="46F73BE6">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26476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B7C8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项目类型</w:t>
            </w:r>
          </w:p>
        </w:tc>
        <w:tc>
          <w:tcPr>
            <w:tcW w:w="37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C6E2E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招标( </w:t>
            </w:r>
            <w:r>
              <w:rPr>
                <w:rFonts w:hint="eastAsia" w:ascii="仿宋" w:hAnsi="仿宋" w:cs="仿宋"/>
                <w:i w:val="0"/>
                <w:iCs w:val="0"/>
                <w:color w:val="000000"/>
                <w:kern w:val="0"/>
                <w:sz w:val="20"/>
                <w:szCs w:val="20"/>
                <w:u w:val="none"/>
                <w:lang w:val="en-US" w:eastAsia="zh-CN" w:bidi="ar"/>
              </w:rPr>
              <w:t>√</w:t>
            </w:r>
            <w:r>
              <w:rPr>
                <w:rFonts w:hint="eastAsia" w:ascii="仿宋" w:hAnsi="仿宋" w:eastAsia="仿宋" w:cs="仿宋"/>
                <w:i w:val="0"/>
                <w:iCs w:val="0"/>
                <w:color w:val="000000"/>
                <w:kern w:val="0"/>
                <w:sz w:val="20"/>
                <w:szCs w:val="20"/>
                <w:u w:val="none"/>
                <w:lang w:val="en-US" w:eastAsia="zh-CN" w:bidi="ar"/>
              </w:rPr>
              <w:t xml:space="preserve"> )询比（  ）竞价（  ）</w:t>
            </w:r>
          </w:p>
        </w:tc>
        <w:tc>
          <w:tcPr>
            <w:tcW w:w="1934" w:type="dxa"/>
            <w:tcBorders>
              <w:top w:val="single" w:color="000000" w:sz="4" w:space="0"/>
              <w:left w:val="nil"/>
              <w:bottom w:val="single" w:color="000000" w:sz="4" w:space="0"/>
              <w:right w:val="single" w:color="000000" w:sz="4" w:space="0"/>
            </w:tcBorders>
            <w:shd w:val="clear" w:color="auto" w:fill="auto"/>
            <w:vAlign w:val="center"/>
          </w:tcPr>
          <w:p w14:paraId="79E92EF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项目编号</w:t>
            </w:r>
          </w:p>
        </w:tc>
        <w:tc>
          <w:tcPr>
            <w:tcW w:w="27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BD1A43">
            <w:pPr>
              <w:keepNext w:val="0"/>
              <w:keepLines w:val="0"/>
              <w:suppressLineNumbers w:val="0"/>
              <w:spacing w:before="0" w:beforeAutospacing="0" w:after="0" w:afterAutospacing="0"/>
              <w:ind w:left="0" w:right="0"/>
              <w:jc w:val="center"/>
              <w:rPr>
                <w:rFonts w:hint="default"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2025-009</w:t>
            </w:r>
          </w:p>
        </w:tc>
      </w:tr>
      <w:tr w14:paraId="477AA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85A4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项目名称</w:t>
            </w:r>
          </w:p>
        </w:tc>
        <w:tc>
          <w:tcPr>
            <w:tcW w:w="37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E3EBCF">
            <w:pPr>
              <w:keepNext w:val="0"/>
              <w:keepLines w:val="0"/>
              <w:suppressLineNumbers w:val="0"/>
              <w:spacing w:before="0" w:beforeAutospacing="0" w:after="0" w:afterAutospacing="0"/>
              <w:ind w:left="0" w:right="0"/>
              <w:jc w:val="left"/>
              <w:rPr>
                <w:rFonts w:hint="eastAsia" w:ascii="仿宋" w:hAnsi="仿宋" w:eastAsia="仿宋" w:cs="仿宋"/>
                <w:i w:val="0"/>
                <w:iCs w:val="0"/>
                <w:color w:val="000000"/>
                <w:kern w:val="2"/>
                <w:sz w:val="20"/>
                <w:szCs w:val="20"/>
                <w:u w:val="none"/>
                <w:lang w:val="en-US" w:eastAsia="zh-CN" w:bidi="ar-SA"/>
              </w:rPr>
            </w:pPr>
            <w:r>
              <w:rPr>
                <w:rFonts w:hint="eastAsia" w:ascii="仿宋" w:hAnsi="仿宋" w:eastAsia="仿宋" w:cs="仿宋"/>
                <w:i w:val="0"/>
                <w:iCs w:val="0"/>
                <w:color w:val="000000"/>
                <w:sz w:val="20"/>
                <w:szCs w:val="20"/>
                <w:u w:val="none"/>
              </w:rPr>
              <w:t>首钢长治钢铁有限公司2025年度压力管道定期检验项目</w:t>
            </w:r>
          </w:p>
        </w:tc>
        <w:tc>
          <w:tcPr>
            <w:tcW w:w="1934" w:type="dxa"/>
            <w:tcBorders>
              <w:top w:val="single" w:color="000000" w:sz="4" w:space="0"/>
              <w:left w:val="nil"/>
              <w:bottom w:val="single" w:color="000000" w:sz="4" w:space="0"/>
              <w:right w:val="single" w:color="000000" w:sz="4" w:space="0"/>
            </w:tcBorders>
            <w:shd w:val="clear" w:color="auto" w:fill="auto"/>
            <w:vAlign w:val="center"/>
          </w:tcPr>
          <w:p w14:paraId="1D6CB72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参加标段及      标段名称</w:t>
            </w:r>
          </w:p>
        </w:tc>
        <w:tc>
          <w:tcPr>
            <w:tcW w:w="27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9F138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30F15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80F9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成立日期</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05FC6">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3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DFDE4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机关赋码和事业单位登记管理平台查询基本信息中载明的有效期</w:t>
            </w:r>
          </w:p>
        </w:tc>
        <w:tc>
          <w:tcPr>
            <w:tcW w:w="19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058E5">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314D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现行有效事业单位法人证书签发日期</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67A9B">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3539A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95D8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单位状态</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232B4">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5071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行业</w:t>
            </w:r>
          </w:p>
        </w:tc>
        <w:tc>
          <w:tcPr>
            <w:tcW w:w="35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DCA89D">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AEB1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纳税信用级别</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B84DC">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741438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1223" w:type="dxa"/>
            <w:tcBorders>
              <w:top w:val="single" w:color="000000" w:sz="4" w:space="0"/>
              <w:left w:val="single" w:color="000000" w:sz="4" w:space="0"/>
              <w:bottom w:val="nil"/>
              <w:right w:val="single" w:color="000000" w:sz="4" w:space="0"/>
            </w:tcBorders>
            <w:shd w:val="clear" w:color="auto" w:fill="auto"/>
            <w:vAlign w:val="center"/>
          </w:tcPr>
          <w:p w14:paraId="435C3F6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符合本项目要求的宗旨和业务范围摘录</w:t>
            </w:r>
          </w:p>
        </w:tc>
        <w:tc>
          <w:tcPr>
            <w:tcW w:w="847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90445E6">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35173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7664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单位类型</w:t>
            </w:r>
          </w:p>
        </w:tc>
        <w:tc>
          <w:tcPr>
            <w:tcW w:w="847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0B8C5D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法人（ ）    非法人组织（  ）   自然人（ ）</w:t>
            </w:r>
          </w:p>
        </w:tc>
      </w:tr>
      <w:tr w14:paraId="48BE0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C2DC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单位性质</w:t>
            </w:r>
          </w:p>
        </w:tc>
        <w:tc>
          <w:tcPr>
            <w:tcW w:w="847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88580D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国有（ ） 集体（ ）  私营（ ）  三资（ ） 混合所有制（） 个体（ ） 其他（ ）</w:t>
            </w:r>
          </w:p>
        </w:tc>
      </w:tr>
      <w:tr w14:paraId="65C59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CC26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注册资本 </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币种</w:t>
            </w:r>
          </w:p>
        </w:tc>
        <w:tc>
          <w:tcPr>
            <w:tcW w:w="2167" w:type="dxa"/>
            <w:gridSpan w:val="2"/>
            <w:tcBorders>
              <w:top w:val="single" w:color="000000" w:sz="4" w:space="0"/>
              <w:left w:val="single" w:color="000000" w:sz="4" w:space="0"/>
              <w:bottom w:val="single" w:color="000000" w:sz="4" w:space="0"/>
              <w:right w:val="nil"/>
            </w:tcBorders>
            <w:shd w:val="clear" w:color="auto" w:fill="auto"/>
            <w:vAlign w:val="center"/>
          </w:tcPr>
          <w:p w14:paraId="28BD8E9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人民币（）港元（） 美元（） 其他（）</w:t>
            </w:r>
          </w:p>
        </w:tc>
        <w:tc>
          <w:tcPr>
            <w:tcW w:w="1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DD67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开办资金</w:t>
            </w:r>
          </w:p>
        </w:tc>
        <w:tc>
          <w:tcPr>
            <w:tcW w:w="19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2A55E">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528F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经费来源</w:t>
            </w:r>
          </w:p>
        </w:tc>
        <w:tc>
          <w:tcPr>
            <w:tcW w:w="1189" w:type="dxa"/>
            <w:tcBorders>
              <w:top w:val="single" w:color="000000" w:sz="4" w:space="0"/>
              <w:left w:val="nil"/>
              <w:bottom w:val="single" w:color="000000" w:sz="4" w:space="0"/>
              <w:right w:val="single" w:color="000000" w:sz="4" w:space="0"/>
            </w:tcBorders>
            <w:shd w:val="clear" w:color="auto" w:fill="auto"/>
            <w:vAlign w:val="center"/>
          </w:tcPr>
          <w:p w14:paraId="38147E45">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659ED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B9BF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开户银行</w:t>
            </w:r>
          </w:p>
        </w:tc>
        <w:tc>
          <w:tcPr>
            <w:tcW w:w="37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65AE80">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9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FDED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银行账号</w:t>
            </w:r>
          </w:p>
        </w:tc>
        <w:tc>
          <w:tcPr>
            <w:tcW w:w="27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F912D2">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13F1E8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4D7BF">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法定代表人（负责人）</w:t>
            </w:r>
          </w:p>
        </w:tc>
        <w:tc>
          <w:tcPr>
            <w:tcW w:w="2167" w:type="dxa"/>
            <w:gridSpan w:val="2"/>
            <w:tcBorders>
              <w:top w:val="single" w:color="000000" w:sz="4" w:space="0"/>
              <w:left w:val="single" w:color="000000" w:sz="4" w:space="0"/>
              <w:bottom w:val="single" w:color="000000" w:sz="4" w:space="0"/>
              <w:right w:val="nil"/>
            </w:tcBorders>
            <w:shd w:val="clear" w:color="auto" w:fill="auto"/>
            <w:vAlign w:val="center"/>
          </w:tcPr>
          <w:p w14:paraId="54A52F1E">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8658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9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D9046">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9035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参标人      名称及职务</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5DF2C">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2D2E9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E6C6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委托代理人</w:t>
            </w:r>
          </w:p>
        </w:tc>
        <w:tc>
          <w:tcPr>
            <w:tcW w:w="2167" w:type="dxa"/>
            <w:gridSpan w:val="2"/>
            <w:tcBorders>
              <w:top w:val="single" w:color="000000" w:sz="4" w:space="0"/>
              <w:left w:val="single" w:color="000000" w:sz="4" w:space="0"/>
              <w:bottom w:val="single" w:color="000000" w:sz="4" w:space="0"/>
              <w:right w:val="nil"/>
            </w:tcBorders>
            <w:shd w:val="clear" w:color="auto" w:fill="auto"/>
            <w:vAlign w:val="center"/>
          </w:tcPr>
          <w:p w14:paraId="7A0577C4">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CEBC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9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49456">
            <w:pPr>
              <w:keepNext w:val="0"/>
              <w:keepLines w:val="0"/>
              <w:suppressLineNumbers w:val="0"/>
              <w:spacing w:before="0" w:beforeAutospacing="0" w:after="0" w:afterAutospacing="0"/>
              <w:ind w:left="0" w:right="0"/>
              <w:rPr>
                <w:rFonts w:hint="eastAsia" w:ascii="仿宋" w:hAnsi="仿宋" w:eastAsia="仿宋" w:cs="仿宋"/>
                <w:i w:val="0"/>
                <w:iCs w:val="0"/>
                <w:color w:val="000000"/>
                <w:sz w:val="20"/>
                <w:szCs w:val="20"/>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7574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参标人      联系电话</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FFFA7">
            <w:pPr>
              <w:keepNext w:val="0"/>
              <w:keepLines w:val="0"/>
              <w:suppressLineNumbers w:val="0"/>
              <w:spacing w:before="0" w:beforeAutospacing="0" w:after="0" w:afterAutospacing="0"/>
              <w:ind w:left="0" w:right="0"/>
              <w:rPr>
                <w:rFonts w:hint="eastAsia" w:ascii="仿宋" w:hAnsi="仿宋" w:eastAsia="仿宋" w:cs="仿宋"/>
                <w:i w:val="0"/>
                <w:iCs w:val="0"/>
                <w:color w:val="000000"/>
                <w:sz w:val="20"/>
                <w:szCs w:val="20"/>
                <w:u w:val="none"/>
              </w:rPr>
            </w:pPr>
          </w:p>
        </w:tc>
      </w:tr>
      <w:tr w14:paraId="49F80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223" w:type="dxa"/>
            <w:tcBorders>
              <w:top w:val="single" w:color="000000" w:sz="4" w:space="0"/>
              <w:left w:val="single" w:color="000000" w:sz="4" w:space="0"/>
              <w:bottom w:val="nil"/>
              <w:right w:val="single" w:color="000000" w:sz="4" w:space="0"/>
            </w:tcBorders>
            <w:shd w:val="clear" w:color="auto" w:fill="auto"/>
            <w:vAlign w:val="center"/>
          </w:tcPr>
          <w:p w14:paraId="2977C19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董事</w:t>
            </w:r>
          </w:p>
        </w:tc>
        <w:tc>
          <w:tcPr>
            <w:tcW w:w="21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E425C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B749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监事</w:t>
            </w:r>
          </w:p>
        </w:tc>
        <w:tc>
          <w:tcPr>
            <w:tcW w:w="19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1B9F2">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3580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财务总监</w:t>
            </w:r>
          </w:p>
        </w:tc>
        <w:tc>
          <w:tcPr>
            <w:tcW w:w="1189" w:type="dxa"/>
            <w:tcBorders>
              <w:top w:val="single" w:color="000000" w:sz="4" w:space="0"/>
              <w:left w:val="nil"/>
              <w:bottom w:val="single" w:color="000000" w:sz="4" w:space="0"/>
              <w:right w:val="single" w:color="000000" w:sz="4" w:space="0"/>
            </w:tcBorders>
            <w:shd w:val="clear" w:color="auto" w:fill="auto"/>
            <w:vAlign w:val="center"/>
          </w:tcPr>
          <w:p w14:paraId="78C0851A">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5BB15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EEE9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举办人</w:t>
            </w:r>
          </w:p>
        </w:tc>
        <w:tc>
          <w:tcPr>
            <w:tcW w:w="847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F5D462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765818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1B2C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开票种类</w:t>
            </w:r>
          </w:p>
        </w:tc>
        <w:tc>
          <w:tcPr>
            <w:tcW w:w="847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FD1BBC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税率（）%的增值税专用发票（）；非税收入一般缴款书（）；</w:t>
            </w:r>
          </w:p>
        </w:tc>
      </w:tr>
      <w:tr w14:paraId="5366D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65F8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相关承诺</w:t>
            </w:r>
          </w:p>
        </w:tc>
        <w:tc>
          <w:tcPr>
            <w:tcW w:w="847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D4E08CA">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不存在招标公告禁止报名的情形（）；资质证照均为最新且合法有效（）；相关资质证照均网查且提供核查资料中载明的核查日期系招标公告发布后（）；存在重大税收违法情形（）；系失信被执行人（）；授权期限在3个月内（）；存在一人代表两单位或多单位（法定代表人或股东除外）同长钢公司进行业务往来（购买长钢产品除外）的情形（）；工程项目中委托代理人、项目经理、安全员均系本公司员工且提供有合法有效的社会保险证明、非工程项目中的委托代理人系本公司员工（）；签名盖章真实（）</w:t>
            </w:r>
          </w:p>
        </w:tc>
      </w:tr>
      <w:tr w14:paraId="172B54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223" w:type="dxa"/>
            <w:tcBorders>
              <w:top w:val="single" w:color="000000" w:sz="4" w:space="0"/>
              <w:left w:val="single" w:color="000000" w:sz="4" w:space="0"/>
              <w:bottom w:val="nil"/>
              <w:right w:val="single" w:color="000000" w:sz="4" w:space="0"/>
            </w:tcBorders>
            <w:shd w:val="clear" w:color="auto" w:fill="auto"/>
            <w:vAlign w:val="center"/>
          </w:tcPr>
          <w:p w14:paraId="551B169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机关赋码和事业单位登记管理平台查询报告</w:t>
            </w:r>
          </w:p>
        </w:tc>
        <w:tc>
          <w:tcPr>
            <w:tcW w:w="847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B8FFD1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存在行政处罚信息（）；公示抽查不合格（）</w:t>
            </w:r>
          </w:p>
        </w:tc>
      </w:tr>
      <w:tr w14:paraId="335DE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2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19A4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公共信用信息报告</w:t>
            </w:r>
          </w:p>
        </w:tc>
        <w:tc>
          <w:tcPr>
            <w:tcW w:w="847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BBA02A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存在严重失信（）；存在经营异常（）；存在司法判决及执行信息（）</w:t>
            </w:r>
          </w:p>
        </w:tc>
      </w:tr>
      <w:tr w14:paraId="5545F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20467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本项目相关的资质证照</w:t>
            </w:r>
          </w:p>
        </w:tc>
        <w:tc>
          <w:tcPr>
            <w:tcW w:w="2167" w:type="dxa"/>
            <w:gridSpan w:val="2"/>
            <w:tcBorders>
              <w:top w:val="single" w:color="000000" w:sz="4" w:space="0"/>
              <w:left w:val="single" w:color="000000" w:sz="4" w:space="0"/>
              <w:bottom w:val="single" w:color="000000" w:sz="4" w:space="0"/>
              <w:right w:val="nil"/>
            </w:tcBorders>
            <w:shd w:val="clear" w:color="auto" w:fill="auto"/>
            <w:vAlign w:val="center"/>
          </w:tcPr>
          <w:p w14:paraId="08C70198">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E74C7CA">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65AB1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FAE16D">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167" w:type="dxa"/>
            <w:gridSpan w:val="2"/>
            <w:tcBorders>
              <w:top w:val="single" w:color="000000" w:sz="4" w:space="0"/>
              <w:left w:val="single" w:color="000000" w:sz="4" w:space="0"/>
              <w:bottom w:val="single" w:color="000000" w:sz="4" w:space="0"/>
              <w:right w:val="nil"/>
            </w:tcBorders>
            <w:shd w:val="clear" w:color="auto" w:fill="auto"/>
            <w:vAlign w:val="center"/>
          </w:tcPr>
          <w:p w14:paraId="71C3F3B0">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7C2A489">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35FDA9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CF2D44">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167" w:type="dxa"/>
            <w:gridSpan w:val="2"/>
            <w:tcBorders>
              <w:top w:val="single" w:color="000000" w:sz="4" w:space="0"/>
              <w:left w:val="single" w:color="000000" w:sz="4" w:space="0"/>
              <w:bottom w:val="single" w:color="000000" w:sz="4" w:space="0"/>
              <w:right w:val="nil"/>
            </w:tcBorders>
            <w:shd w:val="clear" w:color="auto" w:fill="auto"/>
            <w:vAlign w:val="center"/>
          </w:tcPr>
          <w:p w14:paraId="7CCBA60A">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875F29B">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205A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FE4E2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检验检测人员资格证书</w:t>
            </w:r>
          </w:p>
        </w:tc>
        <w:tc>
          <w:tcPr>
            <w:tcW w:w="2167" w:type="dxa"/>
            <w:gridSpan w:val="2"/>
            <w:tcBorders>
              <w:top w:val="single" w:color="000000" w:sz="4" w:space="0"/>
              <w:left w:val="single" w:color="000000" w:sz="4" w:space="0"/>
              <w:bottom w:val="single" w:color="000000" w:sz="4" w:space="0"/>
              <w:right w:val="nil"/>
            </w:tcBorders>
            <w:shd w:val="clear" w:color="auto" w:fill="auto"/>
            <w:vAlign w:val="center"/>
          </w:tcPr>
          <w:p w14:paraId="56E6E969">
            <w:pPr>
              <w:keepNext w:val="0"/>
              <w:keepLines w:val="0"/>
              <w:suppressLineNumbers w:val="0"/>
              <w:spacing w:before="0" w:beforeAutospacing="0" w:after="0" w:afterAutospacing="0"/>
              <w:ind w:left="0" w:right="0"/>
              <w:jc w:val="left"/>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姓名、证书编号、项目</w:t>
            </w:r>
            <w:r>
              <w:rPr>
                <w:rFonts w:hint="eastAsia" w:ascii="仿宋" w:hAnsi="仿宋" w:cs="仿宋"/>
                <w:i w:val="0"/>
                <w:iCs w:val="0"/>
                <w:color w:val="000000"/>
                <w:kern w:val="0"/>
                <w:sz w:val="18"/>
                <w:szCs w:val="18"/>
                <w:u w:val="none"/>
                <w:lang w:val="en-US" w:eastAsia="zh-CN" w:bidi="ar"/>
              </w:rPr>
              <w:t>(</w:t>
            </w:r>
            <w:r>
              <w:rPr>
                <w:rFonts w:hint="eastAsia" w:ascii="仿宋" w:hAnsi="仿宋" w:eastAsia="仿宋" w:cs="仿宋"/>
                <w:i w:val="0"/>
                <w:iCs w:val="0"/>
                <w:color w:val="000000"/>
                <w:kern w:val="0"/>
                <w:sz w:val="18"/>
                <w:szCs w:val="18"/>
                <w:u w:val="none"/>
                <w:lang w:val="en-US" w:eastAsia="zh-CN" w:bidi="ar"/>
              </w:rPr>
              <w:t>代号</w:t>
            </w:r>
            <w:r>
              <w:rPr>
                <w:rFonts w:hint="eastAsia" w:ascii="仿宋" w:hAnsi="仿宋" w:cs="仿宋"/>
                <w:i w:val="0"/>
                <w:iCs w:val="0"/>
                <w:color w:val="000000"/>
                <w:kern w:val="0"/>
                <w:sz w:val="18"/>
                <w:szCs w:val="18"/>
                <w:u w:val="none"/>
                <w:lang w:val="en-US" w:eastAsia="zh-CN" w:bidi="ar"/>
              </w:rPr>
              <w:t>)</w:t>
            </w:r>
            <w:r>
              <w:rPr>
                <w:rFonts w:hint="eastAsia" w:ascii="仿宋" w:hAnsi="仿宋" w:eastAsia="仿宋" w:cs="仿宋"/>
                <w:i w:val="0"/>
                <w:iCs w:val="0"/>
                <w:color w:val="000000"/>
                <w:kern w:val="0"/>
                <w:sz w:val="18"/>
                <w:szCs w:val="18"/>
                <w:u w:val="none"/>
                <w:lang w:val="en-US" w:eastAsia="zh-CN" w:bidi="ar"/>
              </w:rPr>
              <w:t>、级别、发证机关、</w:t>
            </w:r>
            <w:r>
              <w:rPr>
                <w:rFonts w:hint="eastAsia" w:ascii="仿宋" w:hAnsi="仿宋" w:cs="仿宋"/>
                <w:i w:val="0"/>
                <w:iCs w:val="0"/>
                <w:color w:val="000000"/>
                <w:kern w:val="0"/>
                <w:sz w:val="18"/>
                <w:szCs w:val="18"/>
                <w:u w:val="none"/>
                <w:lang w:val="en-US" w:eastAsia="zh-CN" w:bidi="ar"/>
              </w:rPr>
              <w:t>发</w:t>
            </w:r>
            <w:r>
              <w:rPr>
                <w:rFonts w:hint="eastAsia" w:ascii="仿宋" w:hAnsi="仿宋" w:eastAsia="仿宋" w:cs="仿宋"/>
                <w:i w:val="0"/>
                <w:iCs w:val="0"/>
                <w:color w:val="000000"/>
                <w:kern w:val="0"/>
                <w:sz w:val="18"/>
                <w:szCs w:val="18"/>
                <w:u w:val="none"/>
                <w:lang w:val="en-US" w:eastAsia="zh-CN" w:bidi="ar"/>
              </w:rPr>
              <w:t>证日期、有效期</w:t>
            </w:r>
          </w:p>
        </w:tc>
        <w:tc>
          <w:tcPr>
            <w:tcW w:w="63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E865844">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0D690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6"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EE8C17">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18"/>
                <w:szCs w:val="18"/>
                <w:u w:val="none"/>
              </w:rPr>
            </w:pPr>
          </w:p>
        </w:tc>
        <w:tc>
          <w:tcPr>
            <w:tcW w:w="2167" w:type="dxa"/>
            <w:gridSpan w:val="2"/>
            <w:tcBorders>
              <w:top w:val="single" w:color="000000" w:sz="4" w:space="0"/>
              <w:left w:val="single" w:color="000000" w:sz="4" w:space="0"/>
              <w:bottom w:val="single" w:color="000000" w:sz="4" w:space="0"/>
              <w:right w:val="nil"/>
            </w:tcBorders>
            <w:shd w:val="clear" w:color="auto" w:fill="auto"/>
            <w:vAlign w:val="center"/>
          </w:tcPr>
          <w:p w14:paraId="544D3A35">
            <w:pPr>
              <w:keepNext w:val="0"/>
              <w:keepLines w:val="0"/>
              <w:suppressLineNumbers w:val="0"/>
              <w:spacing w:before="0" w:beforeAutospacing="0" w:after="0" w:afterAutospacing="0"/>
              <w:ind w:left="0" w:right="0"/>
              <w:jc w:val="left"/>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姓名、证书编号、项目</w:t>
            </w:r>
            <w:r>
              <w:rPr>
                <w:rFonts w:hint="eastAsia" w:ascii="仿宋" w:hAnsi="仿宋" w:cs="仿宋"/>
                <w:i w:val="0"/>
                <w:iCs w:val="0"/>
                <w:color w:val="000000"/>
                <w:kern w:val="0"/>
                <w:sz w:val="18"/>
                <w:szCs w:val="18"/>
                <w:u w:val="none"/>
                <w:lang w:val="en-US" w:eastAsia="zh-CN" w:bidi="ar"/>
              </w:rPr>
              <w:t>(</w:t>
            </w:r>
            <w:r>
              <w:rPr>
                <w:rFonts w:hint="eastAsia" w:ascii="仿宋" w:hAnsi="仿宋" w:eastAsia="仿宋" w:cs="仿宋"/>
                <w:i w:val="0"/>
                <w:iCs w:val="0"/>
                <w:color w:val="000000"/>
                <w:kern w:val="0"/>
                <w:sz w:val="18"/>
                <w:szCs w:val="18"/>
                <w:u w:val="none"/>
                <w:lang w:val="en-US" w:eastAsia="zh-CN" w:bidi="ar"/>
              </w:rPr>
              <w:t>代号</w:t>
            </w:r>
            <w:r>
              <w:rPr>
                <w:rFonts w:hint="eastAsia" w:ascii="仿宋" w:hAnsi="仿宋" w:cs="仿宋"/>
                <w:i w:val="0"/>
                <w:iCs w:val="0"/>
                <w:color w:val="000000"/>
                <w:kern w:val="0"/>
                <w:sz w:val="18"/>
                <w:szCs w:val="18"/>
                <w:u w:val="none"/>
                <w:lang w:val="en-US" w:eastAsia="zh-CN" w:bidi="ar"/>
              </w:rPr>
              <w:t>)</w:t>
            </w:r>
            <w:r>
              <w:rPr>
                <w:rFonts w:hint="eastAsia" w:ascii="仿宋" w:hAnsi="仿宋" w:eastAsia="仿宋" w:cs="仿宋"/>
                <w:i w:val="0"/>
                <w:iCs w:val="0"/>
                <w:color w:val="000000"/>
                <w:kern w:val="0"/>
                <w:sz w:val="18"/>
                <w:szCs w:val="18"/>
                <w:u w:val="none"/>
                <w:lang w:val="en-US" w:eastAsia="zh-CN" w:bidi="ar"/>
              </w:rPr>
              <w:t>、级别、发证机关、</w:t>
            </w:r>
            <w:r>
              <w:rPr>
                <w:rFonts w:hint="eastAsia" w:ascii="仿宋" w:hAnsi="仿宋" w:cs="仿宋"/>
                <w:i w:val="0"/>
                <w:iCs w:val="0"/>
                <w:color w:val="000000"/>
                <w:kern w:val="0"/>
                <w:sz w:val="18"/>
                <w:szCs w:val="18"/>
                <w:u w:val="none"/>
                <w:lang w:val="en-US" w:eastAsia="zh-CN" w:bidi="ar"/>
              </w:rPr>
              <w:t>发</w:t>
            </w:r>
            <w:r>
              <w:rPr>
                <w:rFonts w:hint="eastAsia" w:ascii="仿宋" w:hAnsi="仿宋" w:eastAsia="仿宋" w:cs="仿宋"/>
                <w:i w:val="0"/>
                <w:iCs w:val="0"/>
                <w:color w:val="000000"/>
                <w:kern w:val="0"/>
                <w:sz w:val="18"/>
                <w:szCs w:val="18"/>
                <w:u w:val="none"/>
                <w:lang w:val="en-US" w:eastAsia="zh-CN" w:bidi="ar"/>
              </w:rPr>
              <w:t>证日期、有效期</w:t>
            </w:r>
          </w:p>
        </w:tc>
        <w:tc>
          <w:tcPr>
            <w:tcW w:w="63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FFDC6A1">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3DBE3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F86729">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18"/>
                <w:szCs w:val="18"/>
                <w:u w:val="none"/>
              </w:rPr>
            </w:pPr>
          </w:p>
        </w:tc>
        <w:tc>
          <w:tcPr>
            <w:tcW w:w="2167" w:type="dxa"/>
            <w:gridSpan w:val="2"/>
            <w:tcBorders>
              <w:top w:val="single" w:color="000000" w:sz="4" w:space="0"/>
              <w:left w:val="single" w:color="000000" w:sz="4" w:space="0"/>
              <w:bottom w:val="single" w:color="000000" w:sz="4" w:space="0"/>
              <w:right w:val="nil"/>
            </w:tcBorders>
            <w:shd w:val="clear" w:color="auto" w:fill="auto"/>
            <w:vAlign w:val="center"/>
          </w:tcPr>
          <w:p w14:paraId="18180932">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18"/>
                <w:szCs w:val="18"/>
                <w:u w:val="none"/>
                <w:lang w:val="en-US" w:eastAsia="zh-CN" w:bidi="ar"/>
              </w:rPr>
              <w:t>姓名、证书编号、项目</w:t>
            </w:r>
            <w:r>
              <w:rPr>
                <w:rFonts w:hint="eastAsia" w:ascii="仿宋" w:hAnsi="仿宋" w:cs="仿宋"/>
                <w:i w:val="0"/>
                <w:iCs w:val="0"/>
                <w:color w:val="000000"/>
                <w:kern w:val="0"/>
                <w:sz w:val="18"/>
                <w:szCs w:val="18"/>
                <w:u w:val="none"/>
                <w:lang w:val="en-US" w:eastAsia="zh-CN" w:bidi="ar"/>
              </w:rPr>
              <w:t>(</w:t>
            </w:r>
            <w:r>
              <w:rPr>
                <w:rFonts w:hint="eastAsia" w:ascii="仿宋" w:hAnsi="仿宋" w:eastAsia="仿宋" w:cs="仿宋"/>
                <w:i w:val="0"/>
                <w:iCs w:val="0"/>
                <w:color w:val="000000"/>
                <w:kern w:val="0"/>
                <w:sz w:val="18"/>
                <w:szCs w:val="18"/>
                <w:u w:val="none"/>
                <w:lang w:val="en-US" w:eastAsia="zh-CN" w:bidi="ar"/>
              </w:rPr>
              <w:t>代号</w:t>
            </w:r>
            <w:r>
              <w:rPr>
                <w:rFonts w:hint="eastAsia" w:ascii="仿宋" w:hAnsi="仿宋" w:cs="仿宋"/>
                <w:i w:val="0"/>
                <w:iCs w:val="0"/>
                <w:color w:val="000000"/>
                <w:kern w:val="0"/>
                <w:sz w:val="18"/>
                <w:szCs w:val="18"/>
                <w:u w:val="none"/>
                <w:lang w:val="en-US" w:eastAsia="zh-CN" w:bidi="ar"/>
              </w:rPr>
              <w:t>)</w:t>
            </w:r>
            <w:r>
              <w:rPr>
                <w:rFonts w:hint="eastAsia" w:ascii="仿宋" w:hAnsi="仿宋" w:eastAsia="仿宋" w:cs="仿宋"/>
                <w:i w:val="0"/>
                <w:iCs w:val="0"/>
                <w:color w:val="000000"/>
                <w:kern w:val="0"/>
                <w:sz w:val="18"/>
                <w:szCs w:val="18"/>
                <w:u w:val="none"/>
                <w:lang w:val="en-US" w:eastAsia="zh-CN" w:bidi="ar"/>
              </w:rPr>
              <w:t>、级别、发证机关、</w:t>
            </w:r>
            <w:r>
              <w:rPr>
                <w:rFonts w:hint="eastAsia" w:ascii="仿宋" w:hAnsi="仿宋" w:cs="仿宋"/>
                <w:i w:val="0"/>
                <w:iCs w:val="0"/>
                <w:color w:val="000000"/>
                <w:kern w:val="0"/>
                <w:sz w:val="18"/>
                <w:szCs w:val="18"/>
                <w:u w:val="none"/>
                <w:lang w:val="en-US" w:eastAsia="zh-CN" w:bidi="ar"/>
              </w:rPr>
              <w:t>发</w:t>
            </w:r>
            <w:r>
              <w:rPr>
                <w:rFonts w:hint="eastAsia" w:ascii="仿宋" w:hAnsi="仿宋" w:eastAsia="仿宋" w:cs="仿宋"/>
                <w:i w:val="0"/>
                <w:iCs w:val="0"/>
                <w:color w:val="000000"/>
                <w:kern w:val="0"/>
                <w:sz w:val="18"/>
                <w:szCs w:val="18"/>
                <w:u w:val="none"/>
                <w:lang w:val="en-US" w:eastAsia="zh-CN" w:bidi="ar"/>
              </w:rPr>
              <w:t>证日期、有效期</w:t>
            </w:r>
          </w:p>
        </w:tc>
        <w:tc>
          <w:tcPr>
            <w:tcW w:w="63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C65A081">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154BF7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6DA16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18"/>
                <w:szCs w:val="18"/>
                <w:u w:val="none"/>
                <w:lang w:val="en-US" w:eastAsia="zh-CN" w:bidi="ar"/>
              </w:rPr>
              <w:t>本项目相关的认证证书</w:t>
            </w:r>
          </w:p>
        </w:tc>
        <w:tc>
          <w:tcPr>
            <w:tcW w:w="2167" w:type="dxa"/>
            <w:gridSpan w:val="2"/>
            <w:tcBorders>
              <w:top w:val="single" w:color="000000" w:sz="4" w:space="0"/>
              <w:left w:val="single" w:color="000000" w:sz="4" w:space="0"/>
              <w:bottom w:val="single" w:color="000000" w:sz="4" w:space="0"/>
              <w:right w:val="nil"/>
            </w:tcBorders>
            <w:shd w:val="clear" w:color="auto" w:fill="auto"/>
            <w:vAlign w:val="center"/>
          </w:tcPr>
          <w:p w14:paraId="62BDF45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ind w:left="0" w:right="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5E1261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56B7A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4B3B9B">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167" w:type="dxa"/>
            <w:gridSpan w:val="2"/>
            <w:tcBorders>
              <w:top w:val="single" w:color="000000" w:sz="4" w:space="0"/>
              <w:left w:val="single" w:color="000000" w:sz="4" w:space="0"/>
              <w:bottom w:val="single" w:color="000000" w:sz="4" w:space="0"/>
              <w:right w:val="nil"/>
            </w:tcBorders>
            <w:shd w:val="clear" w:color="auto" w:fill="auto"/>
            <w:vAlign w:val="center"/>
          </w:tcPr>
          <w:p w14:paraId="1CF68EA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ind w:left="0" w:right="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FE3B374">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18EB0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2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4F503C">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c>
          <w:tcPr>
            <w:tcW w:w="2167" w:type="dxa"/>
            <w:gridSpan w:val="2"/>
            <w:tcBorders>
              <w:top w:val="single" w:color="000000" w:sz="4" w:space="0"/>
              <w:left w:val="single" w:color="000000" w:sz="4" w:space="0"/>
              <w:bottom w:val="single" w:color="000000" w:sz="4" w:space="0"/>
              <w:right w:val="nil"/>
            </w:tcBorders>
            <w:shd w:val="clear" w:color="auto" w:fill="auto"/>
            <w:vAlign w:val="center"/>
          </w:tcPr>
          <w:p w14:paraId="554D8FC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ind w:left="0" w:right="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E468437">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0"/>
                <w:szCs w:val="20"/>
                <w:u w:val="none"/>
              </w:rPr>
            </w:pPr>
          </w:p>
        </w:tc>
      </w:tr>
      <w:tr w14:paraId="4F66D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69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FB98872">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我公司承诺，所填各项信息及提供的相关材料均客观、真实、合法、有效，</w:t>
            </w:r>
            <w:r>
              <w:rPr>
                <w:rFonts w:hint="eastAsia" w:ascii="仿宋" w:hAnsi="仿宋" w:eastAsia="仿宋" w:cs="仿宋"/>
                <w:b/>
                <w:bCs/>
                <w:i w:val="0"/>
                <w:iCs w:val="0"/>
                <w:color w:val="000000"/>
                <w:kern w:val="0"/>
                <w:sz w:val="20"/>
                <w:szCs w:val="20"/>
                <w:u w:val="none"/>
                <w:lang w:val="en-US" w:eastAsia="zh-CN" w:bidi="ar"/>
              </w:rPr>
              <w:t>如有不实，我公司自愿放弃本次投标机会、自愿将已交纳的或承诺以相应帐存款相抵的投标保证金由招标人全额予以扣除，并知悉长钢公司有权将我公司及其相关人员列入长钢公司失信企业黑名单的规定，同时放弃就此提出任何权利主张。</w:t>
            </w:r>
          </w:p>
        </w:tc>
      </w:tr>
    </w:tbl>
    <w:p w14:paraId="0F99383F">
      <w:pPr>
        <w:pStyle w:val="2"/>
        <w:rPr>
          <w:rFonts w:hint="eastAsia" w:ascii="宋体" w:hAnsi="宋体" w:eastAsia="宋体" w:cs="宋体"/>
          <w:b/>
          <w:bCs/>
          <w:color w:val="auto"/>
          <w:sz w:val="24"/>
          <w:lang w:val="en-US" w:eastAsia="zh-CN"/>
        </w:rPr>
      </w:pPr>
    </w:p>
    <w:p w14:paraId="76FBDECD">
      <w:pPr>
        <w:pStyle w:val="2"/>
        <w:rPr>
          <w:rFonts w:hint="eastAsia" w:ascii="宋体" w:hAnsi="宋体" w:eastAsia="宋体" w:cs="宋体"/>
          <w:b/>
          <w:bCs/>
          <w:color w:val="auto"/>
          <w:sz w:val="24"/>
          <w:lang w:val="en-US" w:eastAsia="zh-CN"/>
        </w:rPr>
        <w:sectPr>
          <w:pgSz w:w="11906" w:h="16838"/>
          <w:pgMar w:top="1440" w:right="1800" w:bottom="1440" w:left="1800" w:header="851" w:footer="992" w:gutter="0"/>
          <w:cols w:space="425" w:num="1"/>
          <w:docGrid w:type="lines" w:linePitch="312" w:charSpace="0"/>
        </w:sectPr>
      </w:pPr>
    </w:p>
    <w:bookmarkEnd w:id="1"/>
    <w:bookmarkEnd w:id="2"/>
    <w:bookmarkEnd w:id="3"/>
    <w:p w14:paraId="17F6B8E4">
      <w:pPr>
        <w:tabs>
          <w:tab w:val="left" w:pos="2455"/>
        </w:tabs>
        <w:bidi w:val="0"/>
        <w:jc w:val="left"/>
        <w:rPr>
          <w:lang w:val="en-US" w:eastAsia="zh-CN"/>
        </w:rPr>
      </w:pPr>
      <w:bookmarkStart w:id="6" w:name="_GoBack"/>
      <w:bookmarkEnd w:id="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DC75231-53B5-4172-9256-1C99BA8CE448}"/>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639559DB-31C4-431E-8709-13996A22D0A0}"/>
  </w:font>
  <w:font w:name="仿宋">
    <w:panose1 w:val="02010609060101010101"/>
    <w:charset w:val="86"/>
    <w:family w:val="modern"/>
    <w:pitch w:val="default"/>
    <w:sig w:usb0="800002BF" w:usb1="38CF7CFA" w:usb2="00000016" w:usb3="00000000" w:csb0="00040001" w:csb1="00000000"/>
    <w:embedRegular r:id="rId3" w:fontKey="{9A83C392-E314-4576-B9BE-36553ACCB4E9}"/>
  </w:font>
  <w:font w:name="Calibri Light">
    <w:panose1 w:val="020F03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4" w:fontKey="{CDE82F50-7350-4E7A-8BB4-102C2A864884}"/>
  </w:font>
  <w:font w:name="Wingdings 2">
    <w:panose1 w:val="05020102010507070707"/>
    <w:charset w:val="00"/>
    <w:family w:val="auto"/>
    <w:pitch w:val="default"/>
    <w:sig w:usb0="00000000" w:usb1="00000000" w:usb2="00000000" w:usb3="00000000" w:csb0="80000000" w:csb1="00000000"/>
  </w:font>
  <w:font w:name="等线 Light">
    <w:panose1 w:val="02010600030101010101"/>
    <w:charset w:val="86"/>
    <w:family w:val="auto"/>
    <w:pitch w:val="default"/>
    <w:sig w:usb0="A00002BF" w:usb1="38CF7CFA"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3F2BDF">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1D3F34">
                          <w:pPr>
                            <w:pStyle w:val="19"/>
                          </w:pPr>
                          <w:r>
                            <w:fldChar w:fldCharType="begin"/>
                          </w:r>
                          <w:r>
                            <w:instrText xml:space="preserve"> PAGE  \* MERGEFORMAT </w:instrText>
                          </w:r>
                          <w:r>
                            <w:fldChar w:fldCharType="separate"/>
                          </w:r>
                          <w:r>
                            <w:t>93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81D3F34">
                    <w:pPr>
                      <w:pStyle w:val="19"/>
                    </w:pPr>
                    <w:r>
                      <w:fldChar w:fldCharType="begin"/>
                    </w:r>
                    <w:r>
                      <w:instrText xml:space="preserve"> PAGE  \* MERGEFORMAT </w:instrText>
                    </w:r>
                    <w:r>
                      <w:fldChar w:fldCharType="separate"/>
                    </w:r>
                    <w:r>
                      <w:t>93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EB684"/>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4ECBAA">
    <w:pPr>
      <w:pBdr>
        <w:bottom w:val="single" w:color="auto" w:sz="4" w:space="0"/>
      </w:pBdr>
      <w:spacing w:line="400" w:lineRule="exact"/>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招标文件                                                                 第四章 投标文件格式</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2AA1A3">
    <w:pPr>
      <w:pBdr>
        <w:bottom w:val="none" w:color="auto" w:sz="0" w:space="0"/>
      </w:pBdr>
      <w:spacing w:line="400" w:lineRule="exact"/>
      <w:jc w:val="left"/>
      <w:rPr>
        <w:rFonts w:asciiTheme="minorEastAsia" w:hAnsiTheme="minorEastAsia" w:eastAsiaTheme="minorEastAsia" w:cstheme="minorEastAsia"/>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0"/>
  <w:drawingGridHorizontalSpacing w:val="120"/>
  <w:drawingGridVerticalSpacing w:val="163"/>
  <w:displayHorizontalDrawingGridEvery w:val="1"/>
  <w:displayVerticalDrawingGridEvery w:val="1"/>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4MzQzMDhmMWFmMGNmYWI2OTk3YmM2MzQ5YzY2YWEifQ=="/>
  </w:docVars>
  <w:rsids>
    <w:rsidRoot w:val="17950D22"/>
    <w:rsid w:val="00007D95"/>
    <w:rsid w:val="000138E7"/>
    <w:rsid w:val="000228CC"/>
    <w:rsid w:val="0003393A"/>
    <w:rsid w:val="00041830"/>
    <w:rsid w:val="00041AF7"/>
    <w:rsid w:val="00053A0B"/>
    <w:rsid w:val="000715AA"/>
    <w:rsid w:val="000757EF"/>
    <w:rsid w:val="000973EB"/>
    <w:rsid w:val="000B2E37"/>
    <w:rsid w:val="000C1665"/>
    <w:rsid w:val="000C2F79"/>
    <w:rsid w:val="000E132B"/>
    <w:rsid w:val="000E231A"/>
    <w:rsid w:val="00102993"/>
    <w:rsid w:val="0012346D"/>
    <w:rsid w:val="00156021"/>
    <w:rsid w:val="00166646"/>
    <w:rsid w:val="001712C5"/>
    <w:rsid w:val="0017217D"/>
    <w:rsid w:val="00173C72"/>
    <w:rsid w:val="00181628"/>
    <w:rsid w:val="0018235B"/>
    <w:rsid w:val="00190D4A"/>
    <w:rsid w:val="001B0F76"/>
    <w:rsid w:val="001B2822"/>
    <w:rsid w:val="001C0E7A"/>
    <w:rsid w:val="001C265E"/>
    <w:rsid w:val="001E07F4"/>
    <w:rsid w:val="001F1061"/>
    <w:rsid w:val="0020619A"/>
    <w:rsid w:val="00207CF9"/>
    <w:rsid w:val="00221404"/>
    <w:rsid w:val="00231634"/>
    <w:rsid w:val="002336CF"/>
    <w:rsid w:val="002501D5"/>
    <w:rsid w:val="002524D0"/>
    <w:rsid w:val="0026390F"/>
    <w:rsid w:val="00274AB0"/>
    <w:rsid w:val="00295FAD"/>
    <w:rsid w:val="002B0D09"/>
    <w:rsid w:val="002B4513"/>
    <w:rsid w:val="002B5233"/>
    <w:rsid w:val="002E549E"/>
    <w:rsid w:val="002E7752"/>
    <w:rsid w:val="00301F6E"/>
    <w:rsid w:val="003357D8"/>
    <w:rsid w:val="00337038"/>
    <w:rsid w:val="00341FCD"/>
    <w:rsid w:val="00342138"/>
    <w:rsid w:val="00344777"/>
    <w:rsid w:val="00346761"/>
    <w:rsid w:val="0035312E"/>
    <w:rsid w:val="003550AC"/>
    <w:rsid w:val="0036034C"/>
    <w:rsid w:val="00364D21"/>
    <w:rsid w:val="00385FF7"/>
    <w:rsid w:val="00393E2B"/>
    <w:rsid w:val="003A6B66"/>
    <w:rsid w:val="003F0668"/>
    <w:rsid w:val="003F23CE"/>
    <w:rsid w:val="00405224"/>
    <w:rsid w:val="004178C4"/>
    <w:rsid w:val="00446744"/>
    <w:rsid w:val="0045437D"/>
    <w:rsid w:val="0046147A"/>
    <w:rsid w:val="004701A6"/>
    <w:rsid w:val="004909D7"/>
    <w:rsid w:val="004A467F"/>
    <w:rsid w:val="004B2B21"/>
    <w:rsid w:val="004B3609"/>
    <w:rsid w:val="004B7CE5"/>
    <w:rsid w:val="004D45F6"/>
    <w:rsid w:val="004E0FEA"/>
    <w:rsid w:val="004E26B1"/>
    <w:rsid w:val="004E7D4A"/>
    <w:rsid w:val="004F7F0B"/>
    <w:rsid w:val="00506FF5"/>
    <w:rsid w:val="005113AA"/>
    <w:rsid w:val="00512A66"/>
    <w:rsid w:val="00525B9E"/>
    <w:rsid w:val="00526CFF"/>
    <w:rsid w:val="0053037C"/>
    <w:rsid w:val="005615A6"/>
    <w:rsid w:val="00590986"/>
    <w:rsid w:val="005A08D7"/>
    <w:rsid w:val="005E1FCD"/>
    <w:rsid w:val="005E25A1"/>
    <w:rsid w:val="005E483F"/>
    <w:rsid w:val="005F3410"/>
    <w:rsid w:val="00606F23"/>
    <w:rsid w:val="006124B8"/>
    <w:rsid w:val="00624370"/>
    <w:rsid w:val="00627E6B"/>
    <w:rsid w:val="00654453"/>
    <w:rsid w:val="00655F73"/>
    <w:rsid w:val="006564DB"/>
    <w:rsid w:val="0066310C"/>
    <w:rsid w:val="0067436B"/>
    <w:rsid w:val="006956DF"/>
    <w:rsid w:val="0069680D"/>
    <w:rsid w:val="006A226E"/>
    <w:rsid w:val="006B7BC1"/>
    <w:rsid w:val="006C3BFC"/>
    <w:rsid w:val="006C5B17"/>
    <w:rsid w:val="006C68E7"/>
    <w:rsid w:val="006C6FDE"/>
    <w:rsid w:val="006D0418"/>
    <w:rsid w:val="006E0501"/>
    <w:rsid w:val="006E3472"/>
    <w:rsid w:val="006F0EA2"/>
    <w:rsid w:val="007007B9"/>
    <w:rsid w:val="0070403F"/>
    <w:rsid w:val="00704336"/>
    <w:rsid w:val="007127AC"/>
    <w:rsid w:val="00713D2E"/>
    <w:rsid w:val="00715F9A"/>
    <w:rsid w:val="0071702D"/>
    <w:rsid w:val="00727103"/>
    <w:rsid w:val="00731A0E"/>
    <w:rsid w:val="007338B5"/>
    <w:rsid w:val="007369D4"/>
    <w:rsid w:val="0075686F"/>
    <w:rsid w:val="00764FC6"/>
    <w:rsid w:val="00765A22"/>
    <w:rsid w:val="0078237C"/>
    <w:rsid w:val="007872DB"/>
    <w:rsid w:val="00787B38"/>
    <w:rsid w:val="007923B4"/>
    <w:rsid w:val="00792BDB"/>
    <w:rsid w:val="007945AB"/>
    <w:rsid w:val="0079509A"/>
    <w:rsid w:val="007A03D5"/>
    <w:rsid w:val="007A4CE6"/>
    <w:rsid w:val="007B0F4B"/>
    <w:rsid w:val="007C5B70"/>
    <w:rsid w:val="007D513B"/>
    <w:rsid w:val="007E436D"/>
    <w:rsid w:val="007E69C9"/>
    <w:rsid w:val="007F612D"/>
    <w:rsid w:val="00811114"/>
    <w:rsid w:val="00814795"/>
    <w:rsid w:val="0081511F"/>
    <w:rsid w:val="00824069"/>
    <w:rsid w:val="0082727E"/>
    <w:rsid w:val="008272D2"/>
    <w:rsid w:val="008322BB"/>
    <w:rsid w:val="008368FB"/>
    <w:rsid w:val="0085520C"/>
    <w:rsid w:val="0086317F"/>
    <w:rsid w:val="00863B59"/>
    <w:rsid w:val="00871AD4"/>
    <w:rsid w:val="00886C96"/>
    <w:rsid w:val="008A1C74"/>
    <w:rsid w:val="008A31D0"/>
    <w:rsid w:val="008B05AF"/>
    <w:rsid w:val="008C21E6"/>
    <w:rsid w:val="008D52BA"/>
    <w:rsid w:val="008E1B6E"/>
    <w:rsid w:val="008E6140"/>
    <w:rsid w:val="008F311A"/>
    <w:rsid w:val="008F6EB2"/>
    <w:rsid w:val="009132F7"/>
    <w:rsid w:val="00913491"/>
    <w:rsid w:val="00920C39"/>
    <w:rsid w:val="00927D71"/>
    <w:rsid w:val="00930399"/>
    <w:rsid w:val="00930D96"/>
    <w:rsid w:val="00936276"/>
    <w:rsid w:val="00936B10"/>
    <w:rsid w:val="00956814"/>
    <w:rsid w:val="00973F7E"/>
    <w:rsid w:val="00973FB8"/>
    <w:rsid w:val="00976830"/>
    <w:rsid w:val="00976D2A"/>
    <w:rsid w:val="009778F9"/>
    <w:rsid w:val="00982A09"/>
    <w:rsid w:val="00991ADF"/>
    <w:rsid w:val="009959A3"/>
    <w:rsid w:val="00997603"/>
    <w:rsid w:val="009A3877"/>
    <w:rsid w:val="009A5EB0"/>
    <w:rsid w:val="009B47D8"/>
    <w:rsid w:val="009B5592"/>
    <w:rsid w:val="009E1F15"/>
    <w:rsid w:val="009F0567"/>
    <w:rsid w:val="009F1639"/>
    <w:rsid w:val="00A054B7"/>
    <w:rsid w:val="00A1682F"/>
    <w:rsid w:val="00A20084"/>
    <w:rsid w:val="00A23E98"/>
    <w:rsid w:val="00A2624E"/>
    <w:rsid w:val="00A32365"/>
    <w:rsid w:val="00A3258B"/>
    <w:rsid w:val="00A352D9"/>
    <w:rsid w:val="00A70459"/>
    <w:rsid w:val="00A814BD"/>
    <w:rsid w:val="00A8598B"/>
    <w:rsid w:val="00A92D1A"/>
    <w:rsid w:val="00A93827"/>
    <w:rsid w:val="00A966F1"/>
    <w:rsid w:val="00AB239E"/>
    <w:rsid w:val="00AB27B9"/>
    <w:rsid w:val="00AB7A64"/>
    <w:rsid w:val="00AC2CBC"/>
    <w:rsid w:val="00AC551B"/>
    <w:rsid w:val="00AD62FC"/>
    <w:rsid w:val="00AD646B"/>
    <w:rsid w:val="00B01E7B"/>
    <w:rsid w:val="00B0303F"/>
    <w:rsid w:val="00B10382"/>
    <w:rsid w:val="00B12F0B"/>
    <w:rsid w:val="00B145DE"/>
    <w:rsid w:val="00B24330"/>
    <w:rsid w:val="00B31C21"/>
    <w:rsid w:val="00B4218F"/>
    <w:rsid w:val="00B511E9"/>
    <w:rsid w:val="00B81654"/>
    <w:rsid w:val="00BA2E1E"/>
    <w:rsid w:val="00BC5837"/>
    <w:rsid w:val="00BC604D"/>
    <w:rsid w:val="00BF0E19"/>
    <w:rsid w:val="00C06CBF"/>
    <w:rsid w:val="00C17C6F"/>
    <w:rsid w:val="00C2663E"/>
    <w:rsid w:val="00C342BA"/>
    <w:rsid w:val="00C3771B"/>
    <w:rsid w:val="00C4316C"/>
    <w:rsid w:val="00C44390"/>
    <w:rsid w:val="00C751D8"/>
    <w:rsid w:val="00C756CE"/>
    <w:rsid w:val="00C91C98"/>
    <w:rsid w:val="00C93724"/>
    <w:rsid w:val="00CB213A"/>
    <w:rsid w:val="00CC1A0F"/>
    <w:rsid w:val="00CC6BDA"/>
    <w:rsid w:val="00CC7112"/>
    <w:rsid w:val="00CD7B93"/>
    <w:rsid w:val="00CF1D67"/>
    <w:rsid w:val="00CF4E5B"/>
    <w:rsid w:val="00D24D53"/>
    <w:rsid w:val="00D27786"/>
    <w:rsid w:val="00D34635"/>
    <w:rsid w:val="00D41F21"/>
    <w:rsid w:val="00D54EC1"/>
    <w:rsid w:val="00D551CF"/>
    <w:rsid w:val="00D552E9"/>
    <w:rsid w:val="00D84DB0"/>
    <w:rsid w:val="00D94436"/>
    <w:rsid w:val="00D97AEA"/>
    <w:rsid w:val="00DB07F9"/>
    <w:rsid w:val="00DC5E5F"/>
    <w:rsid w:val="00DC75D2"/>
    <w:rsid w:val="00DD7F94"/>
    <w:rsid w:val="00DE08D9"/>
    <w:rsid w:val="00DE1121"/>
    <w:rsid w:val="00DE354B"/>
    <w:rsid w:val="00DF669B"/>
    <w:rsid w:val="00E03CBF"/>
    <w:rsid w:val="00E103A1"/>
    <w:rsid w:val="00E1323C"/>
    <w:rsid w:val="00E22EBB"/>
    <w:rsid w:val="00E2395D"/>
    <w:rsid w:val="00E32DB7"/>
    <w:rsid w:val="00E41856"/>
    <w:rsid w:val="00E42649"/>
    <w:rsid w:val="00E565DE"/>
    <w:rsid w:val="00E67C84"/>
    <w:rsid w:val="00E718F9"/>
    <w:rsid w:val="00E816B4"/>
    <w:rsid w:val="00E8460B"/>
    <w:rsid w:val="00E868B1"/>
    <w:rsid w:val="00EA2B79"/>
    <w:rsid w:val="00EA40E8"/>
    <w:rsid w:val="00EB2BBE"/>
    <w:rsid w:val="00EB3106"/>
    <w:rsid w:val="00EB5C69"/>
    <w:rsid w:val="00F119A8"/>
    <w:rsid w:val="00F26966"/>
    <w:rsid w:val="00F31DB7"/>
    <w:rsid w:val="00F44F67"/>
    <w:rsid w:val="00F50CDF"/>
    <w:rsid w:val="00F515EF"/>
    <w:rsid w:val="00F62573"/>
    <w:rsid w:val="00F66F31"/>
    <w:rsid w:val="00F705B3"/>
    <w:rsid w:val="00F7680C"/>
    <w:rsid w:val="00F77140"/>
    <w:rsid w:val="00F92F56"/>
    <w:rsid w:val="00F94BD5"/>
    <w:rsid w:val="00FA560E"/>
    <w:rsid w:val="00FC2B0C"/>
    <w:rsid w:val="00FD358A"/>
    <w:rsid w:val="00FE4F1C"/>
    <w:rsid w:val="0100390C"/>
    <w:rsid w:val="010D3F24"/>
    <w:rsid w:val="01107140"/>
    <w:rsid w:val="01192C1F"/>
    <w:rsid w:val="011B28FB"/>
    <w:rsid w:val="01211AD4"/>
    <w:rsid w:val="01255120"/>
    <w:rsid w:val="01347A59"/>
    <w:rsid w:val="014029CF"/>
    <w:rsid w:val="014852B3"/>
    <w:rsid w:val="014D28C9"/>
    <w:rsid w:val="015123B9"/>
    <w:rsid w:val="015C48BA"/>
    <w:rsid w:val="01635C49"/>
    <w:rsid w:val="016A5229"/>
    <w:rsid w:val="01822573"/>
    <w:rsid w:val="018E53BB"/>
    <w:rsid w:val="019F20D3"/>
    <w:rsid w:val="01A050EF"/>
    <w:rsid w:val="01A52F74"/>
    <w:rsid w:val="01AE15BA"/>
    <w:rsid w:val="01B12E58"/>
    <w:rsid w:val="01B3097E"/>
    <w:rsid w:val="01B42948"/>
    <w:rsid w:val="01C233D4"/>
    <w:rsid w:val="01C26E13"/>
    <w:rsid w:val="01C963F3"/>
    <w:rsid w:val="01CF7782"/>
    <w:rsid w:val="01DB6127"/>
    <w:rsid w:val="01E7687A"/>
    <w:rsid w:val="01EE19B6"/>
    <w:rsid w:val="01F21292"/>
    <w:rsid w:val="01FF1E15"/>
    <w:rsid w:val="02057011"/>
    <w:rsid w:val="020B6A0C"/>
    <w:rsid w:val="0213141D"/>
    <w:rsid w:val="021653B1"/>
    <w:rsid w:val="022A6766"/>
    <w:rsid w:val="02331ABF"/>
    <w:rsid w:val="023A109F"/>
    <w:rsid w:val="023E3A16"/>
    <w:rsid w:val="025D690F"/>
    <w:rsid w:val="0260299B"/>
    <w:rsid w:val="02624152"/>
    <w:rsid w:val="026305F6"/>
    <w:rsid w:val="026659F0"/>
    <w:rsid w:val="02714395"/>
    <w:rsid w:val="027D0F8C"/>
    <w:rsid w:val="027D71DE"/>
    <w:rsid w:val="027F4D04"/>
    <w:rsid w:val="02820350"/>
    <w:rsid w:val="02A62291"/>
    <w:rsid w:val="02AD1871"/>
    <w:rsid w:val="02C32E43"/>
    <w:rsid w:val="02DE7C7D"/>
    <w:rsid w:val="02E1776D"/>
    <w:rsid w:val="02E5725D"/>
    <w:rsid w:val="02ED6112"/>
    <w:rsid w:val="02EE59E6"/>
    <w:rsid w:val="03060F81"/>
    <w:rsid w:val="03065425"/>
    <w:rsid w:val="030A5EB4"/>
    <w:rsid w:val="030C33A5"/>
    <w:rsid w:val="030D40BE"/>
    <w:rsid w:val="03101E00"/>
    <w:rsid w:val="03217B69"/>
    <w:rsid w:val="032A1114"/>
    <w:rsid w:val="03304250"/>
    <w:rsid w:val="03433F84"/>
    <w:rsid w:val="03465822"/>
    <w:rsid w:val="034B2E38"/>
    <w:rsid w:val="034C04C5"/>
    <w:rsid w:val="034F0B7A"/>
    <w:rsid w:val="03595555"/>
    <w:rsid w:val="036363D4"/>
    <w:rsid w:val="038F0F77"/>
    <w:rsid w:val="03922815"/>
    <w:rsid w:val="039630AC"/>
    <w:rsid w:val="039667A9"/>
    <w:rsid w:val="039B3DC0"/>
    <w:rsid w:val="03A04F32"/>
    <w:rsid w:val="03AF786B"/>
    <w:rsid w:val="03B629A7"/>
    <w:rsid w:val="03BB1D6C"/>
    <w:rsid w:val="03C2134C"/>
    <w:rsid w:val="03C9092D"/>
    <w:rsid w:val="03CD1A9F"/>
    <w:rsid w:val="03CE7CF1"/>
    <w:rsid w:val="03D3322D"/>
    <w:rsid w:val="03D90444"/>
    <w:rsid w:val="03E30DBA"/>
    <w:rsid w:val="03EF5EB9"/>
    <w:rsid w:val="03F434D0"/>
    <w:rsid w:val="03F92894"/>
    <w:rsid w:val="0414147C"/>
    <w:rsid w:val="04180F6C"/>
    <w:rsid w:val="04185410"/>
    <w:rsid w:val="041F679F"/>
    <w:rsid w:val="04207E21"/>
    <w:rsid w:val="0427257C"/>
    <w:rsid w:val="04335DA6"/>
    <w:rsid w:val="04365896"/>
    <w:rsid w:val="043A5387"/>
    <w:rsid w:val="04425FE9"/>
    <w:rsid w:val="04447FB3"/>
    <w:rsid w:val="044B7594"/>
    <w:rsid w:val="045301F6"/>
    <w:rsid w:val="04531FA4"/>
    <w:rsid w:val="045D2E23"/>
    <w:rsid w:val="046B5540"/>
    <w:rsid w:val="046E71E3"/>
    <w:rsid w:val="046F1448"/>
    <w:rsid w:val="04714B20"/>
    <w:rsid w:val="04763EE5"/>
    <w:rsid w:val="04781A0B"/>
    <w:rsid w:val="04812FB5"/>
    <w:rsid w:val="04874344"/>
    <w:rsid w:val="049B394B"/>
    <w:rsid w:val="04A110DB"/>
    <w:rsid w:val="04A722F0"/>
    <w:rsid w:val="04B862AB"/>
    <w:rsid w:val="04BC26D2"/>
    <w:rsid w:val="04BF763A"/>
    <w:rsid w:val="04C2712A"/>
    <w:rsid w:val="04C64E6C"/>
    <w:rsid w:val="04D07A99"/>
    <w:rsid w:val="04D23811"/>
    <w:rsid w:val="04D74983"/>
    <w:rsid w:val="04DB523B"/>
    <w:rsid w:val="04E452F2"/>
    <w:rsid w:val="04E84DE3"/>
    <w:rsid w:val="04EB764D"/>
    <w:rsid w:val="04F25C61"/>
    <w:rsid w:val="04F30983"/>
    <w:rsid w:val="05017C52"/>
    <w:rsid w:val="051756C8"/>
    <w:rsid w:val="05177476"/>
    <w:rsid w:val="051C2CDE"/>
    <w:rsid w:val="0523406D"/>
    <w:rsid w:val="05235E1B"/>
    <w:rsid w:val="052D4EEB"/>
    <w:rsid w:val="052E47BF"/>
    <w:rsid w:val="053242B0"/>
    <w:rsid w:val="05353DA0"/>
    <w:rsid w:val="053C6EDC"/>
    <w:rsid w:val="05461B09"/>
    <w:rsid w:val="055C132D"/>
    <w:rsid w:val="055E32F7"/>
    <w:rsid w:val="05634469"/>
    <w:rsid w:val="05681A7F"/>
    <w:rsid w:val="05685F23"/>
    <w:rsid w:val="056A3A4A"/>
    <w:rsid w:val="05704DD8"/>
    <w:rsid w:val="05793C8D"/>
    <w:rsid w:val="05883ED0"/>
    <w:rsid w:val="058845DF"/>
    <w:rsid w:val="058F1702"/>
    <w:rsid w:val="05942874"/>
    <w:rsid w:val="059451B2"/>
    <w:rsid w:val="05AD7DDA"/>
    <w:rsid w:val="05B22ACC"/>
    <w:rsid w:val="05B4015D"/>
    <w:rsid w:val="05B64EE1"/>
    <w:rsid w:val="05BD626F"/>
    <w:rsid w:val="05BE78F1"/>
    <w:rsid w:val="05C173E2"/>
    <w:rsid w:val="05CD222A"/>
    <w:rsid w:val="05CD5D86"/>
    <w:rsid w:val="05D13AC9"/>
    <w:rsid w:val="05DD246D"/>
    <w:rsid w:val="05E03D0C"/>
    <w:rsid w:val="05EC26B0"/>
    <w:rsid w:val="05F61781"/>
    <w:rsid w:val="05F872A7"/>
    <w:rsid w:val="05FD666C"/>
    <w:rsid w:val="060E0879"/>
    <w:rsid w:val="060F639F"/>
    <w:rsid w:val="06141C07"/>
    <w:rsid w:val="06147E59"/>
    <w:rsid w:val="06165A2F"/>
    <w:rsid w:val="06177A49"/>
    <w:rsid w:val="062A142B"/>
    <w:rsid w:val="06350B50"/>
    <w:rsid w:val="063522A9"/>
    <w:rsid w:val="06367DD0"/>
    <w:rsid w:val="0639341C"/>
    <w:rsid w:val="063F6C84"/>
    <w:rsid w:val="06451DC1"/>
    <w:rsid w:val="0648365F"/>
    <w:rsid w:val="064A73D7"/>
    <w:rsid w:val="064E336B"/>
    <w:rsid w:val="06563FCE"/>
    <w:rsid w:val="06624721"/>
    <w:rsid w:val="066E1CEE"/>
    <w:rsid w:val="068154EF"/>
    <w:rsid w:val="0687687D"/>
    <w:rsid w:val="068B1EC9"/>
    <w:rsid w:val="06911C3B"/>
    <w:rsid w:val="06935222"/>
    <w:rsid w:val="069845E6"/>
    <w:rsid w:val="069A369F"/>
    <w:rsid w:val="069C5500"/>
    <w:rsid w:val="06A765D7"/>
    <w:rsid w:val="06A92350"/>
    <w:rsid w:val="06B238FA"/>
    <w:rsid w:val="06B331CE"/>
    <w:rsid w:val="06C97BAD"/>
    <w:rsid w:val="06CC603E"/>
    <w:rsid w:val="06D1633E"/>
    <w:rsid w:val="06D575E9"/>
    <w:rsid w:val="06D7510F"/>
    <w:rsid w:val="06D80E87"/>
    <w:rsid w:val="06E94E42"/>
    <w:rsid w:val="070B125C"/>
    <w:rsid w:val="071023CF"/>
    <w:rsid w:val="07177C01"/>
    <w:rsid w:val="0728596A"/>
    <w:rsid w:val="07397B77"/>
    <w:rsid w:val="074B78AB"/>
    <w:rsid w:val="074D2F57"/>
    <w:rsid w:val="074E2EF7"/>
    <w:rsid w:val="07513835"/>
    <w:rsid w:val="07571DAC"/>
    <w:rsid w:val="075B5C0B"/>
    <w:rsid w:val="076241C2"/>
    <w:rsid w:val="07634BF4"/>
    <w:rsid w:val="076369A2"/>
    <w:rsid w:val="07666493"/>
    <w:rsid w:val="0779214F"/>
    <w:rsid w:val="07837045"/>
    <w:rsid w:val="07866B35"/>
    <w:rsid w:val="078B5EF9"/>
    <w:rsid w:val="078D3A1F"/>
    <w:rsid w:val="079052BE"/>
    <w:rsid w:val="079528D4"/>
    <w:rsid w:val="0797664C"/>
    <w:rsid w:val="079C0106"/>
    <w:rsid w:val="07A1571D"/>
    <w:rsid w:val="07AB0349"/>
    <w:rsid w:val="07B2792A"/>
    <w:rsid w:val="07B94814"/>
    <w:rsid w:val="07C80EFB"/>
    <w:rsid w:val="07D63618"/>
    <w:rsid w:val="07DB478B"/>
    <w:rsid w:val="07DD49A7"/>
    <w:rsid w:val="07E6312F"/>
    <w:rsid w:val="07E95755"/>
    <w:rsid w:val="07F13FAE"/>
    <w:rsid w:val="08030185"/>
    <w:rsid w:val="08035F5D"/>
    <w:rsid w:val="08055CAB"/>
    <w:rsid w:val="08065580"/>
    <w:rsid w:val="0822060B"/>
    <w:rsid w:val="08236132"/>
    <w:rsid w:val="08283748"/>
    <w:rsid w:val="082F2D28"/>
    <w:rsid w:val="083C2644"/>
    <w:rsid w:val="084A5DB4"/>
    <w:rsid w:val="08585DDB"/>
    <w:rsid w:val="085B1D6F"/>
    <w:rsid w:val="085B58CB"/>
    <w:rsid w:val="08634780"/>
    <w:rsid w:val="086504F8"/>
    <w:rsid w:val="086A3D60"/>
    <w:rsid w:val="08760957"/>
    <w:rsid w:val="087B7D1C"/>
    <w:rsid w:val="08A47272"/>
    <w:rsid w:val="08A6123D"/>
    <w:rsid w:val="08A94889"/>
    <w:rsid w:val="08A96526"/>
    <w:rsid w:val="08B111EB"/>
    <w:rsid w:val="08B5322E"/>
    <w:rsid w:val="08B80F70"/>
    <w:rsid w:val="08BD6F39"/>
    <w:rsid w:val="08C43471"/>
    <w:rsid w:val="08C47915"/>
    <w:rsid w:val="08C72F61"/>
    <w:rsid w:val="08CB2A51"/>
    <w:rsid w:val="08CC0577"/>
    <w:rsid w:val="08CC67C9"/>
    <w:rsid w:val="08D37B58"/>
    <w:rsid w:val="08D613F6"/>
    <w:rsid w:val="08DF4269"/>
    <w:rsid w:val="08E15A74"/>
    <w:rsid w:val="08F31FA8"/>
    <w:rsid w:val="08FA50E4"/>
    <w:rsid w:val="08FD2E27"/>
    <w:rsid w:val="08FF26FB"/>
    <w:rsid w:val="09063A89"/>
    <w:rsid w:val="09093579"/>
    <w:rsid w:val="09095327"/>
    <w:rsid w:val="090B10A0"/>
    <w:rsid w:val="090E293E"/>
    <w:rsid w:val="0911242E"/>
    <w:rsid w:val="091A7535"/>
    <w:rsid w:val="091F2D9D"/>
    <w:rsid w:val="092108C3"/>
    <w:rsid w:val="092D25BF"/>
    <w:rsid w:val="09412D13"/>
    <w:rsid w:val="09440A55"/>
    <w:rsid w:val="09502F56"/>
    <w:rsid w:val="09547942"/>
    <w:rsid w:val="0958005D"/>
    <w:rsid w:val="0960577C"/>
    <w:rsid w:val="09616F12"/>
    <w:rsid w:val="096D4B7D"/>
    <w:rsid w:val="09722ECD"/>
    <w:rsid w:val="09750C0F"/>
    <w:rsid w:val="099217C1"/>
    <w:rsid w:val="09954E0D"/>
    <w:rsid w:val="099F5C8C"/>
    <w:rsid w:val="09AD2157"/>
    <w:rsid w:val="09B77B69"/>
    <w:rsid w:val="09BA4874"/>
    <w:rsid w:val="09C120A6"/>
    <w:rsid w:val="09C676BC"/>
    <w:rsid w:val="09D63851"/>
    <w:rsid w:val="09D771D4"/>
    <w:rsid w:val="09E33DCA"/>
    <w:rsid w:val="0A0124A3"/>
    <w:rsid w:val="0A03621B"/>
    <w:rsid w:val="0A051F93"/>
    <w:rsid w:val="0A0F4BBF"/>
    <w:rsid w:val="0A0F696E"/>
    <w:rsid w:val="0A110938"/>
    <w:rsid w:val="0A285C81"/>
    <w:rsid w:val="0A2A37A7"/>
    <w:rsid w:val="0A375EC4"/>
    <w:rsid w:val="0A3B59B5"/>
    <w:rsid w:val="0A51342A"/>
    <w:rsid w:val="0A544CC8"/>
    <w:rsid w:val="0A6273E5"/>
    <w:rsid w:val="0A652A31"/>
    <w:rsid w:val="0A6A44EC"/>
    <w:rsid w:val="0A6D7B38"/>
    <w:rsid w:val="0A6F38B0"/>
    <w:rsid w:val="0A725965"/>
    <w:rsid w:val="0A805ABD"/>
    <w:rsid w:val="0A80786B"/>
    <w:rsid w:val="0A8235E3"/>
    <w:rsid w:val="0A892BC4"/>
    <w:rsid w:val="0A894972"/>
    <w:rsid w:val="0A8C6210"/>
    <w:rsid w:val="0A9D21CB"/>
    <w:rsid w:val="0AA01CBB"/>
    <w:rsid w:val="0AA07F0D"/>
    <w:rsid w:val="0AB87005"/>
    <w:rsid w:val="0AC343A5"/>
    <w:rsid w:val="0ACC485F"/>
    <w:rsid w:val="0AD113CF"/>
    <w:rsid w:val="0AD6392F"/>
    <w:rsid w:val="0AD83203"/>
    <w:rsid w:val="0ADA51CD"/>
    <w:rsid w:val="0ADB4E68"/>
    <w:rsid w:val="0ADB7197"/>
    <w:rsid w:val="0ADF27E4"/>
    <w:rsid w:val="0AE222D4"/>
    <w:rsid w:val="0AE47DFA"/>
    <w:rsid w:val="0AE71698"/>
    <w:rsid w:val="0AEA1189"/>
    <w:rsid w:val="0AEC6CAF"/>
    <w:rsid w:val="0AED4318"/>
    <w:rsid w:val="0AF02C43"/>
    <w:rsid w:val="0AF74CC0"/>
    <w:rsid w:val="0B051066"/>
    <w:rsid w:val="0B1306DF"/>
    <w:rsid w:val="0B1F1782"/>
    <w:rsid w:val="0B30303F"/>
    <w:rsid w:val="0B304DED"/>
    <w:rsid w:val="0B3C7C36"/>
    <w:rsid w:val="0B41524D"/>
    <w:rsid w:val="0B460AB5"/>
    <w:rsid w:val="0B4765DB"/>
    <w:rsid w:val="0B4B1C27"/>
    <w:rsid w:val="0B5F56D3"/>
    <w:rsid w:val="0B64718D"/>
    <w:rsid w:val="0B65316D"/>
    <w:rsid w:val="0B696551"/>
    <w:rsid w:val="0B6D6042"/>
    <w:rsid w:val="0B6E5916"/>
    <w:rsid w:val="0B7218AA"/>
    <w:rsid w:val="0B766F39"/>
    <w:rsid w:val="0B792C38"/>
    <w:rsid w:val="0B7C6285"/>
    <w:rsid w:val="0B845139"/>
    <w:rsid w:val="0B8B3D2A"/>
    <w:rsid w:val="0B8B471A"/>
    <w:rsid w:val="0B9335CE"/>
    <w:rsid w:val="0BA41FB7"/>
    <w:rsid w:val="0BA457DB"/>
    <w:rsid w:val="0BA650B0"/>
    <w:rsid w:val="0BAA1044"/>
    <w:rsid w:val="0BAF665A"/>
    <w:rsid w:val="0BBF6171"/>
    <w:rsid w:val="0BC32105"/>
    <w:rsid w:val="0BD25EA5"/>
    <w:rsid w:val="0BE5207C"/>
    <w:rsid w:val="0BE534B3"/>
    <w:rsid w:val="0BEF2EFA"/>
    <w:rsid w:val="0BF71DAF"/>
    <w:rsid w:val="0C016972"/>
    <w:rsid w:val="0C087B18"/>
    <w:rsid w:val="0C0C51C6"/>
    <w:rsid w:val="0C112E71"/>
    <w:rsid w:val="0C14470F"/>
    <w:rsid w:val="0C1741FF"/>
    <w:rsid w:val="0C34090D"/>
    <w:rsid w:val="0C3B7EEE"/>
    <w:rsid w:val="0C48085D"/>
    <w:rsid w:val="0C48260B"/>
    <w:rsid w:val="0C4C20FB"/>
    <w:rsid w:val="0C547201"/>
    <w:rsid w:val="0C580AA0"/>
    <w:rsid w:val="0C61547A"/>
    <w:rsid w:val="0C6A432F"/>
    <w:rsid w:val="0C6D22A1"/>
    <w:rsid w:val="0C727688"/>
    <w:rsid w:val="0C743400"/>
    <w:rsid w:val="0C7476C0"/>
    <w:rsid w:val="0C7927C4"/>
    <w:rsid w:val="0C7D0506"/>
    <w:rsid w:val="0C886EAB"/>
    <w:rsid w:val="0C9A0AF7"/>
    <w:rsid w:val="0CA27F6D"/>
    <w:rsid w:val="0CA63D43"/>
    <w:rsid w:val="0CA75583"/>
    <w:rsid w:val="0CB952B6"/>
    <w:rsid w:val="0CB97065"/>
    <w:rsid w:val="0CCC2CDA"/>
    <w:rsid w:val="0CD12600"/>
    <w:rsid w:val="0CD72091"/>
    <w:rsid w:val="0CE57E5A"/>
    <w:rsid w:val="0CEC2F96"/>
    <w:rsid w:val="0CF12CA2"/>
    <w:rsid w:val="0CF14A50"/>
    <w:rsid w:val="0CF15809"/>
    <w:rsid w:val="0CF63E15"/>
    <w:rsid w:val="0CFE2CC9"/>
    <w:rsid w:val="0D046532"/>
    <w:rsid w:val="0D0C53E6"/>
    <w:rsid w:val="0D132C19"/>
    <w:rsid w:val="0D1A5D55"/>
    <w:rsid w:val="0D1B363B"/>
    <w:rsid w:val="0D1F336B"/>
    <w:rsid w:val="0D205087"/>
    <w:rsid w:val="0D2A1D10"/>
    <w:rsid w:val="0D3D123F"/>
    <w:rsid w:val="0D444B80"/>
    <w:rsid w:val="0D523741"/>
    <w:rsid w:val="0D584ACF"/>
    <w:rsid w:val="0D5A2749"/>
    <w:rsid w:val="0D5A3338"/>
    <w:rsid w:val="0D6945E7"/>
    <w:rsid w:val="0D6E60A1"/>
    <w:rsid w:val="0D7511DD"/>
    <w:rsid w:val="0D786F20"/>
    <w:rsid w:val="0D7A67F4"/>
    <w:rsid w:val="0D7F02AE"/>
    <w:rsid w:val="0D7F3E0A"/>
    <w:rsid w:val="0D9378B6"/>
    <w:rsid w:val="0D995739"/>
    <w:rsid w:val="0DA1470E"/>
    <w:rsid w:val="0DAD6BC9"/>
    <w:rsid w:val="0DB31D06"/>
    <w:rsid w:val="0DB461AA"/>
    <w:rsid w:val="0DBA2210"/>
    <w:rsid w:val="0DBB7B04"/>
    <w:rsid w:val="0DBC0BBA"/>
    <w:rsid w:val="0DBD4932"/>
    <w:rsid w:val="0DC432BA"/>
    <w:rsid w:val="0DC65EDD"/>
    <w:rsid w:val="0DD203DE"/>
    <w:rsid w:val="0DE16873"/>
    <w:rsid w:val="0DED16BC"/>
    <w:rsid w:val="0DED346A"/>
    <w:rsid w:val="0DED5218"/>
    <w:rsid w:val="0DF47CF8"/>
    <w:rsid w:val="0DFE5677"/>
    <w:rsid w:val="0E06678C"/>
    <w:rsid w:val="0E0B38F0"/>
    <w:rsid w:val="0E18645F"/>
    <w:rsid w:val="0E197DBB"/>
    <w:rsid w:val="0E1C78AB"/>
    <w:rsid w:val="0E1E0331"/>
    <w:rsid w:val="0E417312"/>
    <w:rsid w:val="0E46145F"/>
    <w:rsid w:val="0E4932EC"/>
    <w:rsid w:val="0E4F5ED2"/>
    <w:rsid w:val="0E527771"/>
    <w:rsid w:val="0E547045"/>
    <w:rsid w:val="0E552DBD"/>
    <w:rsid w:val="0E5F62D0"/>
    <w:rsid w:val="0E686F94"/>
    <w:rsid w:val="0E6C0832"/>
    <w:rsid w:val="0E6F20D1"/>
    <w:rsid w:val="0E7E3A5B"/>
    <w:rsid w:val="0E835B7C"/>
    <w:rsid w:val="0E8813E4"/>
    <w:rsid w:val="0E8B67DF"/>
    <w:rsid w:val="0E8D07A9"/>
    <w:rsid w:val="0E903DF5"/>
    <w:rsid w:val="0EA3408A"/>
    <w:rsid w:val="0EA77ABC"/>
    <w:rsid w:val="0EAA135B"/>
    <w:rsid w:val="0EB65F51"/>
    <w:rsid w:val="0EC35F79"/>
    <w:rsid w:val="0EC57F43"/>
    <w:rsid w:val="0EC817E1"/>
    <w:rsid w:val="0ECF0DC1"/>
    <w:rsid w:val="0ED40186"/>
    <w:rsid w:val="0ED62150"/>
    <w:rsid w:val="0EDB59B8"/>
    <w:rsid w:val="0EE4486D"/>
    <w:rsid w:val="0EE77D0B"/>
    <w:rsid w:val="0EF80318"/>
    <w:rsid w:val="0F0E3698"/>
    <w:rsid w:val="0F114F36"/>
    <w:rsid w:val="0F152C78"/>
    <w:rsid w:val="0F1F79F8"/>
    <w:rsid w:val="0F2131EB"/>
    <w:rsid w:val="0F242EBB"/>
    <w:rsid w:val="0F2729AB"/>
    <w:rsid w:val="0F276507"/>
    <w:rsid w:val="0F2811FF"/>
    <w:rsid w:val="0F2B26EE"/>
    <w:rsid w:val="0F2E7896"/>
    <w:rsid w:val="0F384BB8"/>
    <w:rsid w:val="0F386966"/>
    <w:rsid w:val="0F39623B"/>
    <w:rsid w:val="0F3967B6"/>
    <w:rsid w:val="0F4446C6"/>
    <w:rsid w:val="0F474DFC"/>
    <w:rsid w:val="0F5117D6"/>
    <w:rsid w:val="0F515C7A"/>
    <w:rsid w:val="0F517A28"/>
    <w:rsid w:val="0F56503F"/>
    <w:rsid w:val="0F566DED"/>
    <w:rsid w:val="0F62224E"/>
    <w:rsid w:val="0F655282"/>
    <w:rsid w:val="0F7316A6"/>
    <w:rsid w:val="0F753717"/>
    <w:rsid w:val="0F7A6F7F"/>
    <w:rsid w:val="0F7D4857"/>
    <w:rsid w:val="0F7F6343"/>
    <w:rsid w:val="0F851480"/>
    <w:rsid w:val="0F895414"/>
    <w:rsid w:val="0F907454"/>
    <w:rsid w:val="0F9763F7"/>
    <w:rsid w:val="0F9A4F2B"/>
    <w:rsid w:val="0F9C5147"/>
    <w:rsid w:val="0FAE4E7B"/>
    <w:rsid w:val="0FB25CBD"/>
    <w:rsid w:val="0FB3423F"/>
    <w:rsid w:val="0FBA7927"/>
    <w:rsid w:val="0FC30926"/>
    <w:rsid w:val="0FD04DF1"/>
    <w:rsid w:val="0FD3043D"/>
    <w:rsid w:val="0FD91EF8"/>
    <w:rsid w:val="0FE22574"/>
    <w:rsid w:val="0FE97C61"/>
    <w:rsid w:val="0FEB39D9"/>
    <w:rsid w:val="0FEE5277"/>
    <w:rsid w:val="0FF26B15"/>
    <w:rsid w:val="0FF30ADF"/>
    <w:rsid w:val="0FF860F6"/>
    <w:rsid w:val="1001144E"/>
    <w:rsid w:val="10042CED"/>
    <w:rsid w:val="100827DD"/>
    <w:rsid w:val="10093E5F"/>
    <w:rsid w:val="100D1BA1"/>
    <w:rsid w:val="10134CDE"/>
    <w:rsid w:val="10150A56"/>
    <w:rsid w:val="101822F4"/>
    <w:rsid w:val="101C1DE4"/>
    <w:rsid w:val="10260F59"/>
    <w:rsid w:val="103553B0"/>
    <w:rsid w:val="10392996"/>
    <w:rsid w:val="10394744"/>
    <w:rsid w:val="1041184B"/>
    <w:rsid w:val="104A6951"/>
    <w:rsid w:val="10523A58"/>
    <w:rsid w:val="10594CCA"/>
    <w:rsid w:val="107240FA"/>
    <w:rsid w:val="10795489"/>
    <w:rsid w:val="107C0F5E"/>
    <w:rsid w:val="107E2A9F"/>
    <w:rsid w:val="108F0808"/>
    <w:rsid w:val="1097590F"/>
    <w:rsid w:val="109A0F5B"/>
    <w:rsid w:val="10B169D0"/>
    <w:rsid w:val="10B464C1"/>
    <w:rsid w:val="10CD30DE"/>
    <w:rsid w:val="10CF6E57"/>
    <w:rsid w:val="10D50163"/>
    <w:rsid w:val="10D75D0B"/>
    <w:rsid w:val="10DB3A4D"/>
    <w:rsid w:val="10DC1574"/>
    <w:rsid w:val="10DE709A"/>
    <w:rsid w:val="10F166B9"/>
    <w:rsid w:val="10F7015B"/>
    <w:rsid w:val="10FD1C16"/>
    <w:rsid w:val="11016140"/>
    <w:rsid w:val="11032FA4"/>
    <w:rsid w:val="110A60E1"/>
    <w:rsid w:val="110E3E23"/>
    <w:rsid w:val="1111746F"/>
    <w:rsid w:val="111807FE"/>
    <w:rsid w:val="111B0AD3"/>
    <w:rsid w:val="111D5E14"/>
    <w:rsid w:val="11203B56"/>
    <w:rsid w:val="1122167C"/>
    <w:rsid w:val="11274C70"/>
    <w:rsid w:val="11305877"/>
    <w:rsid w:val="11380EA0"/>
    <w:rsid w:val="113F222E"/>
    <w:rsid w:val="11494E5B"/>
    <w:rsid w:val="11531836"/>
    <w:rsid w:val="115B4B8E"/>
    <w:rsid w:val="115B693C"/>
    <w:rsid w:val="115F642C"/>
    <w:rsid w:val="116003F7"/>
    <w:rsid w:val="116A6B7F"/>
    <w:rsid w:val="116F7447"/>
    <w:rsid w:val="117479FE"/>
    <w:rsid w:val="1178129C"/>
    <w:rsid w:val="117D68B3"/>
    <w:rsid w:val="1186384C"/>
    <w:rsid w:val="118714DF"/>
    <w:rsid w:val="118F65E6"/>
    <w:rsid w:val="119A56B6"/>
    <w:rsid w:val="119B18B2"/>
    <w:rsid w:val="119F2CCD"/>
    <w:rsid w:val="11A26319"/>
    <w:rsid w:val="11A46535"/>
    <w:rsid w:val="11AC7198"/>
    <w:rsid w:val="11AE2F10"/>
    <w:rsid w:val="11B147AE"/>
    <w:rsid w:val="11B5429E"/>
    <w:rsid w:val="11BB73DB"/>
    <w:rsid w:val="11C664AC"/>
    <w:rsid w:val="11CB5870"/>
    <w:rsid w:val="11D706B9"/>
    <w:rsid w:val="11E14EB1"/>
    <w:rsid w:val="11F0177A"/>
    <w:rsid w:val="11F823DD"/>
    <w:rsid w:val="121D3BF2"/>
    <w:rsid w:val="121E0096"/>
    <w:rsid w:val="122356AC"/>
    <w:rsid w:val="122D2087"/>
    <w:rsid w:val="122D652B"/>
    <w:rsid w:val="12323B41"/>
    <w:rsid w:val="123C49C0"/>
    <w:rsid w:val="12445622"/>
    <w:rsid w:val="12486EC1"/>
    <w:rsid w:val="12503FC7"/>
    <w:rsid w:val="12575356"/>
    <w:rsid w:val="12614426"/>
    <w:rsid w:val="12744159"/>
    <w:rsid w:val="12791770"/>
    <w:rsid w:val="127C300E"/>
    <w:rsid w:val="128819B3"/>
    <w:rsid w:val="12922832"/>
    <w:rsid w:val="129E2F84"/>
    <w:rsid w:val="12A10762"/>
    <w:rsid w:val="12A45EF1"/>
    <w:rsid w:val="12AA36D7"/>
    <w:rsid w:val="12AB56A1"/>
    <w:rsid w:val="12AB744F"/>
    <w:rsid w:val="12AD766B"/>
    <w:rsid w:val="12B46304"/>
    <w:rsid w:val="12BC78AF"/>
    <w:rsid w:val="12C34799"/>
    <w:rsid w:val="12CD73C6"/>
    <w:rsid w:val="12D20E80"/>
    <w:rsid w:val="12E34E3B"/>
    <w:rsid w:val="12E50BB3"/>
    <w:rsid w:val="12EA7F78"/>
    <w:rsid w:val="12F72695"/>
    <w:rsid w:val="130A23C8"/>
    <w:rsid w:val="130B7EEE"/>
    <w:rsid w:val="13182D37"/>
    <w:rsid w:val="131D659F"/>
    <w:rsid w:val="132D4308"/>
    <w:rsid w:val="132F18B8"/>
    <w:rsid w:val="13315BA7"/>
    <w:rsid w:val="1332191F"/>
    <w:rsid w:val="133B4C77"/>
    <w:rsid w:val="133B6A25"/>
    <w:rsid w:val="13405DEA"/>
    <w:rsid w:val="13453400"/>
    <w:rsid w:val="134A65E3"/>
    <w:rsid w:val="134C478E"/>
    <w:rsid w:val="13631AD8"/>
    <w:rsid w:val="13675A6C"/>
    <w:rsid w:val="13685340"/>
    <w:rsid w:val="136C1361"/>
    <w:rsid w:val="137912FC"/>
    <w:rsid w:val="137D2B9A"/>
    <w:rsid w:val="137F4B64"/>
    <w:rsid w:val="13906D71"/>
    <w:rsid w:val="139F5206"/>
    <w:rsid w:val="13A75E69"/>
    <w:rsid w:val="13B62550"/>
    <w:rsid w:val="13B75624"/>
    <w:rsid w:val="13B80076"/>
    <w:rsid w:val="13B862C8"/>
    <w:rsid w:val="13C133CE"/>
    <w:rsid w:val="13C24A51"/>
    <w:rsid w:val="13CC1D73"/>
    <w:rsid w:val="13CF716E"/>
    <w:rsid w:val="13D23417"/>
    <w:rsid w:val="13D50C28"/>
    <w:rsid w:val="13E0137B"/>
    <w:rsid w:val="13E56991"/>
    <w:rsid w:val="13E9022F"/>
    <w:rsid w:val="13EC5383"/>
    <w:rsid w:val="13F37300"/>
    <w:rsid w:val="13F53078"/>
    <w:rsid w:val="13F82B68"/>
    <w:rsid w:val="13FF5CA5"/>
    <w:rsid w:val="13FF7A53"/>
    <w:rsid w:val="140137CB"/>
    <w:rsid w:val="14092680"/>
    <w:rsid w:val="140C5DFC"/>
    <w:rsid w:val="141334FE"/>
    <w:rsid w:val="14163CCF"/>
    <w:rsid w:val="1424395D"/>
    <w:rsid w:val="143811B7"/>
    <w:rsid w:val="143B6151"/>
    <w:rsid w:val="143E4A1F"/>
    <w:rsid w:val="144162BD"/>
    <w:rsid w:val="144638D4"/>
    <w:rsid w:val="14534392"/>
    <w:rsid w:val="145A112D"/>
    <w:rsid w:val="145C0862"/>
    <w:rsid w:val="145F5A1A"/>
    <w:rsid w:val="147026FF"/>
    <w:rsid w:val="147529B9"/>
    <w:rsid w:val="14777F31"/>
    <w:rsid w:val="147E306D"/>
    <w:rsid w:val="1481490C"/>
    <w:rsid w:val="148517E8"/>
    <w:rsid w:val="148C0851"/>
    <w:rsid w:val="148F7029"/>
    <w:rsid w:val="14902DA1"/>
    <w:rsid w:val="149503B7"/>
    <w:rsid w:val="14952165"/>
    <w:rsid w:val="14991C55"/>
    <w:rsid w:val="14A16D5C"/>
    <w:rsid w:val="14AA3E63"/>
    <w:rsid w:val="14AD5701"/>
    <w:rsid w:val="14AD74AF"/>
    <w:rsid w:val="14AF76CB"/>
    <w:rsid w:val="14BB6070"/>
    <w:rsid w:val="14C12F5A"/>
    <w:rsid w:val="14C173FE"/>
    <w:rsid w:val="14C33176"/>
    <w:rsid w:val="14C60571"/>
    <w:rsid w:val="14CB5B87"/>
    <w:rsid w:val="14CF5102"/>
    <w:rsid w:val="14D233B9"/>
    <w:rsid w:val="14FF370E"/>
    <w:rsid w:val="15023C9F"/>
    <w:rsid w:val="150D619F"/>
    <w:rsid w:val="151237B6"/>
    <w:rsid w:val="151A5FAF"/>
    <w:rsid w:val="1528122B"/>
    <w:rsid w:val="152C0D1B"/>
    <w:rsid w:val="15477903"/>
    <w:rsid w:val="1548367B"/>
    <w:rsid w:val="154921E9"/>
    <w:rsid w:val="154C6EEC"/>
    <w:rsid w:val="154F4A0A"/>
    <w:rsid w:val="155B33AF"/>
    <w:rsid w:val="157D4BDF"/>
    <w:rsid w:val="15841A39"/>
    <w:rsid w:val="15852EC9"/>
    <w:rsid w:val="158F12AA"/>
    <w:rsid w:val="158F4E06"/>
    <w:rsid w:val="1594241D"/>
    <w:rsid w:val="15962639"/>
    <w:rsid w:val="159D5775"/>
    <w:rsid w:val="15AA1C40"/>
    <w:rsid w:val="15AB60E4"/>
    <w:rsid w:val="15B036FB"/>
    <w:rsid w:val="15B825AF"/>
    <w:rsid w:val="15C40F54"/>
    <w:rsid w:val="15C522F6"/>
    <w:rsid w:val="15C727F2"/>
    <w:rsid w:val="15C745A0"/>
    <w:rsid w:val="15DB5153"/>
    <w:rsid w:val="15DD306D"/>
    <w:rsid w:val="15FF01DE"/>
    <w:rsid w:val="16005926"/>
    <w:rsid w:val="160927B3"/>
    <w:rsid w:val="160944D8"/>
    <w:rsid w:val="161672D6"/>
    <w:rsid w:val="161944E9"/>
    <w:rsid w:val="161B669A"/>
    <w:rsid w:val="162B0FD3"/>
    <w:rsid w:val="163065E9"/>
    <w:rsid w:val="163836F0"/>
    <w:rsid w:val="163C4F8E"/>
    <w:rsid w:val="164107F7"/>
    <w:rsid w:val="164C46F4"/>
    <w:rsid w:val="164E081E"/>
    <w:rsid w:val="164E6A70"/>
    <w:rsid w:val="16534086"/>
    <w:rsid w:val="16556050"/>
    <w:rsid w:val="16685D83"/>
    <w:rsid w:val="166B33EB"/>
    <w:rsid w:val="166D339A"/>
    <w:rsid w:val="167C182F"/>
    <w:rsid w:val="168616E3"/>
    <w:rsid w:val="168626AD"/>
    <w:rsid w:val="16873D30"/>
    <w:rsid w:val="1695469E"/>
    <w:rsid w:val="16A50D85"/>
    <w:rsid w:val="16A62408"/>
    <w:rsid w:val="16A9014A"/>
    <w:rsid w:val="16AF53BE"/>
    <w:rsid w:val="16B014D8"/>
    <w:rsid w:val="16B0772A"/>
    <w:rsid w:val="16B20DAC"/>
    <w:rsid w:val="16B41B7E"/>
    <w:rsid w:val="16B5089D"/>
    <w:rsid w:val="16BC7E7D"/>
    <w:rsid w:val="16BE28AD"/>
    <w:rsid w:val="16BF34C9"/>
    <w:rsid w:val="16C43F81"/>
    <w:rsid w:val="16C46D32"/>
    <w:rsid w:val="16CA07EC"/>
    <w:rsid w:val="16D231FD"/>
    <w:rsid w:val="16D451C7"/>
    <w:rsid w:val="16E01FC2"/>
    <w:rsid w:val="16E178E4"/>
    <w:rsid w:val="16E42F30"/>
    <w:rsid w:val="16F72C63"/>
    <w:rsid w:val="16FA7BB2"/>
    <w:rsid w:val="17233A58"/>
    <w:rsid w:val="17255A22"/>
    <w:rsid w:val="1740285C"/>
    <w:rsid w:val="175B7696"/>
    <w:rsid w:val="175E2CE2"/>
    <w:rsid w:val="176302F9"/>
    <w:rsid w:val="1768590F"/>
    <w:rsid w:val="17710C68"/>
    <w:rsid w:val="1780176A"/>
    <w:rsid w:val="178070FD"/>
    <w:rsid w:val="17881110"/>
    <w:rsid w:val="178A7F7B"/>
    <w:rsid w:val="178F7340"/>
    <w:rsid w:val="17935082"/>
    <w:rsid w:val="17942BA8"/>
    <w:rsid w:val="17950D22"/>
    <w:rsid w:val="17982698"/>
    <w:rsid w:val="179D59F3"/>
    <w:rsid w:val="179E4A77"/>
    <w:rsid w:val="179E7583"/>
    <w:rsid w:val="17AC6144"/>
    <w:rsid w:val="17B84AE8"/>
    <w:rsid w:val="17B86896"/>
    <w:rsid w:val="17BA0860"/>
    <w:rsid w:val="17C4348D"/>
    <w:rsid w:val="17CA0378"/>
    <w:rsid w:val="17CA481C"/>
    <w:rsid w:val="17CB18C0"/>
    <w:rsid w:val="17CD1C16"/>
    <w:rsid w:val="17D3547E"/>
    <w:rsid w:val="17D82A95"/>
    <w:rsid w:val="17DB4333"/>
    <w:rsid w:val="17E458DD"/>
    <w:rsid w:val="17EE050A"/>
    <w:rsid w:val="17F378CF"/>
    <w:rsid w:val="17F43647"/>
    <w:rsid w:val="17F81389"/>
    <w:rsid w:val="17F90C5D"/>
    <w:rsid w:val="17FF2717"/>
    <w:rsid w:val="18153CE9"/>
    <w:rsid w:val="181A3968"/>
    <w:rsid w:val="181B0BD3"/>
    <w:rsid w:val="181B5077"/>
    <w:rsid w:val="181F6915"/>
    <w:rsid w:val="18253800"/>
    <w:rsid w:val="183103F7"/>
    <w:rsid w:val="18363C5F"/>
    <w:rsid w:val="18375C8D"/>
    <w:rsid w:val="183A72AB"/>
    <w:rsid w:val="183D3240"/>
    <w:rsid w:val="183D4FEE"/>
    <w:rsid w:val="1844012A"/>
    <w:rsid w:val="18455C50"/>
    <w:rsid w:val="18475E6C"/>
    <w:rsid w:val="184C3483"/>
    <w:rsid w:val="185145F5"/>
    <w:rsid w:val="185365BF"/>
    <w:rsid w:val="18695DE3"/>
    <w:rsid w:val="186C7681"/>
    <w:rsid w:val="187229F5"/>
    <w:rsid w:val="187327BD"/>
    <w:rsid w:val="18756535"/>
    <w:rsid w:val="188624F1"/>
    <w:rsid w:val="1888270D"/>
    <w:rsid w:val="18890233"/>
    <w:rsid w:val="188E3A9B"/>
    <w:rsid w:val="18932E60"/>
    <w:rsid w:val="18950986"/>
    <w:rsid w:val="18952734"/>
    <w:rsid w:val="18A1732B"/>
    <w:rsid w:val="18B2778A"/>
    <w:rsid w:val="18D019BE"/>
    <w:rsid w:val="18D05E62"/>
    <w:rsid w:val="18D53478"/>
    <w:rsid w:val="18DF42F7"/>
    <w:rsid w:val="18E11E1D"/>
    <w:rsid w:val="18E611E1"/>
    <w:rsid w:val="18E621FC"/>
    <w:rsid w:val="18EE0096"/>
    <w:rsid w:val="18F57676"/>
    <w:rsid w:val="18FA6A3B"/>
    <w:rsid w:val="18FE7310"/>
    <w:rsid w:val="19054750"/>
    <w:rsid w:val="19061883"/>
    <w:rsid w:val="191B532F"/>
    <w:rsid w:val="191C10A7"/>
    <w:rsid w:val="19212219"/>
    <w:rsid w:val="19235F91"/>
    <w:rsid w:val="193A4788"/>
    <w:rsid w:val="194F4FD8"/>
    <w:rsid w:val="19510D51"/>
    <w:rsid w:val="1954439D"/>
    <w:rsid w:val="195E346D"/>
    <w:rsid w:val="19687E48"/>
    <w:rsid w:val="196D1903"/>
    <w:rsid w:val="196E78A5"/>
    <w:rsid w:val="19766A09"/>
    <w:rsid w:val="19832ED4"/>
    <w:rsid w:val="198527A8"/>
    <w:rsid w:val="19946E8F"/>
    <w:rsid w:val="19A03A86"/>
    <w:rsid w:val="19A52E4A"/>
    <w:rsid w:val="19D11E91"/>
    <w:rsid w:val="19D674A8"/>
    <w:rsid w:val="19D73D35"/>
    <w:rsid w:val="19DB061A"/>
    <w:rsid w:val="19DD25E4"/>
    <w:rsid w:val="19E00326"/>
    <w:rsid w:val="19ED4211"/>
    <w:rsid w:val="19EE2A43"/>
    <w:rsid w:val="1A037B71"/>
    <w:rsid w:val="1A077661"/>
    <w:rsid w:val="1A0C4C78"/>
    <w:rsid w:val="1A0F6EBC"/>
    <w:rsid w:val="1A18361C"/>
    <w:rsid w:val="1A18407F"/>
    <w:rsid w:val="1A1A3838"/>
    <w:rsid w:val="1A246465"/>
    <w:rsid w:val="1A257CDF"/>
    <w:rsid w:val="1A2F0966"/>
    <w:rsid w:val="1A2F6BB8"/>
    <w:rsid w:val="1A332204"/>
    <w:rsid w:val="1A385A6D"/>
    <w:rsid w:val="1A3A7A37"/>
    <w:rsid w:val="1A40680B"/>
    <w:rsid w:val="1A491A28"/>
    <w:rsid w:val="1A534654"/>
    <w:rsid w:val="1A5A3C35"/>
    <w:rsid w:val="1A61265D"/>
    <w:rsid w:val="1A654388"/>
    <w:rsid w:val="1A670100"/>
    <w:rsid w:val="1A6745A4"/>
    <w:rsid w:val="1A6920CA"/>
    <w:rsid w:val="1A703458"/>
    <w:rsid w:val="1A732F49"/>
    <w:rsid w:val="1A8769F4"/>
    <w:rsid w:val="1A9F3D3E"/>
    <w:rsid w:val="1AA475A6"/>
    <w:rsid w:val="1AA86E9E"/>
    <w:rsid w:val="1AB42F10"/>
    <w:rsid w:val="1AB64BE3"/>
    <w:rsid w:val="1AC63078"/>
    <w:rsid w:val="1ACD2659"/>
    <w:rsid w:val="1ADA4D76"/>
    <w:rsid w:val="1AE856E5"/>
    <w:rsid w:val="1AEC6857"/>
    <w:rsid w:val="1AEE7157"/>
    <w:rsid w:val="1AF75928"/>
    <w:rsid w:val="1B0342CC"/>
    <w:rsid w:val="1B1262BE"/>
    <w:rsid w:val="1B1C713C"/>
    <w:rsid w:val="1B213295"/>
    <w:rsid w:val="1B316D83"/>
    <w:rsid w:val="1B34092A"/>
    <w:rsid w:val="1B373F76"/>
    <w:rsid w:val="1B395F40"/>
    <w:rsid w:val="1B3A3A66"/>
    <w:rsid w:val="1B3F1AA6"/>
    <w:rsid w:val="1B495A57"/>
    <w:rsid w:val="1B4B5C73"/>
    <w:rsid w:val="1B4D72F6"/>
    <w:rsid w:val="1B5508A0"/>
    <w:rsid w:val="1B6D1746"/>
    <w:rsid w:val="1B742AD4"/>
    <w:rsid w:val="1B8A679C"/>
    <w:rsid w:val="1B8D3B96"/>
    <w:rsid w:val="1B970EB9"/>
    <w:rsid w:val="1B974A15"/>
    <w:rsid w:val="1B9B090D"/>
    <w:rsid w:val="1B9E5DA3"/>
    <w:rsid w:val="1BAB04C0"/>
    <w:rsid w:val="1BAC6712"/>
    <w:rsid w:val="1BAD248A"/>
    <w:rsid w:val="1BB67591"/>
    <w:rsid w:val="1BB9498B"/>
    <w:rsid w:val="1BC17CE4"/>
    <w:rsid w:val="1BC25F36"/>
    <w:rsid w:val="1BCA6B98"/>
    <w:rsid w:val="1BCE2EC9"/>
    <w:rsid w:val="1BDB0DA5"/>
    <w:rsid w:val="1BE55780"/>
    <w:rsid w:val="1BFE2CE6"/>
    <w:rsid w:val="1C026332"/>
    <w:rsid w:val="1C085913"/>
    <w:rsid w:val="1C0F0A4F"/>
    <w:rsid w:val="1C1B73F4"/>
    <w:rsid w:val="1C1C4F1A"/>
    <w:rsid w:val="1C1D316C"/>
    <w:rsid w:val="1C27223D"/>
    <w:rsid w:val="1C297D63"/>
    <w:rsid w:val="1C3F7586"/>
    <w:rsid w:val="1C4806F3"/>
    <w:rsid w:val="1C4F709D"/>
    <w:rsid w:val="1C5F3784"/>
    <w:rsid w:val="1C6568C1"/>
    <w:rsid w:val="1C694603"/>
    <w:rsid w:val="1C760ACE"/>
    <w:rsid w:val="1C7B60E4"/>
    <w:rsid w:val="1C7D3C0B"/>
    <w:rsid w:val="1C8054A9"/>
    <w:rsid w:val="1C8B457A"/>
    <w:rsid w:val="1C9378D2"/>
    <w:rsid w:val="1C980A44"/>
    <w:rsid w:val="1CA218C3"/>
    <w:rsid w:val="1CA3357F"/>
    <w:rsid w:val="1CAC44F0"/>
    <w:rsid w:val="1CB33AD0"/>
    <w:rsid w:val="1CB3762C"/>
    <w:rsid w:val="1CBA4E5F"/>
    <w:rsid w:val="1CBD66FD"/>
    <w:rsid w:val="1CC57360"/>
    <w:rsid w:val="1CD203FA"/>
    <w:rsid w:val="1CD83537"/>
    <w:rsid w:val="1CDA78FB"/>
    <w:rsid w:val="1CDB6B83"/>
    <w:rsid w:val="1CDF48C5"/>
    <w:rsid w:val="1CE46FFC"/>
    <w:rsid w:val="1CE974F2"/>
    <w:rsid w:val="1CEE68B6"/>
    <w:rsid w:val="1CF074F6"/>
    <w:rsid w:val="1CF10155"/>
    <w:rsid w:val="1CF739BD"/>
    <w:rsid w:val="1CFC5477"/>
    <w:rsid w:val="1D022362"/>
    <w:rsid w:val="1D0748D5"/>
    <w:rsid w:val="1D0E0D07"/>
    <w:rsid w:val="1D1F4CC2"/>
    <w:rsid w:val="1D2422D8"/>
    <w:rsid w:val="1D2D5631"/>
    <w:rsid w:val="1D3544E5"/>
    <w:rsid w:val="1D3E15EC"/>
    <w:rsid w:val="1D3F7112"/>
    <w:rsid w:val="1D50131F"/>
    <w:rsid w:val="1D525097"/>
    <w:rsid w:val="1D6152DA"/>
    <w:rsid w:val="1D69418F"/>
    <w:rsid w:val="1D6B6159"/>
    <w:rsid w:val="1D74500E"/>
    <w:rsid w:val="1D774AFE"/>
    <w:rsid w:val="1D7768AC"/>
    <w:rsid w:val="1D807C38"/>
    <w:rsid w:val="1D813BCE"/>
    <w:rsid w:val="1D84721B"/>
    <w:rsid w:val="1D862F93"/>
    <w:rsid w:val="1D864D41"/>
    <w:rsid w:val="1D8D4321"/>
    <w:rsid w:val="1D8F0099"/>
    <w:rsid w:val="1D9236E6"/>
    <w:rsid w:val="1D992CC6"/>
    <w:rsid w:val="1D9C4564"/>
    <w:rsid w:val="1DA06E5A"/>
    <w:rsid w:val="1DAD6772"/>
    <w:rsid w:val="1DAE051C"/>
    <w:rsid w:val="1DB16262"/>
    <w:rsid w:val="1DCA2E80"/>
    <w:rsid w:val="1DCD2970"/>
    <w:rsid w:val="1DCF66E8"/>
    <w:rsid w:val="1DD91315"/>
    <w:rsid w:val="1DD957B9"/>
    <w:rsid w:val="1DE06B47"/>
    <w:rsid w:val="1DE877AA"/>
    <w:rsid w:val="1DEC729A"/>
    <w:rsid w:val="1DF51E9C"/>
    <w:rsid w:val="1DFA178A"/>
    <w:rsid w:val="1E047C52"/>
    <w:rsid w:val="1E067C30"/>
    <w:rsid w:val="1E114C23"/>
    <w:rsid w:val="1E18008F"/>
    <w:rsid w:val="1E2702D2"/>
    <w:rsid w:val="1E391DB3"/>
    <w:rsid w:val="1E424F38"/>
    <w:rsid w:val="1E4569AA"/>
    <w:rsid w:val="1E48649A"/>
    <w:rsid w:val="1E4A0464"/>
    <w:rsid w:val="1E4C7D38"/>
    <w:rsid w:val="1E4E1D03"/>
    <w:rsid w:val="1E522E75"/>
    <w:rsid w:val="1E57048B"/>
    <w:rsid w:val="1E6F3A27"/>
    <w:rsid w:val="1E8474D2"/>
    <w:rsid w:val="1E9811D0"/>
    <w:rsid w:val="1E990AA4"/>
    <w:rsid w:val="1EA01E32"/>
    <w:rsid w:val="1EA062D6"/>
    <w:rsid w:val="1EAB0F03"/>
    <w:rsid w:val="1EAF02C7"/>
    <w:rsid w:val="1EB61656"/>
    <w:rsid w:val="1EBD0C36"/>
    <w:rsid w:val="1EC2624D"/>
    <w:rsid w:val="1ED86FC5"/>
    <w:rsid w:val="1EE75CB3"/>
    <w:rsid w:val="1EE937D9"/>
    <w:rsid w:val="1EEE2B9E"/>
    <w:rsid w:val="1EFD54D7"/>
    <w:rsid w:val="1EFF124F"/>
    <w:rsid w:val="1F0F756E"/>
    <w:rsid w:val="1F226CEB"/>
    <w:rsid w:val="1F3233D2"/>
    <w:rsid w:val="1F356A1F"/>
    <w:rsid w:val="1F3678CE"/>
    <w:rsid w:val="1F4629DA"/>
    <w:rsid w:val="1F4849A4"/>
    <w:rsid w:val="1F4B4494"/>
    <w:rsid w:val="1F4C5B16"/>
    <w:rsid w:val="1F4E7296"/>
    <w:rsid w:val="1F707A5F"/>
    <w:rsid w:val="1F7532BF"/>
    <w:rsid w:val="1F8D0609"/>
    <w:rsid w:val="1FAB4F33"/>
    <w:rsid w:val="1FB03E0F"/>
    <w:rsid w:val="1FD862CB"/>
    <w:rsid w:val="1FD9439E"/>
    <w:rsid w:val="1FDC333E"/>
    <w:rsid w:val="1FE10954"/>
    <w:rsid w:val="1FE67D19"/>
    <w:rsid w:val="1FE83A91"/>
    <w:rsid w:val="1FED72F9"/>
    <w:rsid w:val="1FF02946"/>
    <w:rsid w:val="1FF70178"/>
    <w:rsid w:val="1FF73CD4"/>
    <w:rsid w:val="1FF93EF0"/>
    <w:rsid w:val="1FFE32B4"/>
    <w:rsid w:val="20012DA5"/>
    <w:rsid w:val="20052895"/>
    <w:rsid w:val="200D34F7"/>
    <w:rsid w:val="20116EAF"/>
    <w:rsid w:val="2012060D"/>
    <w:rsid w:val="201C7BDE"/>
    <w:rsid w:val="201E74B3"/>
    <w:rsid w:val="202D0B82"/>
    <w:rsid w:val="20340A84"/>
    <w:rsid w:val="20362A4E"/>
    <w:rsid w:val="203942EC"/>
    <w:rsid w:val="203E6DB6"/>
    <w:rsid w:val="203E7B55"/>
    <w:rsid w:val="204631C0"/>
    <w:rsid w:val="204729D7"/>
    <w:rsid w:val="20541126"/>
    <w:rsid w:val="205948F8"/>
    <w:rsid w:val="20631369"/>
    <w:rsid w:val="206550E2"/>
    <w:rsid w:val="206A26F8"/>
    <w:rsid w:val="206C6470"/>
    <w:rsid w:val="20717F2A"/>
    <w:rsid w:val="20783067"/>
    <w:rsid w:val="208732AA"/>
    <w:rsid w:val="208E288A"/>
    <w:rsid w:val="208F38FE"/>
    <w:rsid w:val="209D487B"/>
    <w:rsid w:val="209E23A2"/>
    <w:rsid w:val="20A57BD4"/>
    <w:rsid w:val="20AF45AF"/>
    <w:rsid w:val="20BE2A44"/>
    <w:rsid w:val="20C4005A"/>
    <w:rsid w:val="20C75D9C"/>
    <w:rsid w:val="20CC5161"/>
    <w:rsid w:val="20CE2C87"/>
    <w:rsid w:val="20E00C0C"/>
    <w:rsid w:val="20E06E5E"/>
    <w:rsid w:val="20E57FD0"/>
    <w:rsid w:val="20EA55E7"/>
    <w:rsid w:val="20F326ED"/>
    <w:rsid w:val="20FD17BE"/>
    <w:rsid w:val="20FD38FB"/>
    <w:rsid w:val="20FD7003"/>
    <w:rsid w:val="21022930"/>
    <w:rsid w:val="21091F11"/>
    <w:rsid w:val="211649B3"/>
    <w:rsid w:val="211865F8"/>
    <w:rsid w:val="211C7E96"/>
    <w:rsid w:val="211D7B84"/>
    <w:rsid w:val="211F1734"/>
    <w:rsid w:val="21244F9D"/>
    <w:rsid w:val="21281B80"/>
    <w:rsid w:val="213D1BBA"/>
    <w:rsid w:val="213F7DAE"/>
    <w:rsid w:val="214473ED"/>
    <w:rsid w:val="21486EDD"/>
    <w:rsid w:val="214967B1"/>
    <w:rsid w:val="214C004F"/>
    <w:rsid w:val="21537630"/>
    <w:rsid w:val="21703D3E"/>
    <w:rsid w:val="2173382E"/>
    <w:rsid w:val="217952E8"/>
    <w:rsid w:val="21821CC3"/>
    <w:rsid w:val="21894E00"/>
    <w:rsid w:val="218B6DCA"/>
    <w:rsid w:val="21921F06"/>
    <w:rsid w:val="21957C48"/>
    <w:rsid w:val="219752BD"/>
    <w:rsid w:val="219A21A5"/>
    <w:rsid w:val="219A6B87"/>
    <w:rsid w:val="21BA320B"/>
    <w:rsid w:val="21C127EB"/>
    <w:rsid w:val="21C1459A"/>
    <w:rsid w:val="21C916A0"/>
    <w:rsid w:val="21CB5418"/>
    <w:rsid w:val="21CD73E2"/>
    <w:rsid w:val="21D70261"/>
    <w:rsid w:val="21DA38AD"/>
    <w:rsid w:val="21DF0EC4"/>
    <w:rsid w:val="21EA7F94"/>
    <w:rsid w:val="21F506E7"/>
    <w:rsid w:val="220426D8"/>
    <w:rsid w:val="220A23E4"/>
    <w:rsid w:val="22105521"/>
    <w:rsid w:val="22123047"/>
    <w:rsid w:val="221C5C74"/>
    <w:rsid w:val="22237002"/>
    <w:rsid w:val="222B5EB7"/>
    <w:rsid w:val="22347461"/>
    <w:rsid w:val="2237485C"/>
    <w:rsid w:val="223E208E"/>
    <w:rsid w:val="2246127E"/>
    <w:rsid w:val="22462CF1"/>
    <w:rsid w:val="224A0A33"/>
    <w:rsid w:val="224C6559"/>
    <w:rsid w:val="22596EC8"/>
    <w:rsid w:val="225B49EE"/>
    <w:rsid w:val="226A2E83"/>
    <w:rsid w:val="226D4721"/>
    <w:rsid w:val="227A7E3A"/>
    <w:rsid w:val="22806203"/>
    <w:rsid w:val="228D26CE"/>
    <w:rsid w:val="22925F36"/>
    <w:rsid w:val="22943A5C"/>
    <w:rsid w:val="22A77C33"/>
    <w:rsid w:val="22AF27BA"/>
    <w:rsid w:val="22B45EAC"/>
    <w:rsid w:val="22CA1B74"/>
    <w:rsid w:val="22D327D6"/>
    <w:rsid w:val="22DD18A7"/>
    <w:rsid w:val="22DF73CD"/>
    <w:rsid w:val="22E5075C"/>
    <w:rsid w:val="22E91FFA"/>
    <w:rsid w:val="22F369D5"/>
    <w:rsid w:val="2309269C"/>
    <w:rsid w:val="23203542"/>
    <w:rsid w:val="232A43C0"/>
    <w:rsid w:val="23411E36"/>
    <w:rsid w:val="234C07DB"/>
    <w:rsid w:val="235A2EF8"/>
    <w:rsid w:val="235E5C65"/>
    <w:rsid w:val="235F406A"/>
    <w:rsid w:val="23675615"/>
    <w:rsid w:val="236B6EE9"/>
    <w:rsid w:val="23720241"/>
    <w:rsid w:val="23812740"/>
    <w:rsid w:val="238144E9"/>
    <w:rsid w:val="238241FC"/>
    <w:rsid w:val="23825FAA"/>
    <w:rsid w:val="2383244E"/>
    <w:rsid w:val="23871813"/>
    <w:rsid w:val="238D5B79"/>
    <w:rsid w:val="23952182"/>
    <w:rsid w:val="239B0E1A"/>
    <w:rsid w:val="239C0AC9"/>
    <w:rsid w:val="239C3492"/>
    <w:rsid w:val="239D4B92"/>
    <w:rsid w:val="23A128D5"/>
    <w:rsid w:val="23A7445B"/>
    <w:rsid w:val="23A81EB5"/>
    <w:rsid w:val="23AB72AF"/>
    <w:rsid w:val="23B01999"/>
    <w:rsid w:val="23B1063E"/>
    <w:rsid w:val="23B5012E"/>
    <w:rsid w:val="23B51EDC"/>
    <w:rsid w:val="23BF0FAD"/>
    <w:rsid w:val="23BF71FF"/>
    <w:rsid w:val="23C71C0F"/>
    <w:rsid w:val="23D20CE0"/>
    <w:rsid w:val="23D700A4"/>
    <w:rsid w:val="23DE2C20"/>
    <w:rsid w:val="23E80E96"/>
    <w:rsid w:val="23F01166"/>
    <w:rsid w:val="23F03AB4"/>
    <w:rsid w:val="23F30C56"/>
    <w:rsid w:val="23FA3D93"/>
    <w:rsid w:val="24013373"/>
    <w:rsid w:val="24165CAC"/>
    <w:rsid w:val="241F37F9"/>
    <w:rsid w:val="2423778D"/>
    <w:rsid w:val="24286B52"/>
    <w:rsid w:val="243454F7"/>
    <w:rsid w:val="24374FE7"/>
    <w:rsid w:val="24415E66"/>
    <w:rsid w:val="244336D2"/>
    <w:rsid w:val="244337D9"/>
    <w:rsid w:val="244F414C"/>
    <w:rsid w:val="245C4A4D"/>
    <w:rsid w:val="245E2574"/>
    <w:rsid w:val="246532A2"/>
    <w:rsid w:val="246851A0"/>
    <w:rsid w:val="246C2EE2"/>
    <w:rsid w:val="247028F0"/>
    <w:rsid w:val="247578BD"/>
    <w:rsid w:val="247955FF"/>
    <w:rsid w:val="247A6377"/>
    <w:rsid w:val="247C3868"/>
    <w:rsid w:val="24863878"/>
    <w:rsid w:val="248F6BD1"/>
    <w:rsid w:val="249064A5"/>
    <w:rsid w:val="249146F7"/>
    <w:rsid w:val="24945F95"/>
    <w:rsid w:val="249C1711"/>
    <w:rsid w:val="249F61A1"/>
    <w:rsid w:val="24A438C3"/>
    <w:rsid w:val="24A81A41"/>
    <w:rsid w:val="24B108F5"/>
    <w:rsid w:val="24C745BD"/>
    <w:rsid w:val="24CA5E5B"/>
    <w:rsid w:val="24D24662"/>
    <w:rsid w:val="24D46CDA"/>
    <w:rsid w:val="24DE1906"/>
    <w:rsid w:val="24EE7D9B"/>
    <w:rsid w:val="24FD7FDE"/>
    <w:rsid w:val="24FE78B3"/>
    <w:rsid w:val="25021151"/>
    <w:rsid w:val="25055DB0"/>
    <w:rsid w:val="250E5D48"/>
    <w:rsid w:val="2510626E"/>
    <w:rsid w:val="25164BFC"/>
    <w:rsid w:val="25203CCD"/>
    <w:rsid w:val="252502F2"/>
    <w:rsid w:val="252E0198"/>
    <w:rsid w:val="252E1F46"/>
    <w:rsid w:val="253178B2"/>
    <w:rsid w:val="25326609"/>
    <w:rsid w:val="253944F4"/>
    <w:rsid w:val="253B28B5"/>
    <w:rsid w:val="2551032A"/>
    <w:rsid w:val="25545725"/>
    <w:rsid w:val="256242E5"/>
    <w:rsid w:val="25626093"/>
    <w:rsid w:val="25714529"/>
    <w:rsid w:val="257302A1"/>
    <w:rsid w:val="257A162F"/>
    <w:rsid w:val="257F7C95"/>
    <w:rsid w:val="25811749"/>
    <w:rsid w:val="2584425C"/>
    <w:rsid w:val="25867FD4"/>
    <w:rsid w:val="25891872"/>
    <w:rsid w:val="25910727"/>
    <w:rsid w:val="25916979"/>
    <w:rsid w:val="25B52667"/>
    <w:rsid w:val="25C1100C"/>
    <w:rsid w:val="25C948A0"/>
    <w:rsid w:val="25D16D75"/>
    <w:rsid w:val="25D52D09"/>
    <w:rsid w:val="25D54AB7"/>
    <w:rsid w:val="25E2385F"/>
    <w:rsid w:val="25EF3DCB"/>
    <w:rsid w:val="25F0369F"/>
    <w:rsid w:val="25FC0296"/>
    <w:rsid w:val="2601765A"/>
    <w:rsid w:val="26040EF9"/>
    <w:rsid w:val="26212D99"/>
    <w:rsid w:val="26236584"/>
    <w:rsid w:val="262732F1"/>
    <w:rsid w:val="26355556"/>
    <w:rsid w:val="26527EB6"/>
    <w:rsid w:val="26543C2E"/>
    <w:rsid w:val="2665408D"/>
    <w:rsid w:val="26667E05"/>
    <w:rsid w:val="2670658E"/>
    <w:rsid w:val="26751DF6"/>
    <w:rsid w:val="2677791D"/>
    <w:rsid w:val="267E0CAB"/>
    <w:rsid w:val="26802C75"/>
    <w:rsid w:val="268C786C"/>
    <w:rsid w:val="26B20955"/>
    <w:rsid w:val="26B97F35"/>
    <w:rsid w:val="26BD5C77"/>
    <w:rsid w:val="26D0702D"/>
    <w:rsid w:val="26D33C77"/>
    <w:rsid w:val="26D86659"/>
    <w:rsid w:val="26DB60FD"/>
    <w:rsid w:val="26E33204"/>
    <w:rsid w:val="26EF3957"/>
    <w:rsid w:val="26F07655"/>
    <w:rsid w:val="26F23447"/>
    <w:rsid w:val="270513CC"/>
    <w:rsid w:val="270D202F"/>
    <w:rsid w:val="27117D71"/>
    <w:rsid w:val="27167E66"/>
    <w:rsid w:val="27182EAE"/>
    <w:rsid w:val="27194E78"/>
    <w:rsid w:val="271E248E"/>
    <w:rsid w:val="271E423C"/>
    <w:rsid w:val="27214A41"/>
    <w:rsid w:val="272A0E33"/>
    <w:rsid w:val="27343A60"/>
    <w:rsid w:val="27352DB1"/>
    <w:rsid w:val="27383D1B"/>
    <w:rsid w:val="273D2914"/>
    <w:rsid w:val="273F1867"/>
    <w:rsid w:val="27400126"/>
    <w:rsid w:val="27402404"/>
    <w:rsid w:val="2742617D"/>
    <w:rsid w:val="274C6FFB"/>
    <w:rsid w:val="27564F1D"/>
    <w:rsid w:val="2756665E"/>
    <w:rsid w:val="275D2FB6"/>
    <w:rsid w:val="27606603"/>
    <w:rsid w:val="2762237B"/>
    <w:rsid w:val="277327DA"/>
    <w:rsid w:val="277E4995"/>
    <w:rsid w:val="27925822"/>
    <w:rsid w:val="279369D8"/>
    <w:rsid w:val="279544FE"/>
    <w:rsid w:val="279B3ADF"/>
    <w:rsid w:val="27A209C9"/>
    <w:rsid w:val="27A6495D"/>
    <w:rsid w:val="27A961FC"/>
    <w:rsid w:val="27AF1AC7"/>
    <w:rsid w:val="27B8643F"/>
    <w:rsid w:val="27BB1A8B"/>
    <w:rsid w:val="27BF157B"/>
    <w:rsid w:val="27C43035"/>
    <w:rsid w:val="27CE5C62"/>
    <w:rsid w:val="27D56FF1"/>
    <w:rsid w:val="27DC212D"/>
    <w:rsid w:val="27DD5EA5"/>
    <w:rsid w:val="27DF1C1D"/>
    <w:rsid w:val="27F154AD"/>
    <w:rsid w:val="27F31225"/>
    <w:rsid w:val="27F503BC"/>
    <w:rsid w:val="27F60D15"/>
    <w:rsid w:val="27FA25B3"/>
    <w:rsid w:val="27FF7BCA"/>
    <w:rsid w:val="28037AFB"/>
    <w:rsid w:val="28186EDD"/>
    <w:rsid w:val="281C077C"/>
    <w:rsid w:val="282918F1"/>
    <w:rsid w:val="28397580"/>
    <w:rsid w:val="283A50A6"/>
    <w:rsid w:val="28416434"/>
    <w:rsid w:val="28425D08"/>
    <w:rsid w:val="285717B4"/>
    <w:rsid w:val="285919D0"/>
    <w:rsid w:val="285A5FD5"/>
    <w:rsid w:val="28724840"/>
    <w:rsid w:val="2873253E"/>
    <w:rsid w:val="287614C8"/>
    <w:rsid w:val="28793E20"/>
    <w:rsid w:val="28810F26"/>
    <w:rsid w:val="288307FB"/>
    <w:rsid w:val="28885E11"/>
    <w:rsid w:val="28AA3FD9"/>
    <w:rsid w:val="28AC5FA3"/>
    <w:rsid w:val="28B05368"/>
    <w:rsid w:val="28B519F9"/>
    <w:rsid w:val="28BB61E6"/>
    <w:rsid w:val="28C06890"/>
    <w:rsid w:val="28CE644C"/>
    <w:rsid w:val="28D472A8"/>
    <w:rsid w:val="28E15521"/>
    <w:rsid w:val="28E374EB"/>
    <w:rsid w:val="28F65471"/>
    <w:rsid w:val="29080D00"/>
    <w:rsid w:val="290D27BA"/>
    <w:rsid w:val="291122AA"/>
    <w:rsid w:val="29192F0D"/>
    <w:rsid w:val="29235B3A"/>
    <w:rsid w:val="29264159"/>
    <w:rsid w:val="29347D47"/>
    <w:rsid w:val="293B10D5"/>
    <w:rsid w:val="29424212"/>
    <w:rsid w:val="294A1318"/>
    <w:rsid w:val="294E705B"/>
    <w:rsid w:val="295C2DFA"/>
    <w:rsid w:val="295D729E"/>
    <w:rsid w:val="29763EBB"/>
    <w:rsid w:val="297D16EE"/>
    <w:rsid w:val="298011DE"/>
    <w:rsid w:val="29804E7F"/>
    <w:rsid w:val="29826D04"/>
    <w:rsid w:val="298365D8"/>
    <w:rsid w:val="2984482A"/>
    <w:rsid w:val="298760C9"/>
    <w:rsid w:val="29891E41"/>
    <w:rsid w:val="298E38FB"/>
    <w:rsid w:val="298E7457"/>
    <w:rsid w:val="29932CBF"/>
    <w:rsid w:val="2996455E"/>
    <w:rsid w:val="299A643C"/>
    <w:rsid w:val="299D769A"/>
    <w:rsid w:val="29A273A6"/>
    <w:rsid w:val="29C4731D"/>
    <w:rsid w:val="29D3130E"/>
    <w:rsid w:val="29DA08EE"/>
    <w:rsid w:val="29DB01C2"/>
    <w:rsid w:val="29F01EC0"/>
    <w:rsid w:val="29F179E6"/>
    <w:rsid w:val="29FA689B"/>
    <w:rsid w:val="29FB0865"/>
    <w:rsid w:val="2A094D30"/>
    <w:rsid w:val="2A0E0598"/>
    <w:rsid w:val="2A0E67EA"/>
    <w:rsid w:val="2A13795C"/>
    <w:rsid w:val="2A16744D"/>
    <w:rsid w:val="2A1B4A63"/>
    <w:rsid w:val="2A241B69"/>
    <w:rsid w:val="2A2658E2"/>
    <w:rsid w:val="2A3B6E4A"/>
    <w:rsid w:val="2A495A74"/>
    <w:rsid w:val="2A506E02"/>
    <w:rsid w:val="2A510485"/>
    <w:rsid w:val="2A522B7B"/>
    <w:rsid w:val="2A5E151F"/>
    <w:rsid w:val="2A5F2BA2"/>
    <w:rsid w:val="2A636B36"/>
    <w:rsid w:val="2A662182"/>
    <w:rsid w:val="2A677CA8"/>
    <w:rsid w:val="2A720B27"/>
    <w:rsid w:val="2A8D5961"/>
    <w:rsid w:val="2A9036A3"/>
    <w:rsid w:val="2A930A9D"/>
    <w:rsid w:val="2A9D36CA"/>
    <w:rsid w:val="2A9F7442"/>
    <w:rsid w:val="2AA4545A"/>
    <w:rsid w:val="2AB0164F"/>
    <w:rsid w:val="2AB3056F"/>
    <w:rsid w:val="2AB70C30"/>
    <w:rsid w:val="2ACB0237"/>
    <w:rsid w:val="2AE35581"/>
    <w:rsid w:val="2AF23A16"/>
    <w:rsid w:val="2AF61758"/>
    <w:rsid w:val="2AFB2035"/>
    <w:rsid w:val="2AFC4894"/>
    <w:rsid w:val="2B035C23"/>
    <w:rsid w:val="2B1A4D1A"/>
    <w:rsid w:val="2B1B2F6C"/>
    <w:rsid w:val="2B1C0A93"/>
    <w:rsid w:val="2B277B63"/>
    <w:rsid w:val="2B465B0F"/>
    <w:rsid w:val="2B4F3203"/>
    <w:rsid w:val="2B621401"/>
    <w:rsid w:val="2B634913"/>
    <w:rsid w:val="2B6F32B8"/>
    <w:rsid w:val="2B797C93"/>
    <w:rsid w:val="2B7D7783"/>
    <w:rsid w:val="2B870602"/>
    <w:rsid w:val="2B97636B"/>
    <w:rsid w:val="2BA47406"/>
    <w:rsid w:val="2BA56CDA"/>
    <w:rsid w:val="2BA80578"/>
    <w:rsid w:val="2BAC1E16"/>
    <w:rsid w:val="2BB86A0D"/>
    <w:rsid w:val="2BC5737C"/>
    <w:rsid w:val="2BC96E6C"/>
    <w:rsid w:val="2BD66E93"/>
    <w:rsid w:val="2BF437BD"/>
    <w:rsid w:val="2BF65788"/>
    <w:rsid w:val="2BFA0DD4"/>
    <w:rsid w:val="2C106849"/>
    <w:rsid w:val="2C163E61"/>
    <w:rsid w:val="2C271DE5"/>
    <w:rsid w:val="2C31056E"/>
    <w:rsid w:val="2C3A1F1E"/>
    <w:rsid w:val="2C3F712F"/>
    <w:rsid w:val="2C4464F3"/>
    <w:rsid w:val="2C4604BD"/>
    <w:rsid w:val="2C48411F"/>
    <w:rsid w:val="2C491D5B"/>
    <w:rsid w:val="2C5524AE"/>
    <w:rsid w:val="2C580C6F"/>
    <w:rsid w:val="2C5A1872"/>
    <w:rsid w:val="2C602C01"/>
    <w:rsid w:val="2C652840"/>
    <w:rsid w:val="2C7D37B3"/>
    <w:rsid w:val="2C7F44E0"/>
    <w:rsid w:val="2C8B5ED0"/>
    <w:rsid w:val="2C9254B0"/>
    <w:rsid w:val="2C92725E"/>
    <w:rsid w:val="2CA156F3"/>
    <w:rsid w:val="2CA3146B"/>
    <w:rsid w:val="2CB216AE"/>
    <w:rsid w:val="2CBA67B5"/>
    <w:rsid w:val="2CBD0053"/>
    <w:rsid w:val="2CC31B0E"/>
    <w:rsid w:val="2CC413E2"/>
    <w:rsid w:val="2CD535EF"/>
    <w:rsid w:val="2CD71115"/>
    <w:rsid w:val="2CDB139A"/>
    <w:rsid w:val="2CDD4252"/>
    <w:rsid w:val="2CE455E0"/>
    <w:rsid w:val="2CE50B3E"/>
    <w:rsid w:val="2CEA709A"/>
    <w:rsid w:val="2CEB4BC0"/>
    <w:rsid w:val="2CF41CC7"/>
    <w:rsid w:val="2D0143E4"/>
    <w:rsid w:val="2D095047"/>
    <w:rsid w:val="2D0B0DBF"/>
    <w:rsid w:val="2D0C30C4"/>
    <w:rsid w:val="2D102879"/>
    <w:rsid w:val="2D236108"/>
    <w:rsid w:val="2D340315"/>
    <w:rsid w:val="2D3617F0"/>
    <w:rsid w:val="2D3E1194"/>
    <w:rsid w:val="2D510EC7"/>
    <w:rsid w:val="2D564730"/>
    <w:rsid w:val="2D5704A8"/>
    <w:rsid w:val="2D6706EB"/>
    <w:rsid w:val="2D6A37FC"/>
    <w:rsid w:val="2D720E3E"/>
    <w:rsid w:val="2D7352E2"/>
    <w:rsid w:val="2D7B5F44"/>
    <w:rsid w:val="2D7B7CF2"/>
    <w:rsid w:val="2D8079FF"/>
    <w:rsid w:val="2D811081"/>
    <w:rsid w:val="2D836C4F"/>
    <w:rsid w:val="2D8A5593"/>
    <w:rsid w:val="2D915768"/>
    <w:rsid w:val="2DA84860"/>
    <w:rsid w:val="2DAC07F4"/>
    <w:rsid w:val="2DB15E0A"/>
    <w:rsid w:val="2DB43204"/>
    <w:rsid w:val="2DB476A8"/>
    <w:rsid w:val="2DC23B73"/>
    <w:rsid w:val="2DDD275B"/>
    <w:rsid w:val="2DDE64D3"/>
    <w:rsid w:val="2DE47F8D"/>
    <w:rsid w:val="2DE53D06"/>
    <w:rsid w:val="2DF06932"/>
    <w:rsid w:val="2DF16206"/>
    <w:rsid w:val="2DF950BB"/>
    <w:rsid w:val="2DFB0E33"/>
    <w:rsid w:val="2DFD0316"/>
    <w:rsid w:val="2E020414"/>
    <w:rsid w:val="2E0A72C8"/>
    <w:rsid w:val="2E0E500A"/>
    <w:rsid w:val="2E165C6D"/>
    <w:rsid w:val="2E1B14D5"/>
    <w:rsid w:val="2E1D6FFC"/>
    <w:rsid w:val="2E1E4B22"/>
    <w:rsid w:val="2E334A71"/>
    <w:rsid w:val="2E374561"/>
    <w:rsid w:val="2E380C2C"/>
    <w:rsid w:val="2E401162"/>
    <w:rsid w:val="2E465347"/>
    <w:rsid w:val="2E47051C"/>
    <w:rsid w:val="2E5E0955"/>
    <w:rsid w:val="2E5F13C2"/>
    <w:rsid w:val="2E64779B"/>
    <w:rsid w:val="2E652751"/>
    <w:rsid w:val="2E690493"/>
    <w:rsid w:val="2E6B420B"/>
    <w:rsid w:val="2E70537D"/>
    <w:rsid w:val="2E772BB0"/>
    <w:rsid w:val="2E7B21BC"/>
    <w:rsid w:val="2E8452CD"/>
    <w:rsid w:val="2E8B21B7"/>
    <w:rsid w:val="2E933762"/>
    <w:rsid w:val="2EA74B17"/>
    <w:rsid w:val="2EB57E94"/>
    <w:rsid w:val="2EBC6814"/>
    <w:rsid w:val="2EC76F67"/>
    <w:rsid w:val="2ECB4CA9"/>
    <w:rsid w:val="2ECD27D0"/>
    <w:rsid w:val="2ED53072"/>
    <w:rsid w:val="2ED7364E"/>
    <w:rsid w:val="2EDB7876"/>
    <w:rsid w:val="2EE1627B"/>
    <w:rsid w:val="2EE31FF3"/>
    <w:rsid w:val="2EE95130"/>
    <w:rsid w:val="2EEA15D4"/>
    <w:rsid w:val="2EFE0BDB"/>
    <w:rsid w:val="2EFE6E2D"/>
    <w:rsid w:val="2F0957D2"/>
    <w:rsid w:val="2F097580"/>
    <w:rsid w:val="2F104DB2"/>
    <w:rsid w:val="2F176141"/>
    <w:rsid w:val="2F1877C3"/>
    <w:rsid w:val="2F212B1B"/>
    <w:rsid w:val="2F25085E"/>
    <w:rsid w:val="2F261EE0"/>
    <w:rsid w:val="2F277649"/>
    <w:rsid w:val="2F285C58"/>
    <w:rsid w:val="2F370591"/>
    <w:rsid w:val="2F391C13"/>
    <w:rsid w:val="2F3D15F2"/>
    <w:rsid w:val="2F4D56BE"/>
    <w:rsid w:val="2F5C1DA5"/>
    <w:rsid w:val="2F7160BD"/>
    <w:rsid w:val="2F76174D"/>
    <w:rsid w:val="2F837332"/>
    <w:rsid w:val="2F8A06C1"/>
    <w:rsid w:val="2F8D0537"/>
    <w:rsid w:val="2F917CA1"/>
    <w:rsid w:val="2F963509"/>
    <w:rsid w:val="2F971030"/>
    <w:rsid w:val="2FAB2E8B"/>
    <w:rsid w:val="2FB35E69"/>
    <w:rsid w:val="2FCD67FF"/>
    <w:rsid w:val="2FD14541"/>
    <w:rsid w:val="2FDB2CCA"/>
    <w:rsid w:val="2FE75B13"/>
    <w:rsid w:val="2FEA73B1"/>
    <w:rsid w:val="2FF7387C"/>
    <w:rsid w:val="2FFB315E"/>
    <w:rsid w:val="30030473"/>
    <w:rsid w:val="300761B5"/>
    <w:rsid w:val="30077F63"/>
    <w:rsid w:val="30091E78"/>
    <w:rsid w:val="3017579F"/>
    <w:rsid w:val="30182170"/>
    <w:rsid w:val="301B57BD"/>
    <w:rsid w:val="302169BE"/>
    <w:rsid w:val="30220220"/>
    <w:rsid w:val="30234671"/>
    <w:rsid w:val="303B7C0D"/>
    <w:rsid w:val="30465464"/>
    <w:rsid w:val="304E05AC"/>
    <w:rsid w:val="30556F21"/>
    <w:rsid w:val="30590093"/>
    <w:rsid w:val="305F38FB"/>
    <w:rsid w:val="306058C5"/>
    <w:rsid w:val="30615592"/>
    <w:rsid w:val="306C7DC6"/>
    <w:rsid w:val="3075311F"/>
    <w:rsid w:val="307D6477"/>
    <w:rsid w:val="30843362"/>
    <w:rsid w:val="3095731D"/>
    <w:rsid w:val="30A27C8C"/>
    <w:rsid w:val="30B5176D"/>
    <w:rsid w:val="30FC114A"/>
    <w:rsid w:val="30FE1366"/>
    <w:rsid w:val="3102072B"/>
    <w:rsid w:val="31181CFC"/>
    <w:rsid w:val="311F308B"/>
    <w:rsid w:val="31295CB7"/>
    <w:rsid w:val="312A215B"/>
    <w:rsid w:val="313A6116"/>
    <w:rsid w:val="313C1E8F"/>
    <w:rsid w:val="313C59EB"/>
    <w:rsid w:val="313F372D"/>
    <w:rsid w:val="314E3D6A"/>
    <w:rsid w:val="31532D34"/>
    <w:rsid w:val="31540F86"/>
    <w:rsid w:val="3155215F"/>
    <w:rsid w:val="315E1E05"/>
    <w:rsid w:val="31611406"/>
    <w:rsid w:val="31684A32"/>
    <w:rsid w:val="3169073F"/>
    <w:rsid w:val="316D2048"/>
    <w:rsid w:val="31727625"/>
    <w:rsid w:val="318B6972"/>
    <w:rsid w:val="31927D00"/>
    <w:rsid w:val="31973569"/>
    <w:rsid w:val="31991235"/>
    <w:rsid w:val="319C0B7F"/>
    <w:rsid w:val="31AF2660"/>
    <w:rsid w:val="31CD2AE7"/>
    <w:rsid w:val="31CD40BC"/>
    <w:rsid w:val="31D65E3F"/>
    <w:rsid w:val="31D73965"/>
    <w:rsid w:val="31DA3682"/>
    <w:rsid w:val="31DD5420"/>
    <w:rsid w:val="31E71DFA"/>
    <w:rsid w:val="31F42769"/>
    <w:rsid w:val="31F84007"/>
    <w:rsid w:val="31FD7870"/>
    <w:rsid w:val="31FF437A"/>
    <w:rsid w:val="32087FC3"/>
    <w:rsid w:val="320E382B"/>
    <w:rsid w:val="320F4EAD"/>
    <w:rsid w:val="3215767E"/>
    <w:rsid w:val="3216448E"/>
    <w:rsid w:val="32171FB4"/>
    <w:rsid w:val="321B5F48"/>
    <w:rsid w:val="32290665"/>
    <w:rsid w:val="322F72FD"/>
    <w:rsid w:val="32340DB8"/>
    <w:rsid w:val="32361BEB"/>
    <w:rsid w:val="324234D5"/>
    <w:rsid w:val="32452FC5"/>
    <w:rsid w:val="324C7EAF"/>
    <w:rsid w:val="32546C1E"/>
    <w:rsid w:val="32601BAD"/>
    <w:rsid w:val="3264344B"/>
    <w:rsid w:val="32655415"/>
    <w:rsid w:val="3268280F"/>
    <w:rsid w:val="32696CB3"/>
    <w:rsid w:val="326C2300"/>
    <w:rsid w:val="326F1DF0"/>
    <w:rsid w:val="32717916"/>
    <w:rsid w:val="327A2C6E"/>
    <w:rsid w:val="32870EE7"/>
    <w:rsid w:val="32AC4DF2"/>
    <w:rsid w:val="32B06690"/>
    <w:rsid w:val="32BD0DAD"/>
    <w:rsid w:val="32BD2B5B"/>
    <w:rsid w:val="32C43EEA"/>
    <w:rsid w:val="32C71C2C"/>
    <w:rsid w:val="32CC0FF0"/>
    <w:rsid w:val="32D70A63"/>
    <w:rsid w:val="32D85BE7"/>
    <w:rsid w:val="32D87995"/>
    <w:rsid w:val="32DA195F"/>
    <w:rsid w:val="32DB1233"/>
    <w:rsid w:val="32DF6F75"/>
    <w:rsid w:val="32E14A9C"/>
    <w:rsid w:val="32E53E60"/>
    <w:rsid w:val="32EB591A"/>
    <w:rsid w:val="32EB76C8"/>
    <w:rsid w:val="32F10A57"/>
    <w:rsid w:val="32F81DE5"/>
    <w:rsid w:val="32FB3683"/>
    <w:rsid w:val="32FC7B27"/>
    <w:rsid w:val="33024A12"/>
    <w:rsid w:val="33030EB6"/>
    <w:rsid w:val="330864CC"/>
    <w:rsid w:val="331A7FAD"/>
    <w:rsid w:val="331C3D26"/>
    <w:rsid w:val="332F0083"/>
    <w:rsid w:val="33492641"/>
    <w:rsid w:val="334B63B9"/>
    <w:rsid w:val="335C6172"/>
    <w:rsid w:val="335C6818"/>
    <w:rsid w:val="33664FA1"/>
    <w:rsid w:val="33707BCD"/>
    <w:rsid w:val="33727DEA"/>
    <w:rsid w:val="33743B62"/>
    <w:rsid w:val="33774058"/>
    <w:rsid w:val="33794AAC"/>
    <w:rsid w:val="337E22EA"/>
    <w:rsid w:val="33813B89"/>
    <w:rsid w:val="33843679"/>
    <w:rsid w:val="338F44F8"/>
    <w:rsid w:val="33900270"/>
    <w:rsid w:val="33A51F6D"/>
    <w:rsid w:val="33A67A93"/>
    <w:rsid w:val="33C61EE3"/>
    <w:rsid w:val="33D4015C"/>
    <w:rsid w:val="33E13858"/>
    <w:rsid w:val="33E16D1D"/>
    <w:rsid w:val="33E505BB"/>
    <w:rsid w:val="33EA5BD2"/>
    <w:rsid w:val="33EE588C"/>
    <w:rsid w:val="33F56325"/>
    <w:rsid w:val="33FE167D"/>
    <w:rsid w:val="33FE78CF"/>
    <w:rsid w:val="340C5B48"/>
    <w:rsid w:val="34192013"/>
    <w:rsid w:val="341C1B03"/>
    <w:rsid w:val="341D5FA7"/>
    <w:rsid w:val="342B60E5"/>
    <w:rsid w:val="342D3D10"/>
    <w:rsid w:val="34311A53"/>
    <w:rsid w:val="3431735D"/>
    <w:rsid w:val="34367069"/>
    <w:rsid w:val="34384B8F"/>
    <w:rsid w:val="343E1A7A"/>
    <w:rsid w:val="34401C96"/>
    <w:rsid w:val="3442156A"/>
    <w:rsid w:val="3445105A"/>
    <w:rsid w:val="344F264A"/>
    <w:rsid w:val="3454129D"/>
    <w:rsid w:val="34590A22"/>
    <w:rsid w:val="345B262C"/>
    <w:rsid w:val="346F60D7"/>
    <w:rsid w:val="34714624"/>
    <w:rsid w:val="34824AF3"/>
    <w:rsid w:val="34897199"/>
    <w:rsid w:val="348B03D0"/>
    <w:rsid w:val="34983880"/>
    <w:rsid w:val="34A044E2"/>
    <w:rsid w:val="34BA1A48"/>
    <w:rsid w:val="34C93A39"/>
    <w:rsid w:val="34F07218"/>
    <w:rsid w:val="34F54944"/>
    <w:rsid w:val="34F82570"/>
    <w:rsid w:val="35156C7E"/>
    <w:rsid w:val="35262C3A"/>
    <w:rsid w:val="35325A82"/>
    <w:rsid w:val="353E64D8"/>
    <w:rsid w:val="35494B7A"/>
    <w:rsid w:val="354F5E13"/>
    <w:rsid w:val="35571045"/>
    <w:rsid w:val="35692B6E"/>
    <w:rsid w:val="356C7F43"/>
    <w:rsid w:val="356D0868"/>
    <w:rsid w:val="357534A8"/>
    <w:rsid w:val="35775243"/>
    <w:rsid w:val="358469C8"/>
    <w:rsid w:val="358B0CEF"/>
    <w:rsid w:val="35904557"/>
    <w:rsid w:val="35A26038"/>
    <w:rsid w:val="35AE2C2F"/>
    <w:rsid w:val="35AE3703"/>
    <w:rsid w:val="35BB5A78"/>
    <w:rsid w:val="35BF7FE3"/>
    <w:rsid w:val="35C30488"/>
    <w:rsid w:val="35C506A4"/>
    <w:rsid w:val="35D24B6F"/>
    <w:rsid w:val="35D93D99"/>
    <w:rsid w:val="35DC013D"/>
    <w:rsid w:val="35E23532"/>
    <w:rsid w:val="35E52AF5"/>
    <w:rsid w:val="35E6061B"/>
    <w:rsid w:val="35E93C67"/>
    <w:rsid w:val="35ED3757"/>
    <w:rsid w:val="35F44AE6"/>
    <w:rsid w:val="35F72828"/>
    <w:rsid w:val="35FA7C22"/>
    <w:rsid w:val="360C62D3"/>
    <w:rsid w:val="360F7B72"/>
    <w:rsid w:val="36127662"/>
    <w:rsid w:val="361433DA"/>
    <w:rsid w:val="36160F00"/>
    <w:rsid w:val="361909F0"/>
    <w:rsid w:val="36266C69"/>
    <w:rsid w:val="362C24D2"/>
    <w:rsid w:val="362F1FC2"/>
    <w:rsid w:val="36301896"/>
    <w:rsid w:val="363B0967"/>
    <w:rsid w:val="363B10E4"/>
    <w:rsid w:val="363E0457"/>
    <w:rsid w:val="363F32CC"/>
    <w:rsid w:val="36421CF5"/>
    <w:rsid w:val="36466CE0"/>
    <w:rsid w:val="36483084"/>
    <w:rsid w:val="36484E32"/>
    <w:rsid w:val="36493D8F"/>
    <w:rsid w:val="364A0BAA"/>
    <w:rsid w:val="3651423D"/>
    <w:rsid w:val="3655404E"/>
    <w:rsid w:val="36575075"/>
    <w:rsid w:val="365A58D4"/>
    <w:rsid w:val="36617CA1"/>
    <w:rsid w:val="36657792"/>
    <w:rsid w:val="366B28CE"/>
    <w:rsid w:val="366F23BE"/>
    <w:rsid w:val="36767BF1"/>
    <w:rsid w:val="367E6AA5"/>
    <w:rsid w:val="36820344"/>
    <w:rsid w:val="368A369C"/>
    <w:rsid w:val="36A209E6"/>
    <w:rsid w:val="36AA789A"/>
    <w:rsid w:val="36AF19C0"/>
    <w:rsid w:val="36BB5604"/>
    <w:rsid w:val="36D05553"/>
    <w:rsid w:val="36E56B24"/>
    <w:rsid w:val="36F14A0C"/>
    <w:rsid w:val="36F80606"/>
    <w:rsid w:val="36F823B4"/>
    <w:rsid w:val="36FB1D8D"/>
    <w:rsid w:val="36FF3742"/>
    <w:rsid w:val="3701378C"/>
    <w:rsid w:val="37133692"/>
    <w:rsid w:val="371554CF"/>
    <w:rsid w:val="37225683"/>
    <w:rsid w:val="3724764D"/>
    <w:rsid w:val="372E5DD5"/>
    <w:rsid w:val="373F4487"/>
    <w:rsid w:val="37490A4C"/>
    <w:rsid w:val="374970B3"/>
    <w:rsid w:val="37774B8E"/>
    <w:rsid w:val="377A54BF"/>
    <w:rsid w:val="37826121"/>
    <w:rsid w:val="378400EB"/>
    <w:rsid w:val="379E11AD"/>
    <w:rsid w:val="37A12A4B"/>
    <w:rsid w:val="37C14E9C"/>
    <w:rsid w:val="37C64260"/>
    <w:rsid w:val="37C95D6F"/>
    <w:rsid w:val="37DE3C9F"/>
    <w:rsid w:val="37DF17C6"/>
    <w:rsid w:val="37E82428"/>
    <w:rsid w:val="37EB3CC7"/>
    <w:rsid w:val="37EE37B7"/>
    <w:rsid w:val="37F963E3"/>
    <w:rsid w:val="37FF59C4"/>
    <w:rsid w:val="381274A5"/>
    <w:rsid w:val="381E22EE"/>
    <w:rsid w:val="3821593A"/>
    <w:rsid w:val="382673F4"/>
    <w:rsid w:val="38286CC9"/>
    <w:rsid w:val="38325D99"/>
    <w:rsid w:val="38327B47"/>
    <w:rsid w:val="3837515E"/>
    <w:rsid w:val="3845787B"/>
    <w:rsid w:val="38481119"/>
    <w:rsid w:val="384F24A7"/>
    <w:rsid w:val="38514471"/>
    <w:rsid w:val="38523D46"/>
    <w:rsid w:val="38543F62"/>
    <w:rsid w:val="385C2E16"/>
    <w:rsid w:val="38635F53"/>
    <w:rsid w:val="386D5023"/>
    <w:rsid w:val="387737AC"/>
    <w:rsid w:val="387B329C"/>
    <w:rsid w:val="387E3034"/>
    <w:rsid w:val="38832151"/>
    <w:rsid w:val="38A8605B"/>
    <w:rsid w:val="38A87E0A"/>
    <w:rsid w:val="38B247E4"/>
    <w:rsid w:val="38BD5663"/>
    <w:rsid w:val="38C369F1"/>
    <w:rsid w:val="38C85EFC"/>
    <w:rsid w:val="38D330D8"/>
    <w:rsid w:val="38D40BFF"/>
    <w:rsid w:val="38D97FC3"/>
    <w:rsid w:val="38E710D5"/>
    <w:rsid w:val="38F14D1B"/>
    <w:rsid w:val="38F245D4"/>
    <w:rsid w:val="38F60D15"/>
    <w:rsid w:val="38F92413"/>
    <w:rsid w:val="38FB618B"/>
    <w:rsid w:val="3902751A"/>
    <w:rsid w:val="390A63CE"/>
    <w:rsid w:val="390E5EBF"/>
    <w:rsid w:val="39110645"/>
    <w:rsid w:val="39131727"/>
    <w:rsid w:val="39266FA8"/>
    <w:rsid w:val="3938118D"/>
    <w:rsid w:val="3942200C"/>
    <w:rsid w:val="39540160"/>
    <w:rsid w:val="39557F91"/>
    <w:rsid w:val="395A3541"/>
    <w:rsid w:val="396C0E37"/>
    <w:rsid w:val="396E1053"/>
    <w:rsid w:val="397523E2"/>
    <w:rsid w:val="39812B34"/>
    <w:rsid w:val="39861EF9"/>
    <w:rsid w:val="39873EC3"/>
    <w:rsid w:val="3995213C"/>
    <w:rsid w:val="39A131D7"/>
    <w:rsid w:val="39AD3929"/>
    <w:rsid w:val="39B0341A"/>
    <w:rsid w:val="39BA6046"/>
    <w:rsid w:val="39C24EFB"/>
    <w:rsid w:val="39C90037"/>
    <w:rsid w:val="39CB2002"/>
    <w:rsid w:val="39D07618"/>
    <w:rsid w:val="39D215E2"/>
    <w:rsid w:val="39D2513E"/>
    <w:rsid w:val="39D639FE"/>
    <w:rsid w:val="39D76C51"/>
    <w:rsid w:val="39DF785B"/>
    <w:rsid w:val="39E15E28"/>
    <w:rsid w:val="39E210F9"/>
    <w:rsid w:val="3A0472C2"/>
    <w:rsid w:val="3A0914C9"/>
    <w:rsid w:val="3A0B68A2"/>
    <w:rsid w:val="3A103EB8"/>
    <w:rsid w:val="3A105C66"/>
    <w:rsid w:val="3A1273C6"/>
    <w:rsid w:val="3A145757"/>
    <w:rsid w:val="3A1819E0"/>
    <w:rsid w:val="3A1F234D"/>
    <w:rsid w:val="3A203ED6"/>
    <w:rsid w:val="3A211C22"/>
    <w:rsid w:val="3A217E73"/>
    <w:rsid w:val="3A296D28"/>
    <w:rsid w:val="3A2B0CF2"/>
    <w:rsid w:val="3A3A0F35"/>
    <w:rsid w:val="3A4E5A4A"/>
    <w:rsid w:val="3A52002D"/>
    <w:rsid w:val="3A522804"/>
    <w:rsid w:val="3A557B1D"/>
    <w:rsid w:val="3A5E7E93"/>
    <w:rsid w:val="3A6A35C8"/>
    <w:rsid w:val="3A6B7341"/>
    <w:rsid w:val="3A6D30B9"/>
    <w:rsid w:val="3A7D23E5"/>
    <w:rsid w:val="3A810912"/>
    <w:rsid w:val="3A83468A"/>
    <w:rsid w:val="3A8521B0"/>
    <w:rsid w:val="3A95616C"/>
    <w:rsid w:val="3AAF39D1"/>
    <w:rsid w:val="3ACA050B"/>
    <w:rsid w:val="3ACE7FFB"/>
    <w:rsid w:val="3AEA295B"/>
    <w:rsid w:val="3AEF19A1"/>
    <w:rsid w:val="3AFE4464"/>
    <w:rsid w:val="3B111C96"/>
    <w:rsid w:val="3B1479D8"/>
    <w:rsid w:val="3B194FEF"/>
    <w:rsid w:val="3B225C51"/>
    <w:rsid w:val="3B253993"/>
    <w:rsid w:val="3B273268"/>
    <w:rsid w:val="3B2D45F6"/>
    <w:rsid w:val="3B4756B8"/>
    <w:rsid w:val="3B514788"/>
    <w:rsid w:val="3B530501"/>
    <w:rsid w:val="3B53391D"/>
    <w:rsid w:val="3B585B17"/>
    <w:rsid w:val="3B5F6EA5"/>
    <w:rsid w:val="3B691AD2"/>
    <w:rsid w:val="3B702D0A"/>
    <w:rsid w:val="3B7F12F6"/>
    <w:rsid w:val="3B7F4E52"/>
    <w:rsid w:val="3B8531F2"/>
    <w:rsid w:val="3B912DD7"/>
    <w:rsid w:val="3B954675"/>
    <w:rsid w:val="3B9A1C8B"/>
    <w:rsid w:val="3BA66882"/>
    <w:rsid w:val="3BA725FA"/>
    <w:rsid w:val="3BB6283D"/>
    <w:rsid w:val="3BB80364"/>
    <w:rsid w:val="3BC431AC"/>
    <w:rsid w:val="3BC47758"/>
    <w:rsid w:val="3BDC22A4"/>
    <w:rsid w:val="3BDF08B8"/>
    <w:rsid w:val="3BE05C92"/>
    <w:rsid w:val="3BE15B0C"/>
    <w:rsid w:val="3BEB0739"/>
    <w:rsid w:val="3BF5780A"/>
    <w:rsid w:val="3BF70E8C"/>
    <w:rsid w:val="3BFC46F4"/>
    <w:rsid w:val="3BFF5F92"/>
    <w:rsid w:val="3C0454EB"/>
    <w:rsid w:val="3C0B4937"/>
    <w:rsid w:val="3C10408D"/>
    <w:rsid w:val="3C1557B6"/>
    <w:rsid w:val="3C163B20"/>
    <w:rsid w:val="3C2679C3"/>
    <w:rsid w:val="3C291261"/>
    <w:rsid w:val="3C2B4FD9"/>
    <w:rsid w:val="3C2B711F"/>
    <w:rsid w:val="3C335C3C"/>
    <w:rsid w:val="3C37397E"/>
    <w:rsid w:val="3C380D97"/>
    <w:rsid w:val="3C406CD7"/>
    <w:rsid w:val="3C4147FD"/>
    <w:rsid w:val="3C432323"/>
    <w:rsid w:val="3C597D99"/>
    <w:rsid w:val="3C6109FB"/>
    <w:rsid w:val="3C6329C5"/>
    <w:rsid w:val="3C6A3D54"/>
    <w:rsid w:val="3C6B7ACC"/>
    <w:rsid w:val="3C7050E2"/>
    <w:rsid w:val="3C720E5A"/>
    <w:rsid w:val="3C7A1ABD"/>
    <w:rsid w:val="3C7E335B"/>
    <w:rsid w:val="3C7E77FF"/>
    <w:rsid w:val="3C922A41"/>
    <w:rsid w:val="3CB7061B"/>
    <w:rsid w:val="3CB74ABF"/>
    <w:rsid w:val="3CD411CD"/>
    <w:rsid w:val="3CD951D6"/>
    <w:rsid w:val="3CE27D8E"/>
    <w:rsid w:val="3CF278A5"/>
    <w:rsid w:val="3CF4361D"/>
    <w:rsid w:val="3CF7310E"/>
    <w:rsid w:val="3CFD4BC8"/>
    <w:rsid w:val="3D143CBF"/>
    <w:rsid w:val="3D1B504E"/>
    <w:rsid w:val="3D2C725B"/>
    <w:rsid w:val="3D2E2FD3"/>
    <w:rsid w:val="3D2F0AF9"/>
    <w:rsid w:val="3D3103CE"/>
    <w:rsid w:val="3D324146"/>
    <w:rsid w:val="3D404AB5"/>
    <w:rsid w:val="3D424389"/>
    <w:rsid w:val="3D430101"/>
    <w:rsid w:val="3D45031D"/>
    <w:rsid w:val="3D4B2926"/>
    <w:rsid w:val="3D4C3459"/>
    <w:rsid w:val="3D4F2F4A"/>
    <w:rsid w:val="3D565FB1"/>
    <w:rsid w:val="3D670293"/>
    <w:rsid w:val="3D6C7658"/>
    <w:rsid w:val="3D793B23"/>
    <w:rsid w:val="3D801355"/>
    <w:rsid w:val="3D820C29"/>
    <w:rsid w:val="3D8E3A72"/>
    <w:rsid w:val="3D935C56"/>
    <w:rsid w:val="3D9F7A2D"/>
    <w:rsid w:val="3DA23079"/>
    <w:rsid w:val="3DAE5EC2"/>
    <w:rsid w:val="3DB57251"/>
    <w:rsid w:val="3DBA4867"/>
    <w:rsid w:val="3DC254CA"/>
    <w:rsid w:val="3DE47B36"/>
    <w:rsid w:val="3DE74F30"/>
    <w:rsid w:val="3DE96EFA"/>
    <w:rsid w:val="3DF507B8"/>
    <w:rsid w:val="3E043D34"/>
    <w:rsid w:val="3E063608"/>
    <w:rsid w:val="3E0C4997"/>
    <w:rsid w:val="3E241CE0"/>
    <w:rsid w:val="3E247F32"/>
    <w:rsid w:val="3E265A58"/>
    <w:rsid w:val="3E2B4E8F"/>
    <w:rsid w:val="3E32264F"/>
    <w:rsid w:val="3E412892"/>
    <w:rsid w:val="3E4E4FAF"/>
    <w:rsid w:val="3E506F79"/>
    <w:rsid w:val="3E546A69"/>
    <w:rsid w:val="3E554590"/>
    <w:rsid w:val="3E573E64"/>
    <w:rsid w:val="3E5E3444"/>
    <w:rsid w:val="3E642A25"/>
    <w:rsid w:val="3E815385"/>
    <w:rsid w:val="3E817133"/>
    <w:rsid w:val="3E980949"/>
    <w:rsid w:val="3E9A01F4"/>
    <w:rsid w:val="3E9C21BE"/>
    <w:rsid w:val="3EA370A9"/>
    <w:rsid w:val="3EA42E21"/>
    <w:rsid w:val="3EB05C6A"/>
    <w:rsid w:val="3EB23790"/>
    <w:rsid w:val="3EB30180"/>
    <w:rsid w:val="3EB968CD"/>
    <w:rsid w:val="3ED92ACB"/>
    <w:rsid w:val="3EDF3E59"/>
    <w:rsid w:val="3EE073B4"/>
    <w:rsid w:val="3EE644CE"/>
    <w:rsid w:val="3EEA2F2A"/>
    <w:rsid w:val="3EF868E3"/>
    <w:rsid w:val="3EFB6EE5"/>
    <w:rsid w:val="3EFC2C5D"/>
    <w:rsid w:val="3EFE69D5"/>
    <w:rsid w:val="3F0264C5"/>
    <w:rsid w:val="3F03223E"/>
    <w:rsid w:val="3F052CAA"/>
    <w:rsid w:val="3F0538C0"/>
    <w:rsid w:val="3F0D4E6A"/>
    <w:rsid w:val="3F171845"/>
    <w:rsid w:val="3F255D10"/>
    <w:rsid w:val="3F281CA4"/>
    <w:rsid w:val="3F2A1578"/>
    <w:rsid w:val="3F4343E8"/>
    <w:rsid w:val="3F444E24"/>
    <w:rsid w:val="3F47037C"/>
    <w:rsid w:val="3F4A7E6C"/>
    <w:rsid w:val="3F4F5483"/>
    <w:rsid w:val="3F514D57"/>
    <w:rsid w:val="3F524B18"/>
    <w:rsid w:val="3F577E93"/>
    <w:rsid w:val="3F6A5E19"/>
    <w:rsid w:val="3F6C06EE"/>
    <w:rsid w:val="3F80388E"/>
    <w:rsid w:val="3F852C53"/>
    <w:rsid w:val="3F854A01"/>
    <w:rsid w:val="3F8E5FAB"/>
    <w:rsid w:val="3F9410E8"/>
    <w:rsid w:val="3F9B2F92"/>
    <w:rsid w:val="3F9D1D4A"/>
    <w:rsid w:val="3FA4132B"/>
    <w:rsid w:val="3FA4757D"/>
    <w:rsid w:val="3FA94B93"/>
    <w:rsid w:val="3FB778B9"/>
    <w:rsid w:val="3FC574F3"/>
    <w:rsid w:val="3FC9629E"/>
    <w:rsid w:val="3FCF3ECE"/>
    <w:rsid w:val="3FDF05B5"/>
    <w:rsid w:val="3FDF6807"/>
    <w:rsid w:val="3FEC2CD2"/>
    <w:rsid w:val="3FEF631E"/>
    <w:rsid w:val="3FFD4EDF"/>
    <w:rsid w:val="3FFD6C8D"/>
    <w:rsid w:val="400B3158"/>
    <w:rsid w:val="400E0E9A"/>
    <w:rsid w:val="401144E6"/>
    <w:rsid w:val="401F6C03"/>
    <w:rsid w:val="402C30CE"/>
    <w:rsid w:val="40336532"/>
    <w:rsid w:val="40363505"/>
    <w:rsid w:val="40385F17"/>
    <w:rsid w:val="403B1563"/>
    <w:rsid w:val="403D352D"/>
    <w:rsid w:val="40414DCB"/>
    <w:rsid w:val="40441BAF"/>
    <w:rsid w:val="404448BC"/>
    <w:rsid w:val="404843AC"/>
    <w:rsid w:val="40493C80"/>
    <w:rsid w:val="404B3E2B"/>
    <w:rsid w:val="404B3E9C"/>
    <w:rsid w:val="4050500F"/>
    <w:rsid w:val="405C1C05"/>
    <w:rsid w:val="40646B4E"/>
    <w:rsid w:val="406C796F"/>
    <w:rsid w:val="407E3E8B"/>
    <w:rsid w:val="40872024"/>
    <w:rsid w:val="408D6263"/>
    <w:rsid w:val="40955117"/>
    <w:rsid w:val="40A610D2"/>
    <w:rsid w:val="40A86BF9"/>
    <w:rsid w:val="40AE7F87"/>
    <w:rsid w:val="40B57568"/>
    <w:rsid w:val="40B732E0"/>
    <w:rsid w:val="40BA692C"/>
    <w:rsid w:val="40BD4B88"/>
    <w:rsid w:val="40C477AB"/>
    <w:rsid w:val="40C5331A"/>
    <w:rsid w:val="40C652D1"/>
    <w:rsid w:val="40CE4185"/>
    <w:rsid w:val="40D53766"/>
    <w:rsid w:val="40D55514"/>
    <w:rsid w:val="40D95004"/>
    <w:rsid w:val="40DC4AF4"/>
    <w:rsid w:val="40DF6392"/>
    <w:rsid w:val="40E02836"/>
    <w:rsid w:val="40E83499"/>
    <w:rsid w:val="40F77B80"/>
    <w:rsid w:val="40F97454"/>
    <w:rsid w:val="410A78B3"/>
    <w:rsid w:val="410B53D9"/>
    <w:rsid w:val="411918A4"/>
    <w:rsid w:val="41210759"/>
    <w:rsid w:val="412F2E76"/>
    <w:rsid w:val="414032D5"/>
    <w:rsid w:val="41455C40"/>
    <w:rsid w:val="414601C0"/>
    <w:rsid w:val="415428DD"/>
    <w:rsid w:val="415C79E3"/>
    <w:rsid w:val="415E7BFF"/>
    <w:rsid w:val="41601281"/>
    <w:rsid w:val="416074D3"/>
    <w:rsid w:val="41662610"/>
    <w:rsid w:val="41670862"/>
    <w:rsid w:val="416B7C26"/>
    <w:rsid w:val="416C231C"/>
    <w:rsid w:val="418036D2"/>
    <w:rsid w:val="41870F04"/>
    <w:rsid w:val="418E2292"/>
    <w:rsid w:val="419B49AF"/>
    <w:rsid w:val="41A35612"/>
    <w:rsid w:val="41A575DC"/>
    <w:rsid w:val="41A82C28"/>
    <w:rsid w:val="41AC096A"/>
    <w:rsid w:val="41C55588"/>
    <w:rsid w:val="41CF7963"/>
    <w:rsid w:val="41D1217F"/>
    <w:rsid w:val="41D9558A"/>
    <w:rsid w:val="41DA218D"/>
    <w:rsid w:val="41DE70F8"/>
    <w:rsid w:val="41F61BE6"/>
    <w:rsid w:val="420267DC"/>
    <w:rsid w:val="421309EA"/>
    <w:rsid w:val="42186000"/>
    <w:rsid w:val="421B33FA"/>
    <w:rsid w:val="422A188F"/>
    <w:rsid w:val="42470693"/>
    <w:rsid w:val="424B6771"/>
    <w:rsid w:val="424C5CAA"/>
    <w:rsid w:val="42505116"/>
    <w:rsid w:val="42537038"/>
    <w:rsid w:val="4258464E"/>
    <w:rsid w:val="425F778B"/>
    <w:rsid w:val="426C1EA8"/>
    <w:rsid w:val="428143CB"/>
    <w:rsid w:val="428216CB"/>
    <w:rsid w:val="42903DE8"/>
    <w:rsid w:val="42A15FF5"/>
    <w:rsid w:val="42AB0C22"/>
    <w:rsid w:val="42B75819"/>
    <w:rsid w:val="42C13FA2"/>
    <w:rsid w:val="42C35F6C"/>
    <w:rsid w:val="42C57F36"/>
    <w:rsid w:val="42D17F20"/>
    <w:rsid w:val="42D24401"/>
    <w:rsid w:val="42DE4B54"/>
    <w:rsid w:val="42E13192"/>
    <w:rsid w:val="42E7200B"/>
    <w:rsid w:val="42EF4FB3"/>
    <w:rsid w:val="42F00D2B"/>
    <w:rsid w:val="42F16E00"/>
    <w:rsid w:val="42F44377"/>
    <w:rsid w:val="42F9005A"/>
    <w:rsid w:val="42FC76D0"/>
    <w:rsid w:val="43095949"/>
    <w:rsid w:val="430B7F29"/>
    <w:rsid w:val="4315253F"/>
    <w:rsid w:val="431542ED"/>
    <w:rsid w:val="431E7424"/>
    <w:rsid w:val="43282273"/>
    <w:rsid w:val="432D1637"/>
    <w:rsid w:val="432D5ADB"/>
    <w:rsid w:val="432D7889"/>
    <w:rsid w:val="432F1853"/>
    <w:rsid w:val="43340C18"/>
    <w:rsid w:val="43397FDC"/>
    <w:rsid w:val="433F136A"/>
    <w:rsid w:val="434150E2"/>
    <w:rsid w:val="437D25BE"/>
    <w:rsid w:val="438576C5"/>
    <w:rsid w:val="4387343D"/>
    <w:rsid w:val="438C1570"/>
    <w:rsid w:val="438C5A78"/>
    <w:rsid w:val="438D0328"/>
    <w:rsid w:val="43923B90"/>
    <w:rsid w:val="4392593E"/>
    <w:rsid w:val="43963680"/>
    <w:rsid w:val="439C7D6C"/>
    <w:rsid w:val="43A35D9D"/>
    <w:rsid w:val="43AC4C52"/>
    <w:rsid w:val="43B41D58"/>
    <w:rsid w:val="43B9111D"/>
    <w:rsid w:val="43BC29BB"/>
    <w:rsid w:val="43C006FD"/>
    <w:rsid w:val="43C81360"/>
    <w:rsid w:val="43CC2A7B"/>
    <w:rsid w:val="43CD4BC8"/>
    <w:rsid w:val="43D1290A"/>
    <w:rsid w:val="43D85A47"/>
    <w:rsid w:val="43E048FB"/>
    <w:rsid w:val="43FE4D82"/>
    <w:rsid w:val="4416656F"/>
    <w:rsid w:val="441D78FE"/>
    <w:rsid w:val="441F5424"/>
    <w:rsid w:val="442567B2"/>
    <w:rsid w:val="44301E3B"/>
    <w:rsid w:val="443106A9"/>
    <w:rsid w:val="443F5AC6"/>
    <w:rsid w:val="44450C02"/>
    <w:rsid w:val="444A6219"/>
    <w:rsid w:val="445350CD"/>
    <w:rsid w:val="447F10E4"/>
    <w:rsid w:val="448636F5"/>
    <w:rsid w:val="448654A3"/>
    <w:rsid w:val="449F6565"/>
    <w:rsid w:val="44A16ECA"/>
    <w:rsid w:val="44A616A1"/>
    <w:rsid w:val="44A91191"/>
    <w:rsid w:val="44AB6CB7"/>
    <w:rsid w:val="44D206E8"/>
    <w:rsid w:val="44D51F86"/>
    <w:rsid w:val="44D53D34"/>
    <w:rsid w:val="44E26451"/>
    <w:rsid w:val="44E421C9"/>
    <w:rsid w:val="44E4666D"/>
    <w:rsid w:val="44E87F0C"/>
    <w:rsid w:val="44E93C84"/>
    <w:rsid w:val="44EB3558"/>
    <w:rsid w:val="45010FB7"/>
    <w:rsid w:val="45036AF3"/>
    <w:rsid w:val="45050ABD"/>
    <w:rsid w:val="45091C30"/>
    <w:rsid w:val="450D34CE"/>
    <w:rsid w:val="450F12C1"/>
    <w:rsid w:val="45162A2C"/>
    <w:rsid w:val="4518050E"/>
    <w:rsid w:val="451F3201"/>
    <w:rsid w:val="452627E2"/>
    <w:rsid w:val="4528655A"/>
    <w:rsid w:val="45294080"/>
    <w:rsid w:val="452B604A"/>
    <w:rsid w:val="453273D9"/>
    <w:rsid w:val="45327DE5"/>
    <w:rsid w:val="45343152"/>
    <w:rsid w:val="453C3DB3"/>
    <w:rsid w:val="454616F7"/>
    <w:rsid w:val="45462E84"/>
    <w:rsid w:val="454D5FC1"/>
    <w:rsid w:val="455F7AA2"/>
    <w:rsid w:val="4561381A"/>
    <w:rsid w:val="456250D5"/>
    <w:rsid w:val="45692A85"/>
    <w:rsid w:val="456F68F7"/>
    <w:rsid w:val="45701CAF"/>
    <w:rsid w:val="45715C8C"/>
    <w:rsid w:val="45743950"/>
    <w:rsid w:val="4577128F"/>
    <w:rsid w:val="457F1EF2"/>
    <w:rsid w:val="45877724"/>
    <w:rsid w:val="459040FF"/>
    <w:rsid w:val="45A22C16"/>
    <w:rsid w:val="45A57BAB"/>
    <w:rsid w:val="45AF0A29"/>
    <w:rsid w:val="45B778DE"/>
    <w:rsid w:val="45B95404"/>
    <w:rsid w:val="45BE2A1A"/>
    <w:rsid w:val="45C06792"/>
    <w:rsid w:val="45C63752"/>
    <w:rsid w:val="45C83899"/>
    <w:rsid w:val="45CA00A4"/>
    <w:rsid w:val="45CA05B3"/>
    <w:rsid w:val="45CC3389"/>
    <w:rsid w:val="45D264C6"/>
    <w:rsid w:val="45DB537A"/>
    <w:rsid w:val="45DE30BD"/>
    <w:rsid w:val="45E16709"/>
    <w:rsid w:val="45E32481"/>
    <w:rsid w:val="45E83F3B"/>
    <w:rsid w:val="45EF0E26"/>
    <w:rsid w:val="45F66658"/>
    <w:rsid w:val="45FC3543"/>
    <w:rsid w:val="45FD3E13"/>
    <w:rsid w:val="460074D7"/>
    <w:rsid w:val="46081EE8"/>
    <w:rsid w:val="4609638B"/>
    <w:rsid w:val="46144D30"/>
    <w:rsid w:val="461B1C1B"/>
    <w:rsid w:val="461D5993"/>
    <w:rsid w:val="4622744D"/>
    <w:rsid w:val="46284338"/>
    <w:rsid w:val="462F3918"/>
    <w:rsid w:val="463B4937"/>
    <w:rsid w:val="46454EEA"/>
    <w:rsid w:val="464E0242"/>
    <w:rsid w:val="46517D32"/>
    <w:rsid w:val="46565349"/>
    <w:rsid w:val="465670F7"/>
    <w:rsid w:val="46733805"/>
    <w:rsid w:val="46794B93"/>
    <w:rsid w:val="468772B0"/>
    <w:rsid w:val="468A6DA0"/>
    <w:rsid w:val="469519CD"/>
    <w:rsid w:val="46996159"/>
    <w:rsid w:val="469D1E12"/>
    <w:rsid w:val="469D2F78"/>
    <w:rsid w:val="469E0050"/>
    <w:rsid w:val="46B81B60"/>
    <w:rsid w:val="46BA1434"/>
    <w:rsid w:val="46C027C2"/>
    <w:rsid w:val="46C2478C"/>
    <w:rsid w:val="46C40504"/>
    <w:rsid w:val="46CB3641"/>
    <w:rsid w:val="46D36999"/>
    <w:rsid w:val="46E42955"/>
    <w:rsid w:val="46E93AC7"/>
    <w:rsid w:val="46F34946"/>
    <w:rsid w:val="46FD1503"/>
    <w:rsid w:val="46FD57C4"/>
    <w:rsid w:val="47022DDB"/>
    <w:rsid w:val="47153174"/>
    <w:rsid w:val="471548BC"/>
    <w:rsid w:val="471F573B"/>
    <w:rsid w:val="47213261"/>
    <w:rsid w:val="472471F5"/>
    <w:rsid w:val="47264D1B"/>
    <w:rsid w:val="473311E6"/>
    <w:rsid w:val="4733370C"/>
    <w:rsid w:val="47354F5E"/>
    <w:rsid w:val="47370CD6"/>
    <w:rsid w:val="47486A40"/>
    <w:rsid w:val="47486CB4"/>
    <w:rsid w:val="474B6530"/>
    <w:rsid w:val="474D22A8"/>
    <w:rsid w:val="475F1FDB"/>
    <w:rsid w:val="47721D0E"/>
    <w:rsid w:val="47797541"/>
    <w:rsid w:val="4781141A"/>
    <w:rsid w:val="478A7058"/>
    <w:rsid w:val="478D6B48"/>
    <w:rsid w:val="478F28C0"/>
    <w:rsid w:val="479003E6"/>
    <w:rsid w:val="47A3011A"/>
    <w:rsid w:val="47A67C0A"/>
    <w:rsid w:val="47B2035D"/>
    <w:rsid w:val="47B76D4C"/>
    <w:rsid w:val="47BB36B5"/>
    <w:rsid w:val="47BC3568"/>
    <w:rsid w:val="47C50090"/>
    <w:rsid w:val="47E726FC"/>
    <w:rsid w:val="47E94C70"/>
    <w:rsid w:val="47F44E19"/>
    <w:rsid w:val="47F95F8C"/>
    <w:rsid w:val="47FD3CCE"/>
    <w:rsid w:val="480212E4"/>
    <w:rsid w:val="48050DD4"/>
    <w:rsid w:val="480706A9"/>
    <w:rsid w:val="48096C2B"/>
    <w:rsid w:val="48270D4B"/>
    <w:rsid w:val="48272AF9"/>
    <w:rsid w:val="48474F49"/>
    <w:rsid w:val="485C7C35"/>
    <w:rsid w:val="486A50DB"/>
    <w:rsid w:val="487815A6"/>
    <w:rsid w:val="4888327D"/>
    <w:rsid w:val="48895562"/>
    <w:rsid w:val="489363E0"/>
    <w:rsid w:val="48945CB4"/>
    <w:rsid w:val="48A203D1"/>
    <w:rsid w:val="48A4239B"/>
    <w:rsid w:val="48A979B2"/>
    <w:rsid w:val="48AC1FFA"/>
    <w:rsid w:val="48AC2FFE"/>
    <w:rsid w:val="48AE6D76"/>
    <w:rsid w:val="48AF1CD1"/>
    <w:rsid w:val="48B60321"/>
    <w:rsid w:val="48BD520B"/>
    <w:rsid w:val="48BF2D31"/>
    <w:rsid w:val="48CC7BFD"/>
    <w:rsid w:val="48D10CB7"/>
    <w:rsid w:val="48E44E8E"/>
    <w:rsid w:val="48E721AE"/>
    <w:rsid w:val="490270C2"/>
    <w:rsid w:val="49064E04"/>
    <w:rsid w:val="4910358D"/>
    <w:rsid w:val="49136EA4"/>
    <w:rsid w:val="49203F9B"/>
    <w:rsid w:val="493A02D3"/>
    <w:rsid w:val="4941408E"/>
    <w:rsid w:val="49557B3A"/>
    <w:rsid w:val="49584F34"/>
    <w:rsid w:val="495E69EE"/>
    <w:rsid w:val="496438D9"/>
    <w:rsid w:val="4968786D"/>
    <w:rsid w:val="49757894"/>
    <w:rsid w:val="497C6E74"/>
    <w:rsid w:val="498F4DBB"/>
    <w:rsid w:val="499248EA"/>
    <w:rsid w:val="49957F36"/>
    <w:rsid w:val="49997A26"/>
    <w:rsid w:val="49BC3715"/>
    <w:rsid w:val="49C16F7D"/>
    <w:rsid w:val="49C37DC6"/>
    <w:rsid w:val="49D22F38"/>
    <w:rsid w:val="49D56585"/>
    <w:rsid w:val="49D92519"/>
    <w:rsid w:val="49DC3DB7"/>
    <w:rsid w:val="49E07403"/>
    <w:rsid w:val="49EA0282"/>
    <w:rsid w:val="49F556AA"/>
    <w:rsid w:val="4A031344"/>
    <w:rsid w:val="4A0330F2"/>
    <w:rsid w:val="4A0A4480"/>
    <w:rsid w:val="4A1308C0"/>
    <w:rsid w:val="4A1E617D"/>
    <w:rsid w:val="4A270828"/>
    <w:rsid w:val="4A2819C9"/>
    <w:rsid w:val="4A2C089A"/>
    <w:rsid w:val="4A34774F"/>
    <w:rsid w:val="4A361719"/>
    <w:rsid w:val="4A365275"/>
    <w:rsid w:val="4A3B0ADD"/>
    <w:rsid w:val="4A4A0D02"/>
    <w:rsid w:val="4A606796"/>
    <w:rsid w:val="4A6242BC"/>
    <w:rsid w:val="4A6C513B"/>
    <w:rsid w:val="4A745D9D"/>
    <w:rsid w:val="4A7465C4"/>
    <w:rsid w:val="4A8061D0"/>
    <w:rsid w:val="4A8723E4"/>
    <w:rsid w:val="4A892401"/>
    <w:rsid w:val="4A8C30E7"/>
    <w:rsid w:val="4A9326C8"/>
    <w:rsid w:val="4A9401EE"/>
    <w:rsid w:val="4A993A56"/>
    <w:rsid w:val="4A9D70A2"/>
    <w:rsid w:val="4AA45F01"/>
    <w:rsid w:val="4AA5064D"/>
    <w:rsid w:val="4AAA7A11"/>
    <w:rsid w:val="4AAE7501"/>
    <w:rsid w:val="4AB368C6"/>
    <w:rsid w:val="4ABB1C1E"/>
    <w:rsid w:val="4AC05487"/>
    <w:rsid w:val="4AC42881"/>
    <w:rsid w:val="4AD13FA3"/>
    <w:rsid w:val="4AD8632C"/>
    <w:rsid w:val="4ADE5AFE"/>
    <w:rsid w:val="4ADF3B5F"/>
    <w:rsid w:val="4AE271AB"/>
    <w:rsid w:val="4AEA37D4"/>
    <w:rsid w:val="4AF55130"/>
    <w:rsid w:val="4AFD3FE5"/>
    <w:rsid w:val="4B0435C5"/>
    <w:rsid w:val="4B0A3BBB"/>
    <w:rsid w:val="4B0B4954"/>
    <w:rsid w:val="4B0E61F2"/>
    <w:rsid w:val="4B105AC6"/>
    <w:rsid w:val="4B11745C"/>
    <w:rsid w:val="4B121E1D"/>
    <w:rsid w:val="4B1650A7"/>
    <w:rsid w:val="4B26353C"/>
    <w:rsid w:val="4B2E419E"/>
    <w:rsid w:val="4B35377F"/>
    <w:rsid w:val="4B3F48C0"/>
    <w:rsid w:val="4B427C4A"/>
    <w:rsid w:val="4B4340EE"/>
    <w:rsid w:val="4B441C14"/>
    <w:rsid w:val="4B451964"/>
    <w:rsid w:val="4B4734B2"/>
    <w:rsid w:val="4B4F71EE"/>
    <w:rsid w:val="4B517E8D"/>
    <w:rsid w:val="4B532522"/>
    <w:rsid w:val="4B555BCF"/>
    <w:rsid w:val="4B571947"/>
    <w:rsid w:val="4B5856BF"/>
    <w:rsid w:val="4B5945B2"/>
    <w:rsid w:val="4B663FE5"/>
    <w:rsid w:val="4B775B45"/>
    <w:rsid w:val="4B7A3887"/>
    <w:rsid w:val="4B7A5635"/>
    <w:rsid w:val="4B7D0C82"/>
    <w:rsid w:val="4B9A1834"/>
    <w:rsid w:val="4B9D6E60"/>
    <w:rsid w:val="4BA206E8"/>
    <w:rsid w:val="4BA34B8C"/>
    <w:rsid w:val="4BA426B2"/>
    <w:rsid w:val="4BBF129A"/>
    <w:rsid w:val="4BC30D8B"/>
    <w:rsid w:val="4BD20FCE"/>
    <w:rsid w:val="4BD4296A"/>
    <w:rsid w:val="4BD42F98"/>
    <w:rsid w:val="4BE07B8E"/>
    <w:rsid w:val="4BE11211"/>
    <w:rsid w:val="4BF83AF4"/>
    <w:rsid w:val="4C150FBA"/>
    <w:rsid w:val="4C177113"/>
    <w:rsid w:val="4C261319"/>
    <w:rsid w:val="4C2832E3"/>
    <w:rsid w:val="4C2839C1"/>
    <w:rsid w:val="4C2F6420"/>
    <w:rsid w:val="4C39729F"/>
    <w:rsid w:val="4C465F3D"/>
    <w:rsid w:val="4C4B0D80"/>
    <w:rsid w:val="4C575977"/>
    <w:rsid w:val="4C7107E7"/>
    <w:rsid w:val="4C7B78B7"/>
    <w:rsid w:val="4C87625C"/>
    <w:rsid w:val="4C8A18A8"/>
    <w:rsid w:val="4C934C01"/>
    <w:rsid w:val="4C9D5A7F"/>
    <w:rsid w:val="4C9E5354"/>
    <w:rsid w:val="4CAB1A57"/>
    <w:rsid w:val="4CB94F2F"/>
    <w:rsid w:val="4CCF550D"/>
    <w:rsid w:val="4CD174D7"/>
    <w:rsid w:val="4CD3324F"/>
    <w:rsid w:val="4CD62D3F"/>
    <w:rsid w:val="4CDA2830"/>
    <w:rsid w:val="4CE4545C"/>
    <w:rsid w:val="4CEA0599"/>
    <w:rsid w:val="4CF3744D"/>
    <w:rsid w:val="4CFD3A74"/>
    <w:rsid w:val="4D027691"/>
    <w:rsid w:val="4D0478AD"/>
    <w:rsid w:val="4D063625"/>
    <w:rsid w:val="4D08431F"/>
    <w:rsid w:val="4D0B0C3B"/>
    <w:rsid w:val="4D3A1520"/>
    <w:rsid w:val="4D3D2DBF"/>
    <w:rsid w:val="4D445EFB"/>
    <w:rsid w:val="4D447CA9"/>
    <w:rsid w:val="4D4A00EE"/>
    <w:rsid w:val="4D5048A0"/>
    <w:rsid w:val="4D53613E"/>
    <w:rsid w:val="4D5A127B"/>
    <w:rsid w:val="4D5A571F"/>
    <w:rsid w:val="4D5F4AE3"/>
    <w:rsid w:val="4D706CF0"/>
    <w:rsid w:val="4D73015B"/>
    <w:rsid w:val="4D782049"/>
    <w:rsid w:val="4D875DE8"/>
    <w:rsid w:val="4D897DB2"/>
    <w:rsid w:val="4D8E361A"/>
    <w:rsid w:val="4D930C30"/>
    <w:rsid w:val="4D9A5B1B"/>
    <w:rsid w:val="4DA16EA9"/>
    <w:rsid w:val="4DA846DC"/>
    <w:rsid w:val="4DA92202"/>
    <w:rsid w:val="4DAD3AA0"/>
    <w:rsid w:val="4DB43081"/>
    <w:rsid w:val="4DBF37D4"/>
    <w:rsid w:val="4DD63967"/>
    <w:rsid w:val="4DE33966"/>
    <w:rsid w:val="4DF01BDF"/>
    <w:rsid w:val="4DF94F37"/>
    <w:rsid w:val="4E015B9A"/>
    <w:rsid w:val="4E1127B3"/>
    <w:rsid w:val="4E151645"/>
    <w:rsid w:val="4E157897"/>
    <w:rsid w:val="4E235B10"/>
    <w:rsid w:val="4E245835"/>
    <w:rsid w:val="4E261AA5"/>
    <w:rsid w:val="4E263853"/>
    <w:rsid w:val="4E2B0E69"/>
    <w:rsid w:val="4E3715BC"/>
    <w:rsid w:val="4E3A10AC"/>
    <w:rsid w:val="4E447737"/>
    <w:rsid w:val="4E4B32B9"/>
    <w:rsid w:val="4E571C5E"/>
    <w:rsid w:val="4E6F6FA8"/>
    <w:rsid w:val="4E742810"/>
    <w:rsid w:val="4E7740AE"/>
    <w:rsid w:val="4E7B76FB"/>
    <w:rsid w:val="4E810A89"/>
    <w:rsid w:val="4E830CA5"/>
    <w:rsid w:val="4E8C7B5A"/>
    <w:rsid w:val="4E915170"/>
    <w:rsid w:val="4E9C58C3"/>
    <w:rsid w:val="4EAA4484"/>
    <w:rsid w:val="4EAF55F6"/>
    <w:rsid w:val="4EBD5F65"/>
    <w:rsid w:val="4EC015B1"/>
    <w:rsid w:val="4ECA68D4"/>
    <w:rsid w:val="4ECC264C"/>
    <w:rsid w:val="4ECF3EEA"/>
    <w:rsid w:val="4ED02EB1"/>
    <w:rsid w:val="4ED80FF1"/>
    <w:rsid w:val="4EDE5EDB"/>
    <w:rsid w:val="4EE03A01"/>
    <w:rsid w:val="4EEC05F8"/>
    <w:rsid w:val="4F053468"/>
    <w:rsid w:val="4F073684"/>
    <w:rsid w:val="4F0E056F"/>
    <w:rsid w:val="4F0E4A13"/>
    <w:rsid w:val="4F0F3AB7"/>
    <w:rsid w:val="4F0F4B4D"/>
    <w:rsid w:val="4F1301C6"/>
    <w:rsid w:val="4F1418FD"/>
    <w:rsid w:val="4F246CC3"/>
    <w:rsid w:val="4F31425D"/>
    <w:rsid w:val="4F334479"/>
    <w:rsid w:val="4F350095"/>
    <w:rsid w:val="4F365D17"/>
    <w:rsid w:val="4F4669C7"/>
    <w:rsid w:val="4F471CD3"/>
    <w:rsid w:val="4F4A3571"/>
    <w:rsid w:val="4F50502B"/>
    <w:rsid w:val="4F506DD9"/>
    <w:rsid w:val="4F5166AD"/>
    <w:rsid w:val="4F561F16"/>
    <w:rsid w:val="4F594EC4"/>
    <w:rsid w:val="4F5B577E"/>
    <w:rsid w:val="4F5D5052"/>
    <w:rsid w:val="4F610FE6"/>
    <w:rsid w:val="4F622668"/>
    <w:rsid w:val="4F626B0C"/>
    <w:rsid w:val="4F672375"/>
    <w:rsid w:val="4F74239C"/>
    <w:rsid w:val="4F764366"/>
    <w:rsid w:val="4F824AB9"/>
    <w:rsid w:val="4F895E47"/>
    <w:rsid w:val="4F8D5C0A"/>
    <w:rsid w:val="4F8E237C"/>
    <w:rsid w:val="4FA03191"/>
    <w:rsid w:val="4FAA6EA3"/>
    <w:rsid w:val="4FAD5FDA"/>
    <w:rsid w:val="4FB1539E"/>
    <w:rsid w:val="4FBA3327"/>
    <w:rsid w:val="4FC450D1"/>
    <w:rsid w:val="4FCC21D8"/>
    <w:rsid w:val="4FD74E04"/>
    <w:rsid w:val="4FD80B7D"/>
    <w:rsid w:val="4FDA2B47"/>
    <w:rsid w:val="4FE237A9"/>
    <w:rsid w:val="4FE319FB"/>
    <w:rsid w:val="4FE70DC0"/>
    <w:rsid w:val="4FE92D8A"/>
    <w:rsid w:val="4FEB29C9"/>
    <w:rsid w:val="4FF0236A"/>
    <w:rsid w:val="4FF260E2"/>
    <w:rsid w:val="4FF43C08"/>
    <w:rsid w:val="4FFA6D45"/>
    <w:rsid w:val="50041972"/>
    <w:rsid w:val="50096F88"/>
    <w:rsid w:val="500A342C"/>
    <w:rsid w:val="501E3056"/>
    <w:rsid w:val="502344EE"/>
    <w:rsid w:val="502838B2"/>
    <w:rsid w:val="50362CDE"/>
    <w:rsid w:val="50373AF5"/>
    <w:rsid w:val="503F0F34"/>
    <w:rsid w:val="503F29AA"/>
    <w:rsid w:val="50414974"/>
    <w:rsid w:val="504A7CCC"/>
    <w:rsid w:val="506D7517"/>
    <w:rsid w:val="508C1F90"/>
    <w:rsid w:val="5099655E"/>
    <w:rsid w:val="50A02703"/>
    <w:rsid w:val="50AB003F"/>
    <w:rsid w:val="50AD3DB7"/>
    <w:rsid w:val="50B05C81"/>
    <w:rsid w:val="50B67110"/>
    <w:rsid w:val="50B74C36"/>
    <w:rsid w:val="50C3247B"/>
    <w:rsid w:val="50E1178F"/>
    <w:rsid w:val="50EA500B"/>
    <w:rsid w:val="50EE4AFC"/>
    <w:rsid w:val="510350B2"/>
    <w:rsid w:val="51053BF3"/>
    <w:rsid w:val="510936E3"/>
    <w:rsid w:val="51216C22"/>
    <w:rsid w:val="5124051D"/>
    <w:rsid w:val="51401E78"/>
    <w:rsid w:val="51404C2B"/>
    <w:rsid w:val="51453FF0"/>
    <w:rsid w:val="51501312"/>
    <w:rsid w:val="516052CE"/>
    <w:rsid w:val="51624BA2"/>
    <w:rsid w:val="51625545"/>
    <w:rsid w:val="516C7467"/>
    <w:rsid w:val="516E1798"/>
    <w:rsid w:val="51791EEB"/>
    <w:rsid w:val="517B5C63"/>
    <w:rsid w:val="517D19DC"/>
    <w:rsid w:val="518014CC"/>
    <w:rsid w:val="518A6C1F"/>
    <w:rsid w:val="518E1E3B"/>
    <w:rsid w:val="51972CF4"/>
    <w:rsid w:val="51981AD3"/>
    <w:rsid w:val="519F7BA4"/>
    <w:rsid w:val="51A21442"/>
    <w:rsid w:val="51AA02F7"/>
    <w:rsid w:val="51BD627C"/>
    <w:rsid w:val="51E57A85"/>
    <w:rsid w:val="51EB2DE9"/>
    <w:rsid w:val="51EC53F1"/>
    <w:rsid w:val="51F15F26"/>
    <w:rsid w:val="51F36142"/>
    <w:rsid w:val="51F37EF0"/>
    <w:rsid w:val="51FA74D0"/>
    <w:rsid w:val="52020091"/>
    <w:rsid w:val="521560B8"/>
    <w:rsid w:val="521A3F9A"/>
    <w:rsid w:val="521D4F6D"/>
    <w:rsid w:val="52224331"/>
    <w:rsid w:val="52232187"/>
    <w:rsid w:val="522E0F28"/>
    <w:rsid w:val="523F3135"/>
    <w:rsid w:val="524D7600"/>
    <w:rsid w:val="5253098E"/>
    <w:rsid w:val="52714E69"/>
    <w:rsid w:val="5277467D"/>
    <w:rsid w:val="528154FB"/>
    <w:rsid w:val="52854FEC"/>
    <w:rsid w:val="528D20F2"/>
    <w:rsid w:val="529E42FF"/>
    <w:rsid w:val="52A31916"/>
    <w:rsid w:val="52A336C4"/>
    <w:rsid w:val="52A35472"/>
    <w:rsid w:val="52AF3E17"/>
    <w:rsid w:val="52B0784C"/>
    <w:rsid w:val="52B7716F"/>
    <w:rsid w:val="52C5188C"/>
    <w:rsid w:val="52CC2C1B"/>
    <w:rsid w:val="52D03D8D"/>
    <w:rsid w:val="52D84A49"/>
    <w:rsid w:val="52E00474"/>
    <w:rsid w:val="52E57838"/>
    <w:rsid w:val="52F757BE"/>
    <w:rsid w:val="52FB3500"/>
    <w:rsid w:val="5302663C"/>
    <w:rsid w:val="5311687F"/>
    <w:rsid w:val="531243A6"/>
    <w:rsid w:val="531D3476"/>
    <w:rsid w:val="531D5224"/>
    <w:rsid w:val="532145E9"/>
    <w:rsid w:val="532C5467"/>
    <w:rsid w:val="532D11DF"/>
    <w:rsid w:val="53312A7E"/>
    <w:rsid w:val="53364538"/>
    <w:rsid w:val="534327B1"/>
    <w:rsid w:val="534C78B7"/>
    <w:rsid w:val="53511372"/>
    <w:rsid w:val="53536DBF"/>
    <w:rsid w:val="535449BE"/>
    <w:rsid w:val="53590226"/>
    <w:rsid w:val="535D7D17"/>
    <w:rsid w:val="535E75EB"/>
    <w:rsid w:val="53607807"/>
    <w:rsid w:val="53650BBA"/>
    <w:rsid w:val="53690469"/>
    <w:rsid w:val="53700CCB"/>
    <w:rsid w:val="537A4A16"/>
    <w:rsid w:val="537B1F4B"/>
    <w:rsid w:val="538C05FC"/>
    <w:rsid w:val="538C5F06"/>
    <w:rsid w:val="538D7DE7"/>
    <w:rsid w:val="538E7ED0"/>
    <w:rsid w:val="538F69F8"/>
    <w:rsid w:val="5390091D"/>
    <w:rsid w:val="5391176E"/>
    <w:rsid w:val="539B083F"/>
    <w:rsid w:val="539B439B"/>
    <w:rsid w:val="53A5521A"/>
    <w:rsid w:val="53AB1D2F"/>
    <w:rsid w:val="53AE0572"/>
    <w:rsid w:val="53B3698A"/>
    <w:rsid w:val="53CB1124"/>
    <w:rsid w:val="53E35FEF"/>
    <w:rsid w:val="53F51CFD"/>
    <w:rsid w:val="53F817ED"/>
    <w:rsid w:val="53FC752F"/>
    <w:rsid w:val="53FF492A"/>
    <w:rsid w:val="54014B46"/>
    <w:rsid w:val="54085ED4"/>
    <w:rsid w:val="540C7047"/>
    <w:rsid w:val="54134879"/>
    <w:rsid w:val="5415414D"/>
    <w:rsid w:val="543E18F6"/>
    <w:rsid w:val="543F11CA"/>
    <w:rsid w:val="54476252"/>
    <w:rsid w:val="544F3B03"/>
    <w:rsid w:val="545033D7"/>
    <w:rsid w:val="545C3B2A"/>
    <w:rsid w:val="54613836"/>
    <w:rsid w:val="546155E5"/>
    <w:rsid w:val="54624EB9"/>
    <w:rsid w:val="54703A7A"/>
    <w:rsid w:val="5483555B"/>
    <w:rsid w:val="548457F1"/>
    <w:rsid w:val="54895201"/>
    <w:rsid w:val="548968E9"/>
    <w:rsid w:val="548D0188"/>
    <w:rsid w:val="548D25DB"/>
    <w:rsid w:val="548F2152"/>
    <w:rsid w:val="54942314"/>
    <w:rsid w:val="549E05E7"/>
    <w:rsid w:val="549E2395"/>
    <w:rsid w:val="54A31759"/>
    <w:rsid w:val="54AB5DA7"/>
    <w:rsid w:val="54B73456"/>
    <w:rsid w:val="54BD3CB2"/>
    <w:rsid w:val="54BE2A37"/>
    <w:rsid w:val="54C067AF"/>
    <w:rsid w:val="54C16083"/>
    <w:rsid w:val="54C91DFE"/>
    <w:rsid w:val="54CD4A28"/>
    <w:rsid w:val="54CF6A0C"/>
    <w:rsid w:val="54D9161F"/>
    <w:rsid w:val="54D9517B"/>
    <w:rsid w:val="54DC110F"/>
    <w:rsid w:val="54DE6C35"/>
    <w:rsid w:val="54E0475B"/>
    <w:rsid w:val="54E16725"/>
    <w:rsid w:val="54E63D3C"/>
    <w:rsid w:val="54FB1595"/>
    <w:rsid w:val="550167C3"/>
    <w:rsid w:val="550348EE"/>
    <w:rsid w:val="5516017D"/>
    <w:rsid w:val="55186AAF"/>
    <w:rsid w:val="551C775D"/>
    <w:rsid w:val="552D3D96"/>
    <w:rsid w:val="552D54C7"/>
    <w:rsid w:val="552E275D"/>
    <w:rsid w:val="553625CD"/>
    <w:rsid w:val="553B19CA"/>
    <w:rsid w:val="554051FA"/>
    <w:rsid w:val="554F7B33"/>
    <w:rsid w:val="55572762"/>
    <w:rsid w:val="555D7DA4"/>
    <w:rsid w:val="555E1B24"/>
    <w:rsid w:val="555E317E"/>
    <w:rsid w:val="55621614"/>
    <w:rsid w:val="55741347"/>
    <w:rsid w:val="557650C0"/>
    <w:rsid w:val="55774994"/>
    <w:rsid w:val="55780E38"/>
    <w:rsid w:val="55890EF7"/>
    <w:rsid w:val="559519EA"/>
    <w:rsid w:val="559F4616"/>
    <w:rsid w:val="55A175A6"/>
    <w:rsid w:val="55B55BE8"/>
    <w:rsid w:val="55D02A22"/>
    <w:rsid w:val="55D63DB0"/>
    <w:rsid w:val="55E464CD"/>
    <w:rsid w:val="55EA33B8"/>
    <w:rsid w:val="55EC35D4"/>
    <w:rsid w:val="56024BA5"/>
    <w:rsid w:val="560B1CAC"/>
    <w:rsid w:val="560C1580"/>
    <w:rsid w:val="56116B96"/>
    <w:rsid w:val="56187B5D"/>
    <w:rsid w:val="5621502B"/>
    <w:rsid w:val="564156CE"/>
    <w:rsid w:val="56424FA2"/>
    <w:rsid w:val="564725B8"/>
    <w:rsid w:val="565371AF"/>
    <w:rsid w:val="56633896"/>
    <w:rsid w:val="567A473C"/>
    <w:rsid w:val="567C04B4"/>
    <w:rsid w:val="568832FC"/>
    <w:rsid w:val="568B4B9B"/>
    <w:rsid w:val="568B6949"/>
    <w:rsid w:val="569537C4"/>
    <w:rsid w:val="569E585C"/>
    <w:rsid w:val="56A63783"/>
    <w:rsid w:val="56A8574D"/>
    <w:rsid w:val="56B714EC"/>
    <w:rsid w:val="56C045C6"/>
    <w:rsid w:val="56C8194B"/>
    <w:rsid w:val="56D06A51"/>
    <w:rsid w:val="56D57BC4"/>
    <w:rsid w:val="56E147BB"/>
    <w:rsid w:val="56E66275"/>
    <w:rsid w:val="56E85B49"/>
    <w:rsid w:val="56E9366F"/>
    <w:rsid w:val="56EE0C86"/>
    <w:rsid w:val="56F1653F"/>
    <w:rsid w:val="56F664B8"/>
    <w:rsid w:val="56FA5B27"/>
    <w:rsid w:val="56FB3ACE"/>
    <w:rsid w:val="56FC15F5"/>
    <w:rsid w:val="570010E5"/>
    <w:rsid w:val="57034731"/>
    <w:rsid w:val="570A3D11"/>
    <w:rsid w:val="57160908"/>
    <w:rsid w:val="57234DD3"/>
    <w:rsid w:val="5728063B"/>
    <w:rsid w:val="573623E3"/>
    <w:rsid w:val="57405017"/>
    <w:rsid w:val="574D00A2"/>
    <w:rsid w:val="574D1E50"/>
    <w:rsid w:val="57517B92"/>
    <w:rsid w:val="5774783B"/>
    <w:rsid w:val="577735EB"/>
    <w:rsid w:val="577949F3"/>
    <w:rsid w:val="577B076B"/>
    <w:rsid w:val="57833AC4"/>
    <w:rsid w:val="578515EA"/>
    <w:rsid w:val="57882E88"/>
    <w:rsid w:val="578D66F1"/>
    <w:rsid w:val="57A9177C"/>
    <w:rsid w:val="57AC6B77"/>
    <w:rsid w:val="57B10631"/>
    <w:rsid w:val="57BD6FD6"/>
    <w:rsid w:val="57C93BCD"/>
    <w:rsid w:val="57C9597B"/>
    <w:rsid w:val="57D165DD"/>
    <w:rsid w:val="57DD4F82"/>
    <w:rsid w:val="57DE0CFA"/>
    <w:rsid w:val="57E44562"/>
    <w:rsid w:val="57E9601D"/>
    <w:rsid w:val="57FB365A"/>
    <w:rsid w:val="580469B3"/>
    <w:rsid w:val="5806097D"/>
    <w:rsid w:val="58093FC9"/>
    <w:rsid w:val="580A7D41"/>
    <w:rsid w:val="58226E39"/>
    <w:rsid w:val="58254B7B"/>
    <w:rsid w:val="582C5F09"/>
    <w:rsid w:val="583354EA"/>
    <w:rsid w:val="583B7EFB"/>
    <w:rsid w:val="58586CFE"/>
    <w:rsid w:val="585A4825"/>
    <w:rsid w:val="58661882"/>
    <w:rsid w:val="586B6A32"/>
    <w:rsid w:val="58873140"/>
    <w:rsid w:val="58896EB8"/>
    <w:rsid w:val="58931AE5"/>
    <w:rsid w:val="589A7317"/>
    <w:rsid w:val="589C4E3D"/>
    <w:rsid w:val="58A12453"/>
    <w:rsid w:val="58C223CA"/>
    <w:rsid w:val="58D2260D"/>
    <w:rsid w:val="58EF7663"/>
    <w:rsid w:val="58F20F01"/>
    <w:rsid w:val="58F76F6F"/>
    <w:rsid w:val="58F9403E"/>
    <w:rsid w:val="58FA7DB6"/>
    <w:rsid w:val="58FC58DC"/>
    <w:rsid w:val="58FF1E58"/>
    <w:rsid w:val="59030A18"/>
    <w:rsid w:val="5903310E"/>
    <w:rsid w:val="59044790"/>
    <w:rsid w:val="59084281"/>
    <w:rsid w:val="591C7D2C"/>
    <w:rsid w:val="59253085"/>
    <w:rsid w:val="59260BAB"/>
    <w:rsid w:val="59313CCE"/>
    <w:rsid w:val="59367040"/>
    <w:rsid w:val="59372DB8"/>
    <w:rsid w:val="593C217C"/>
    <w:rsid w:val="593E7CA2"/>
    <w:rsid w:val="593F3A1A"/>
    <w:rsid w:val="59457283"/>
    <w:rsid w:val="594A4899"/>
    <w:rsid w:val="59543D92"/>
    <w:rsid w:val="59554FEC"/>
    <w:rsid w:val="596976EA"/>
    <w:rsid w:val="596D2336"/>
    <w:rsid w:val="59705593"/>
    <w:rsid w:val="59747B68"/>
    <w:rsid w:val="597E2795"/>
    <w:rsid w:val="59814033"/>
    <w:rsid w:val="598F39D5"/>
    <w:rsid w:val="5991071A"/>
    <w:rsid w:val="599C0E6D"/>
    <w:rsid w:val="59A3044D"/>
    <w:rsid w:val="59A55F73"/>
    <w:rsid w:val="59AC10B0"/>
    <w:rsid w:val="59B77A55"/>
    <w:rsid w:val="59BF3701"/>
    <w:rsid w:val="59C26B25"/>
    <w:rsid w:val="59C503C4"/>
    <w:rsid w:val="59C53F20"/>
    <w:rsid w:val="59C83A10"/>
    <w:rsid w:val="59CD1026"/>
    <w:rsid w:val="59D40607"/>
    <w:rsid w:val="59DE5FD0"/>
    <w:rsid w:val="59E64851"/>
    <w:rsid w:val="59E7033A"/>
    <w:rsid w:val="59E7658C"/>
    <w:rsid w:val="59EA7E2A"/>
    <w:rsid w:val="59ED3476"/>
    <w:rsid w:val="59EF5441"/>
    <w:rsid w:val="59F01C15"/>
    <w:rsid w:val="59F42A57"/>
    <w:rsid w:val="59F64A21"/>
    <w:rsid w:val="59F871EE"/>
    <w:rsid w:val="59FE7432"/>
    <w:rsid w:val="5A00764E"/>
    <w:rsid w:val="5A0233C6"/>
    <w:rsid w:val="5A0709DC"/>
    <w:rsid w:val="5A0A227A"/>
    <w:rsid w:val="5A1D0200"/>
    <w:rsid w:val="5A3A1EF8"/>
    <w:rsid w:val="5A3E3CD2"/>
    <w:rsid w:val="5A4237C2"/>
    <w:rsid w:val="5A582F34"/>
    <w:rsid w:val="5A5B2AD6"/>
    <w:rsid w:val="5A5B4884"/>
    <w:rsid w:val="5A5F6122"/>
    <w:rsid w:val="5A7A2F5C"/>
    <w:rsid w:val="5A7F0572"/>
    <w:rsid w:val="5A845B89"/>
    <w:rsid w:val="5A897643"/>
    <w:rsid w:val="5A8E2EAB"/>
    <w:rsid w:val="5A9A53AC"/>
    <w:rsid w:val="5A9B1124"/>
    <w:rsid w:val="5AAB1367"/>
    <w:rsid w:val="5AAF5C5A"/>
    <w:rsid w:val="5AB141BB"/>
    <w:rsid w:val="5AB3646E"/>
    <w:rsid w:val="5AB50438"/>
    <w:rsid w:val="5ABA5A4E"/>
    <w:rsid w:val="5AC97A40"/>
    <w:rsid w:val="5ADF3707"/>
    <w:rsid w:val="5AE44879"/>
    <w:rsid w:val="5AE76118"/>
    <w:rsid w:val="5AF076C2"/>
    <w:rsid w:val="5AF30F60"/>
    <w:rsid w:val="5AFC5403"/>
    <w:rsid w:val="5B0647F0"/>
    <w:rsid w:val="5B070568"/>
    <w:rsid w:val="5B0B1E06"/>
    <w:rsid w:val="5B0D5B7E"/>
    <w:rsid w:val="5B10566E"/>
    <w:rsid w:val="5B12588A"/>
    <w:rsid w:val="5B1B724B"/>
    <w:rsid w:val="5B2353A2"/>
    <w:rsid w:val="5B294982"/>
    <w:rsid w:val="5B2D4472"/>
    <w:rsid w:val="5B392E17"/>
    <w:rsid w:val="5B3D032F"/>
    <w:rsid w:val="5B445318"/>
    <w:rsid w:val="5B500161"/>
    <w:rsid w:val="5B595267"/>
    <w:rsid w:val="5B6A1223"/>
    <w:rsid w:val="5B7839DE"/>
    <w:rsid w:val="5B8D2D21"/>
    <w:rsid w:val="5BAC183B"/>
    <w:rsid w:val="5BB25227"/>
    <w:rsid w:val="5BB64468"/>
    <w:rsid w:val="5BB95D06"/>
    <w:rsid w:val="5BBE156E"/>
    <w:rsid w:val="5BC36B85"/>
    <w:rsid w:val="5BC528FD"/>
    <w:rsid w:val="5BC677E4"/>
    <w:rsid w:val="5BCA7FDA"/>
    <w:rsid w:val="5BCD1E2F"/>
    <w:rsid w:val="5BD01EF1"/>
    <w:rsid w:val="5BD14DFE"/>
    <w:rsid w:val="5BDC37A3"/>
    <w:rsid w:val="5BE508A9"/>
    <w:rsid w:val="5BF154A0"/>
    <w:rsid w:val="5BF907F8"/>
    <w:rsid w:val="5BFB631F"/>
    <w:rsid w:val="5BFC5BF3"/>
    <w:rsid w:val="5C086021"/>
    <w:rsid w:val="5C0C22DA"/>
    <w:rsid w:val="5C121CA4"/>
    <w:rsid w:val="5C1B42CB"/>
    <w:rsid w:val="5C1D6295"/>
    <w:rsid w:val="5C221AFD"/>
    <w:rsid w:val="5C2E2250"/>
    <w:rsid w:val="5C403D31"/>
    <w:rsid w:val="5C441A74"/>
    <w:rsid w:val="5C4573EC"/>
    <w:rsid w:val="5C473312"/>
    <w:rsid w:val="5C5477DD"/>
    <w:rsid w:val="5C5F68AD"/>
    <w:rsid w:val="5C621EFA"/>
    <w:rsid w:val="5C6A5252"/>
    <w:rsid w:val="5C71213D"/>
    <w:rsid w:val="5C844566"/>
    <w:rsid w:val="5C930305"/>
    <w:rsid w:val="5CA249EC"/>
    <w:rsid w:val="5CA7664F"/>
    <w:rsid w:val="5CA95D7B"/>
    <w:rsid w:val="5CB14C2F"/>
    <w:rsid w:val="5CC2508E"/>
    <w:rsid w:val="5CCB3F43"/>
    <w:rsid w:val="5CE600A7"/>
    <w:rsid w:val="5CF54B1C"/>
    <w:rsid w:val="5CF7049E"/>
    <w:rsid w:val="5D02066D"/>
    <w:rsid w:val="5D186A5C"/>
    <w:rsid w:val="5D1E0517"/>
    <w:rsid w:val="5D2E44D2"/>
    <w:rsid w:val="5D331AE8"/>
    <w:rsid w:val="5D395350"/>
    <w:rsid w:val="5D3970FE"/>
    <w:rsid w:val="5D3A2E77"/>
    <w:rsid w:val="5D3C099D"/>
    <w:rsid w:val="5D3C6BEF"/>
    <w:rsid w:val="5D4D6706"/>
    <w:rsid w:val="5D545453"/>
    <w:rsid w:val="5D5531EB"/>
    <w:rsid w:val="5D55380D"/>
    <w:rsid w:val="5D6E48CE"/>
    <w:rsid w:val="5D720862"/>
    <w:rsid w:val="5D7243BE"/>
    <w:rsid w:val="5D72616D"/>
    <w:rsid w:val="5D777C27"/>
    <w:rsid w:val="5D7C523D"/>
    <w:rsid w:val="5D867E6A"/>
    <w:rsid w:val="5D8A5BAC"/>
    <w:rsid w:val="5D913850"/>
    <w:rsid w:val="5D92680F"/>
    <w:rsid w:val="5D9407D9"/>
    <w:rsid w:val="5DA56542"/>
    <w:rsid w:val="5DA6050C"/>
    <w:rsid w:val="5DAF5613"/>
    <w:rsid w:val="5DBC388C"/>
    <w:rsid w:val="5DC15346"/>
    <w:rsid w:val="5DC41AD2"/>
    <w:rsid w:val="5DC50992"/>
    <w:rsid w:val="5DC56BE4"/>
    <w:rsid w:val="5DCD5A99"/>
    <w:rsid w:val="5DF43025"/>
    <w:rsid w:val="5E08087F"/>
    <w:rsid w:val="5E0B036F"/>
    <w:rsid w:val="5E113BD7"/>
    <w:rsid w:val="5E115985"/>
    <w:rsid w:val="5E1D07CE"/>
    <w:rsid w:val="5E211CA5"/>
    <w:rsid w:val="5E2A2EEB"/>
    <w:rsid w:val="5E2C0A11"/>
    <w:rsid w:val="5E2D4789"/>
    <w:rsid w:val="5E2D78A3"/>
    <w:rsid w:val="5E3C3095"/>
    <w:rsid w:val="5E4853B5"/>
    <w:rsid w:val="5E4D2736"/>
    <w:rsid w:val="5E5D506F"/>
    <w:rsid w:val="5E6301AB"/>
    <w:rsid w:val="5E652175"/>
    <w:rsid w:val="5E6B206B"/>
    <w:rsid w:val="5E6D4B86"/>
    <w:rsid w:val="5E7423B8"/>
    <w:rsid w:val="5E9345EC"/>
    <w:rsid w:val="5EAC3900"/>
    <w:rsid w:val="5EAC56AE"/>
    <w:rsid w:val="5EB0177F"/>
    <w:rsid w:val="5EB23621"/>
    <w:rsid w:val="5EB55739"/>
    <w:rsid w:val="5EBB1D95"/>
    <w:rsid w:val="5EC549C2"/>
    <w:rsid w:val="5EC92704"/>
    <w:rsid w:val="5EC96260"/>
    <w:rsid w:val="5ED03A93"/>
    <w:rsid w:val="5ED510A9"/>
    <w:rsid w:val="5ED54C05"/>
    <w:rsid w:val="5EE4753E"/>
    <w:rsid w:val="5EE66E12"/>
    <w:rsid w:val="5EE74938"/>
    <w:rsid w:val="5EF77271"/>
    <w:rsid w:val="5EF86B45"/>
    <w:rsid w:val="5EFF6126"/>
    <w:rsid w:val="5F011E9E"/>
    <w:rsid w:val="5F166FCB"/>
    <w:rsid w:val="5F1A2F60"/>
    <w:rsid w:val="5F1A6ABC"/>
    <w:rsid w:val="5F223BC2"/>
    <w:rsid w:val="5F337B7D"/>
    <w:rsid w:val="5F351B48"/>
    <w:rsid w:val="5F37703F"/>
    <w:rsid w:val="5F3C1128"/>
    <w:rsid w:val="5F3F4774"/>
    <w:rsid w:val="5F426012"/>
    <w:rsid w:val="5F555D46"/>
    <w:rsid w:val="5F5875E4"/>
    <w:rsid w:val="5F64242D"/>
    <w:rsid w:val="5F750196"/>
    <w:rsid w:val="5F797C86"/>
    <w:rsid w:val="5F7E529D"/>
    <w:rsid w:val="5F7F2DC3"/>
    <w:rsid w:val="5F851873"/>
    <w:rsid w:val="5F8959EF"/>
    <w:rsid w:val="5F8D3732"/>
    <w:rsid w:val="5F8E1258"/>
    <w:rsid w:val="5F8F77E3"/>
    <w:rsid w:val="5F954394"/>
    <w:rsid w:val="5F9A5E4E"/>
    <w:rsid w:val="5FA32F55"/>
    <w:rsid w:val="5FAA42E4"/>
    <w:rsid w:val="5FB847A1"/>
    <w:rsid w:val="5FB962D5"/>
    <w:rsid w:val="5FC133DB"/>
    <w:rsid w:val="5FC353A5"/>
    <w:rsid w:val="5FC74103"/>
    <w:rsid w:val="5FD44EBD"/>
    <w:rsid w:val="5FD72BFF"/>
    <w:rsid w:val="5FE13A7D"/>
    <w:rsid w:val="5FE86BBA"/>
    <w:rsid w:val="5FED41D0"/>
    <w:rsid w:val="5FF05A6E"/>
    <w:rsid w:val="60002155"/>
    <w:rsid w:val="60161979"/>
    <w:rsid w:val="601D399E"/>
    <w:rsid w:val="602045A6"/>
    <w:rsid w:val="602816AC"/>
    <w:rsid w:val="60367925"/>
    <w:rsid w:val="603718EF"/>
    <w:rsid w:val="60427ED5"/>
    <w:rsid w:val="6065356E"/>
    <w:rsid w:val="606A75CF"/>
    <w:rsid w:val="60714E01"/>
    <w:rsid w:val="607B17DC"/>
    <w:rsid w:val="607C7302"/>
    <w:rsid w:val="6085265B"/>
    <w:rsid w:val="60870181"/>
    <w:rsid w:val="60885CA7"/>
    <w:rsid w:val="608D150F"/>
    <w:rsid w:val="60917251"/>
    <w:rsid w:val="60936B26"/>
    <w:rsid w:val="60966616"/>
    <w:rsid w:val="609B59DA"/>
    <w:rsid w:val="609D6700"/>
    <w:rsid w:val="60A24FBB"/>
    <w:rsid w:val="60A800F7"/>
    <w:rsid w:val="60AE7E03"/>
    <w:rsid w:val="60B116A2"/>
    <w:rsid w:val="60BF5B6D"/>
    <w:rsid w:val="60CB2763"/>
    <w:rsid w:val="60D84E80"/>
    <w:rsid w:val="60DA0BF8"/>
    <w:rsid w:val="60F5158E"/>
    <w:rsid w:val="60F82E2D"/>
    <w:rsid w:val="60FD48E7"/>
    <w:rsid w:val="60FF41BB"/>
    <w:rsid w:val="61025A59"/>
    <w:rsid w:val="611A0FF5"/>
    <w:rsid w:val="611D2893"/>
    <w:rsid w:val="61273712"/>
    <w:rsid w:val="61333E65"/>
    <w:rsid w:val="61452B94"/>
    <w:rsid w:val="614620E8"/>
    <w:rsid w:val="614D73EA"/>
    <w:rsid w:val="6151078F"/>
    <w:rsid w:val="6154572E"/>
    <w:rsid w:val="61570218"/>
    <w:rsid w:val="61581B1D"/>
    <w:rsid w:val="615C33BC"/>
    <w:rsid w:val="615F22A6"/>
    <w:rsid w:val="616109D2"/>
    <w:rsid w:val="61616C24"/>
    <w:rsid w:val="616B1851"/>
    <w:rsid w:val="617A7CE6"/>
    <w:rsid w:val="617C3A5E"/>
    <w:rsid w:val="617C580C"/>
    <w:rsid w:val="6186668A"/>
    <w:rsid w:val="618741B1"/>
    <w:rsid w:val="618D5457"/>
    <w:rsid w:val="61952D71"/>
    <w:rsid w:val="619A3EE4"/>
    <w:rsid w:val="619D5782"/>
    <w:rsid w:val="61A30FEA"/>
    <w:rsid w:val="61A42FB4"/>
    <w:rsid w:val="61A905CB"/>
    <w:rsid w:val="61AC2CB9"/>
    <w:rsid w:val="61B34FA6"/>
    <w:rsid w:val="61BC02FE"/>
    <w:rsid w:val="61C158B1"/>
    <w:rsid w:val="61E17D65"/>
    <w:rsid w:val="61EA1238"/>
    <w:rsid w:val="61EB0BE3"/>
    <w:rsid w:val="62065A1D"/>
    <w:rsid w:val="620B6B90"/>
    <w:rsid w:val="620C7D0C"/>
    <w:rsid w:val="6211064A"/>
    <w:rsid w:val="62126170"/>
    <w:rsid w:val="621517BC"/>
    <w:rsid w:val="62155934"/>
    <w:rsid w:val="621912AD"/>
    <w:rsid w:val="621E4B15"/>
    <w:rsid w:val="622163B3"/>
    <w:rsid w:val="622315A6"/>
    <w:rsid w:val="623205C0"/>
    <w:rsid w:val="62394861"/>
    <w:rsid w:val="624A76B8"/>
    <w:rsid w:val="624D53FA"/>
    <w:rsid w:val="624F4CCE"/>
    <w:rsid w:val="624F5912"/>
    <w:rsid w:val="6252656D"/>
    <w:rsid w:val="62595B4D"/>
    <w:rsid w:val="625C73EB"/>
    <w:rsid w:val="626D33A6"/>
    <w:rsid w:val="62724E61"/>
    <w:rsid w:val="6280132C"/>
    <w:rsid w:val="62816E52"/>
    <w:rsid w:val="62877DD9"/>
    <w:rsid w:val="628A03FC"/>
    <w:rsid w:val="62A1586A"/>
    <w:rsid w:val="62A3326C"/>
    <w:rsid w:val="62AB308B"/>
    <w:rsid w:val="62C13B23"/>
    <w:rsid w:val="62E418BB"/>
    <w:rsid w:val="62E713AB"/>
    <w:rsid w:val="62FB4E56"/>
    <w:rsid w:val="62FF66F4"/>
    <w:rsid w:val="6300246C"/>
    <w:rsid w:val="630E4B89"/>
    <w:rsid w:val="630E6937"/>
    <w:rsid w:val="631657EC"/>
    <w:rsid w:val="63260125"/>
    <w:rsid w:val="63416D0D"/>
    <w:rsid w:val="63464323"/>
    <w:rsid w:val="634A48DA"/>
    <w:rsid w:val="635051A2"/>
    <w:rsid w:val="63585E05"/>
    <w:rsid w:val="6359259F"/>
    <w:rsid w:val="63640C4D"/>
    <w:rsid w:val="63666773"/>
    <w:rsid w:val="636B5B38"/>
    <w:rsid w:val="637644DD"/>
    <w:rsid w:val="63780255"/>
    <w:rsid w:val="637C7D45"/>
    <w:rsid w:val="637F7835"/>
    <w:rsid w:val="63984453"/>
    <w:rsid w:val="63A9020D"/>
    <w:rsid w:val="63B70D7D"/>
    <w:rsid w:val="63BC45E5"/>
    <w:rsid w:val="63C45248"/>
    <w:rsid w:val="63C67A48"/>
    <w:rsid w:val="63D27965"/>
    <w:rsid w:val="63D77671"/>
    <w:rsid w:val="63E72DB4"/>
    <w:rsid w:val="63F20007"/>
    <w:rsid w:val="63F41FD1"/>
    <w:rsid w:val="63F5416F"/>
    <w:rsid w:val="63F91396"/>
    <w:rsid w:val="63FE69AC"/>
    <w:rsid w:val="6405705D"/>
    <w:rsid w:val="64111A8C"/>
    <w:rsid w:val="641461CF"/>
    <w:rsid w:val="64194383"/>
    <w:rsid w:val="641E2BAA"/>
    <w:rsid w:val="6421269A"/>
    <w:rsid w:val="64287ECD"/>
    <w:rsid w:val="642A59F3"/>
    <w:rsid w:val="642D54E3"/>
    <w:rsid w:val="642D7FFF"/>
    <w:rsid w:val="642E266D"/>
    <w:rsid w:val="64356146"/>
    <w:rsid w:val="643A3C0F"/>
    <w:rsid w:val="643B7C00"/>
    <w:rsid w:val="643E5896"/>
    <w:rsid w:val="64412D3D"/>
    <w:rsid w:val="644B7717"/>
    <w:rsid w:val="644D7933"/>
    <w:rsid w:val="64537D6D"/>
    <w:rsid w:val="64591E34"/>
    <w:rsid w:val="64623474"/>
    <w:rsid w:val="64682077"/>
    <w:rsid w:val="6470717E"/>
    <w:rsid w:val="647629E6"/>
    <w:rsid w:val="647749B0"/>
    <w:rsid w:val="6481138B"/>
    <w:rsid w:val="64992B79"/>
    <w:rsid w:val="649B17D3"/>
    <w:rsid w:val="649B41FB"/>
    <w:rsid w:val="64A31301"/>
    <w:rsid w:val="64AD2180"/>
    <w:rsid w:val="64AF414A"/>
    <w:rsid w:val="64B4350F"/>
    <w:rsid w:val="64B452BD"/>
    <w:rsid w:val="64B654D9"/>
    <w:rsid w:val="64B96D77"/>
    <w:rsid w:val="64BE613B"/>
    <w:rsid w:val="64C00105"/>
    <w:rsid w:val="64C25C2B"/>
    <w:rsid w:val="64C33752"/>
    <w:rsid w:val="64C5132E"/>
    <w:rsid w:val="64DD4813"/>
    <w:rsid w:val="64EB71D9"/>
    <w:rsid w:val="64F93617"/>
    <w:rsid w:val="64FA606F"/>
    <w:rsid w:val="64FE29DC"/>
    <w:rsid w:val="651B358E"/>
    <w:rsid w:val="6522491C"/>
    <w:rsid w:val="65257F68"/>
    <w:rsid w:val="653463FD"/>
    <w:rsid w:val="653528A1"/>
    <w:rsid w:val="65363F24"/>
    <w:rsid w:val="6546685C"/>
    <w:rsid w:val="65474383"/>
    <w:rsid w:val="654F4FE5"/>
    <w:rsid w:val="65556AA0"/>
    <w:rsid w:val="6558033E"/>
    <w:rsid w:val="65640A91"/>
    <w:rsid w:val="6569254B"/>
    <w:rsid w:val="6577413E"/>
    <w:rsid w:val="657C227E"/>
    <w:rsid w:val="659A2704"/>
    <w:rsid w:val="65A65725"/>
    <w:rsid w:val="65AA4250"/>
    <w:rsid w:val="65AB2B63"/>
    <w:rsid w:val="65AC068A"/>
    <w:rsid w:val="65B35574"/>
    <w:rsid w:val="65B45E27"/>
    <w:rsid w:val="65C634F9"/>
    <w:rsid w:val="65DD0843"/>
    <w:rsid w:val="65DE4CE7"/>
    <w:rsid w:val="65E41BD1"/>
    <w:rsid w:val="65FC516D"/>
    <w:rsid w:val="66044022"/>
    <w:rsid w:val="660758C0"/>
    <w:rsid w:val="660817B8"/>
    <w:rsid w:val="661A1A97"/>
    <w:rsid w:val="661A2C7B"/>
    <w:rsid w:val="661C580F"/>
    <w:rsid w:val="66252916"/>
    <w:rsid w:val="66280ED6"/>
    <w:rsid w:val="662D3578"/>
    <w:rsid w:val="66342B59"/>
    <w:rsid w:val="663743F7"/>
    <w:rsid w:val="664663E8"/>
    <w:rsid w:val="664D7777"/>
    <w:rsid w:val="6656075B"/>
    <w:rsid w:val="66576847"/>
    <w:rsid w:val="665925BF"/>
    <w:rsid w:val="66604799"/>
    <w:rsid w:val="66612CC3"/>
    <w:rsid w:val="666A0329"/>
    <w:rsid w:val="66786CEC"/>
    <w:rsid w:val="667B0788"/>
    <w:rsid w:val="667E2026"/>
    <w:rsid w:val="66833198"/>
    <w:rsid w:val="66860EDB"/>
    <w:rsid w:val="6692162D"/>
    <w:rsid w:val="6692787F"/>
    <w:rsid w:val="66945A84"/>
    <w:rsid w:val="669B2BD8"/>
    <w:rsid w:val="66AF3F8D"/>
    <w:rsid w:val="66B21CD0"/>
    <w:rsid w:val="66C35C8B"/>
    <w:rsid w:val="66C37A39"/>
    <w:rsid w:val="66C57C55"/>
    <w:rsid w:val="66C83704"/>
    <w:rsid w:val="66D71736"/>
    <w:rsid w:val="66DE2AC5"/>
    <w:rsid w:val="66E16111"/>
    <w:rsid w:val="66E42BA0"/>
    <w:rsid w:val="66F61BBC"/>
    <w:rsid w:val="66F67E0E"/>
    <w:rsid w:val="66F75934"/>
    <w:rsid w:val="66F916AD"/>
    <w:rsid w:val="66FE6CC3"/>
    <w:rsid w:val="670D6F06"/>
    <w:rsid w:val="670F7122"/>
    <w:rsid w:val="67116949"/>
    <w:rsid w:val="671604B0"/>
    <w:rsid w:val="671B5AC7"/>
    <w:rsid w:val="672506F4"/>
    <w:rsid w:val="67332E10"/>
    <w:rsid w:val="67353438"/>
    <w:rsid w:val="673D2DDC"/>
    <w:rsid w:val="67401089"/>
    <w:rsid w:val="674C3ED2"/>
    <w:rsid w:val="674F5770"/>
    <w:rsid w:val="674F751F"/>
    <w:rsid w:val="67530DBD"/>
    <w:rsid w:val="6753700F"/>
    <w:rsid w:val="675B2367"/>
    <w:rsid w:val="676B07FC"/>
    <w:rsid w:val="67746F85"/>
    <w:rsid w:val="67760F4F"/>
    <w:rsid w:val="67803B7C"/>
    <w:rsid w:val="67966EFB"/>
    <w:rsid w:val="67A755AC"/>
    <w:rsid w:val="67BA52E0"/>
    <w:rsid w:val="67CD5013"/>
    <w:rsid w:val="67D35A63"/>
    <w:rsid w:val="67DB0DB2"/>
    <w:rsid w:val="67E8230A"/>
    <w:rsid w:val="67E91721"/>
    <w:rsid w:val="67EE0AE5"/>
    <w:rsid w:val="67FC1454"/>
    <w:rsid w:val="68014CBD"/>
    <w:rsid w:val="68104F00"/>
    <w:rsid w:val="68126ECA"/>
    <w:rsid w:val="681A6AB6"/>
    <w:rsid w:val="681B7D03"/>
    <w:rsid w:val="681F5143"/>
    <w:rsid w:val="68210EBB"/>
    <w:rsid w:val="68225670"/>
    <w:rsid w:val="68273FF7"/>
    <w:rsid w:val="68277BC6"/>
    <w:rsid w:val="682D3D04"/>
    <w:rsid w:val="6833299C"/>
    <w:rsid w:val="683361CD"/>
    <w:rsid w:val="683B72BC"/>
    <w:rsid w:val="683C7F74"/>
    <w:rsid w:val="683E1A6D"/>
    <w:rsid w:val="6841330B"/>
    <w:rsid w:val="68420E31"/>
    <w:rsid w:val="684419F9"/>
    <w:rsid w:val="68582403"/>
    <w:rsid w:val="685D143A"/>
    <w:rsid w:val="68603B17"/>
    <w:rsid w:val="68662D72"/>
    <w:rsid w:val="68692862"/>
    <w:rsid w:val="68694610"/>
    <w:rsid w:val="687A4A6F"/>
    <w:rsid w:val="687E00BB"/>
    <w:rsid w:val="688E4077"/>
    <w:rsid w:val="68923B67"/>
    <w:rsid w:val="68A815DC"/>
    <w:rsid w:val="68B65AA7"/>
    <w:rsid w:val="68BE2BAE"/>
    <w:rsid w:val="68BE495C"/>
    <w:rsid w:val="68BF2482"/>
    <w:rsid w:val="68C301C4"/>
    <w:rsid w:val="68CA50AF"/>
    <w:rsid w:val="68CA77A4"/>
    <w:rsid w:val="68DC1286"/>
    <w:rsid w:val="68DE6DAC"/>
    <w:rsid w:val="68E3372E"/>
    <w:rsid w:val="68E65C61"/>
    <w:rsid w:val="68F260D2"/>
    <w:rsid w:val="68FC5484"/>
    <w:rsid w:val="68FD36D6"/>
    <w:rsid w:val="69013874"/>
    <w:rsid w:val="690F6F65"/>
    <w:rsid w:val="69140A20"/>
    <w:rsid w:val="69164798"/>
    <w:rsid w:val="69205616"/>
    <w:rsid w:val="69216C99"/>
    <w:rsid w:val="69286279"/>
    <w:rsid w:val="693F19BC"/>
    <w:rsid w:val="69474951"/>
    <w:rsid w:val="694E2184"/>
    <w:rsid w:val="695452C0"/>
    <w:rsid w:val="69561038"/>
    <w:rsid w:val="695D23C7"/>
    <w:rsid w:val="696848C8"/>
    <w:rsid w:val="69690D6B"/>
    <w:rsid w:val="6971259F"/>
    <w:rsid w:val="697B284D"/>
    <w:rsid w:val="697B45FB"/>
    <w:rsid w:val="697F058F"/>
    <w:rsid w:val="69847953"/>
    <w:rsid w:val="69B12712"/>
    <w:rsid w:val="69B25DC4"/>
    <w:rsid w:val="69B47B0D"/>
    <w:rsid w:val="69B813AB"/>
    <w:rsid w:val="69BB533F"/>
    <w:rsid w:val="69C02956"/>
    <w:rsid w:val="69C441F4"/>
    <w:rsid w:val="69C51D1A"/>
    <w:rsid w:val="69D501AF"/>
    <w:rsid w:val="69E06B54"/>
    <w:rsid w:val="69EE301F"/>
    <w:rsid w:val="69F61ED3"/>
    <w:rsid w:val="69FA1B86"/>
    <w:rsid w:val="6A026ACA"/>
    <w:rsid w:val="6A0D5B9B"/>
    <w:rsid w:val="6A130CD7"/>
    <w:rsid w:val="6A153599"/>
    <w:rsid w:val="6A1862EE"/>
    <w:rsid w:val="6A1F767C"/>
    <w:rsid w:val="6A2353BE"/>
    <w:rsid w:val="6A333127"/>
    <w:rsid w:val="6A484E25"/>
    <w:rsid w:val="6A507835"/>
    <w:rsid w:val="6A535578"/>
    <w:rsid w:val="6A5E63F6"/>
    <w:rsid w:val="6A5F5CCB"/>
    <w:rsid w:val="6A6E23B2"/>
    <w:rsid w:val="6A731776"/>
    <w:rsid w:val="6A815C41"/>
    <w:rsid w:val="6A845731"/>
    <w:rsid w:val="6A8A03C9"/>
    <w:rsid w:val="6A8D6CDC"/>
    <w:rsid w:val="6AA946F0"/>
    <w:rsid w:val="6AB06526"/>
    <w:rsid w:val="6AB853DB"/>
    <w:rsid w:val="6AB9362D"/>
    <w:rsid w:val="6ABA55F7"/>
    <w:rsid w:val="6ABE50E7"/>
    <w:rsid w:val="6AC547AA"/>
    <w:rsid w:val="6AC65D4A"/>
    <w:rsid w:val="6AD40467"/>
    <w:rsid w:val="6AD42215"/>
    <w:rsid w:val="6AD93CCF"/>
    <w:rsid w:val="6ADC0CC5"/>
    <w:rsid w:val="6ADE7537"/>
    <w:rsid w:val="6AE97C83"/>
    <w:rsid w:val="6AEA5EDC"/>
    <w:rsid w:val="6AF24D91"/>
    <w:rsid w:val="6AF6662F"/>
    <w:rsid w:val="6AFC79BD"/>
    <w:rsid w:val="6AFE7CBB"/>
    <w:rsid w:val="6B016D82"/>
    <w:rsid w:val="6B064398"/>
    <w:rsid w:val="6B0D1BCA"/>
    <w:rsid w:val="6B1271E1"/>
    <w:rsid w:val="6B133CF5"/>
    <w:rsid w:val="6B1765A5"/>
    <w:rsid w:val="6B1A19CE"/>
    <w:rsid w:val="6B326417"/>
    <w:rsid w:val="6B347990"/>
    <w:rsid w:val="6B3E3B32"/>
    <w:rsid w:val="6B451364"/>
    <w:rsid w:val="6B454EC0"/>
    <w:rsid w:val="6B480E55"/>
    <w:rsid w:val="6B4F21E3"/>
    <w:rsid w:val="6B5C220A"/>
    <w:rsid w:val="6B5E2426"/>
    <w:rsid w:val="6B615486"/>
    <w:rsid w:val="6B76151E"/>
    <w:rsid w:val="6B7B4D86"/>
    <w:rsid w:val="6B7E4876"/>
    <w:rsid w:val="6B855157"/>
    <w:rsid w:val="6B855C05"/>
    <w:rsid w:val="6B910106"/>
    <w:rsid w:val="6B9145AA"/>
    <w:rsid w:val="6B945E48"/>
    <w:rsid w:val="6B9D6AAA"/>
    <w:rsid w:val="6BAA566B"/>
    <w:rsid w:val="6BB12556"/>
    <w:rsid w:val="6BB868A5"/>
    <w:rsid w:val="6BBF1117"/>
    <w:rsid w:val="6BC009EB"/>
    <w:rsid w:val="6BC24763"/>
    <w:rsid w:val="6BC95AF1"/>
    <w:rsid w:val="6BCC4D91"/>
    <w:rsid w:val="6BCD02EE"/>
    <w:rsid w:val="6BCE135A"/>
    <w:rsid w:val="6BCE53EF"/>
    <w:rsid w:val="6BD36970"/>
    <w:rsid w:val="6BDF5315"/>
    <w:rsid w:val="6BE75F78"/>
    <w:rsid w:val="6BF16A36"/>
    <w:rsid w:val="6BFD39ED"/>
    <w:rsid w:val="6C027255"/>
    <w:rsid w:val="6C0C59DE"/>
    <w:rsid w:val="6C0E1756"/>
    <w:rsid w:val="6C0E5BFA"/>
    <w:rsid w:val="6C101972"/>
    <w:rsid w:val="6C1A5C42"/>
    <w:rsid w:val="6C1B2C78"/>
    <w:rsid w:val="6C270A6A"/>
    <w:rsid w:val="6C2C42D2"/>
    <w:rsid w:val="6C2D0709"/>
    <w:rsid w:val="6C2E3BA6"/>
    <w:rsid w:val="6C300DB3"/>
    <w:rsid w:val="6C3A254B"/>
    <w:rsid w:val="6C40795D"/>
    <w:rsid w:val="6C472EBA"/>
    <w:rsid w:val="6C553829"/>
    <w:rsid w:val="6C5C4BB7"/>
    <w:rsid w:val="6C5D4246"/>
    <w:rsid w:val="6C6C46CF"/>
    <w:rsid w:val="6C7812C6"/>
    <w:rsid w:val="6C7C2B64"/>
    <w:rsid w:val="6C865790"/>
    <w:rsid w:val="6C875753"/>
    <w:rsid w:val="6C8B0FF9"/>
    <w:rsid w:val="6C8D4D71"/>
    <w:rsid w:val="6C924135"/>
    <w:rsid w:val="6C9500C9"/>
    <w:rsid w:val="6C97174C"/>
    <w:rsid w:val="6C9C3206"/>
    <w:rsid w:val="6CA1081C"/>
    <w:rsid w:val="6CA34594"/>
    <w:rsid w:val="6CA732C1"/>
    <w:rsid w:val="6CAE2F39"/>
    <w:rsid w:val="6CAE6A95"/>
    <w:rsid w:val="6CAF118B"/>
    <w:rsid w:val="6CB70040"/>
    <w:rsid w:val="6CBC11B2"/>
    <w:rsid w:val="6CC8224D"/>
    <w:rsid w:val="6CCB3AEB"/>
    <w:rsid w:val="6CCE7137"/>
    <w:rsid w:val="6CD03708"/>
    <w:rsid w:val="6CD7423E"/>
    <w:rsid w:val="6CDA788A"/>
    <w:rsid w:val="6CE07597"/>
    <w:rsid w:val="6CE60925"/>
    <w:rsid w:val="6CF546C4"/>
    <w:rsid w:val="6D0D5EB2"/>
    <w:rsid w:val="6D142D9C"/>
    <w:rsid w:val="6D192AA9"/>
    <w:rsid w:val="6D284A9A"/>
    <w:rsid w:val="6D2A6A64"/>
    <w:rsid w:val="6D390A55"/>
    <w:rsid w:val="6D3E26DC"/>
    <w:rsid w:val="6D45564C"/>
    <w:rsid w:val="6D4B0788"/>
    <w:rsid w:val="6D505D9E"/>
    <w:rsid w:val="6D5C4F28"/>
    <w:rsid w:val="6D65184A"/>
    <w:rsid w:val="6D68758C"/>
    <w:rsid w:val="6D716441"/>
    <w:rsid w:val="6D745F31"/>
    <w:rsid w:val="6D785A21"/>
    <w:rsid w:val="6D7E46BA"/>
    <w:rsid w:val="6D83283D"/>
    <w:rsid w:val="6D853C9A"/>
    <w:rsid w:val="6D8A12B0"/>
    <w:rsid w:val="6D8F4B19"/>
    <w:rsid w:val="6D995997"/>
    <w:rsid w:val="6DA46816"/>
    <w:rsid w:val="6DA5433C"/>
    <w:rsid w:val="6DB12CE1"/>
    <w:rsid w:val="6DBB76BC"/>
    <w:rsid w:val="6DD864C0"/>
    <w:rsid w:val="6DE22E9A"/>
    <w:rsid w:val="6DE85FD7"/>
    <w:rsid w:val="6DE94229"/>
    <w:rsid w:val="6DEC3D19"/>
    <w:rsid w:val="6DF8446C"/>
    <w:rsid w:val="6DFB21AE"/>
    <w:rsid w:val="6E02353D"/>
    <w:rsid w:val="6E027099"/>
    <w:rsid w:val="6E080427"/>
    <w:rsid w:val="6E0C5AD4"/>
    <w:rsid w:val="6E0E3C8F"/>
    <w:rsid w:val="6E166FE8"/>
    <w:rsid w:val="6E1B45FE"/>
    <w:rsid w:val="6E1F5E9D"/>
    <w:rsid w:val="6E2214E9"/>
    <w:rsid w:val="6E2711F5"/>
    <w:rsid w:val="6E290AC9"/>
    <w:rsid w:val="6E292F9E"/>
    <w:rsid w:val="6E34121C"/>
    <w:rsid w:val="6E35746E"/>
    <w:rsid w:val="6E3851B0"/>
    <w:rsid w:val="6E407BC1"/>
    <w:rsid w:val="6E4B4E87"/>
    <w:rsid w:val="6E4E0530"/>
    <w:rsid w:val="6E4E6782"/>
    <w:rsid w:val="6E58315D"/>
    <w:rsid w:val="6E5A6ED5"/>
    <w:rsid w:val="6E5F098F"/>
    <w:rsid w:val="6E737F96"/>
    <w:rsid w:val="6E7A1325"/>
    <w:rsid w:val="6E7B6E4B"/>
    <w:rsid w:val="6E821242"/>
    <w:rsid w:val="6E873A42"/>
    <w:rsid w:val="6E9217B4"/>
    <w:rsid w:val="6E9A3775"/>
    <w:rsid w:val="6EBA6FC6"/>
    <w:rsid w:val="6EBC193D"/>
    <w:rsid w:val="6EC627BC"/>
    <w:rsid w:val="6EC802E2"/>
    <w:rsid w:val="6ED13F5D"/>
    <w:rsid w:val="6ED547AD"/>
    <w:rsid w:val="6ED8429D"/>
    <w:rsid w:val="6EDA0016"/>
    <w:rsid w:val="6EDD18B4"/>
    <w:rsid w:val="6EE40F2A"/>
    <w:rsid w:val="6EEA3674"/>
    <w:rsid w:val="6F064B41"/>
    <w:rsid w:val="6F0B01CF"/>
    <w:rsid w:val="6F190B3E"/>
    <w:rsid w:val="6F2614AD"/>
    <w:rsid w:val="6F280D81"/>
    <w:rsid w:val="6F2A2D4B"/>
    <w:rsid w:val="6F321C00"/>
    <w:rsid w:val="6F3C65DA"/>
    <w:rsid w:val="6F435BBB"/>
    <w:rsid w:val="6F490CF7"/>
    <w:rsid w:val="6F4B4A6F"/>
    <w:rsid w:val="6F593630"/>
    <w:rsid w:val="6F5953DE"/>
    <w:rsid w:val="6F59718C"/>
    <w:rsid w:val="6F5A4CB2"/>
    <w:rsid w:val="6F5E0C47"/>
    <w:rsid w:val="6F602316"/>
    <w:rsid w:val="6F6618A9"/>
    <w:rsid w:val="6F8D6E36"/>
    <w:rsid w:val="6F8F0E00"/>
    <w:rsid w:val="6FA26D85"/>
    <w:rsid w:val="6FA50A4A"/>
    <w:rsid w:val="6FA94C8E"/>
    <w:rsid w:val="6FB41A98"/>
    <w:rsid w:val="6FC565D0"/>
    <w:rsid w:val="6FC71AEE"/>
    <w:rsid w:val="6FCF251C"/>
    <w:rsid w:val="6FCF56A0"/>
    <w:rsid w:val="6FD44A65"/>
    <w:rsid w:val="6FD9651F"/>
    <w:rsid w:val="6FDE58E3"/>
    <w:rsid w:val="6FE80510"/>
    <w:rsid w:val="6FEA072C"/>
    <w:rsid w:val="6FF3138F"/>
    <w:rsid w:val="6FF944CB"/>
    <w:rsid w:val="70161521"/>
    <w:rsid w:val="70167772"/>
    <w:rsid w:val="70185D0F"/>
    <w:rsid w:val="70207CAA"/>
    <w:rsid w:val="70220362"/>
    <w:rsid w:val="70223A22"/>
    <w:rsid w:val="702C664F"/>
    <w:rsid w:val="70305886"/>
    <w:rsid w:val="70316D3D"/>
    <w:rsid w:val="70343755"/>
    <w:rsid w:val="70455963"/>
    <w:rsid w:val="70467D61"/>
    <w:rsid w:val="70473489"/>
    <w:rsid w:val="704A532F"/>
    <w:rsid w:val="70512559"/>
    <w:rsid w:val="706C7393"/>
    <w:rsid w:val="7075449A"/>
    <w:rsid w:val="70785D38"/>
    <w:rsid w:val="70787AE6"/>
    <w:rsid w:val="7080699B"/>
    <w:rsid w:val="70820965"/>
    <w:rsid w:val="70862203"/>
    <w:rsid w:val="708C533F"/>
    <w:rsid w:val="70904E30"/>
    <w:rsid w:val="70932B72"/>
    <w:rsid w:val="70A00DEB"/>
    <w:rsid w:val="70AB3A18"/>
    <w:rsid w:val="70AC59E2"/>
    <w:rsid w:val="70AE3508"/>
    <w:rsid w:val="70B14DA6"/>
    <w:rsid w:val="70B76860"/>
    <w:rsid w:val="70C12BEE"/>
    <w:rsid w:val="70C40F7D"/>
    <w:rsid w:val="70C44AD9"/>
    <w:rsid w:val="70C8281B"/>
    <w:rsid w:val="70D867D7"/>
    <w:rsid w:val="70E64A50"/>
    <w:rsid w:val="70F058CE"/>
    <w:rsid w:val="70F80C27"/>
    <w:rsid w:val="71033854"/>
    <w:rsid w:val="7104137A"/>
    <w:rsid w:val="710650F2"/>
    <w:rsid w:val="710F044A"/>
    <w:rsid w:val="710F1EAF"/>
    <w:rsid w:val="71104DF7"/>
    <w:rsid w:val="71125845"/>
    <w:rsid w:val="71145A61"/>
    <w:rsid w:val="711517D9"/>
    <w:rsid w:val="71155335"/>
    <w:rsid w:val="71184E25"/>
    <w:rsid w:val="711C2B67"/>
    <w:rsid w:val="711E068D"/>
    <w:rsid w:val="712D267F"/>
    <w:rsid w:val="712F289B"/>
    <w:rsid w:val="71483955"/>
    <w:rsid w:val="715220E5"/>
    <w:rsid w:val="715A543E"/>
    <w:rsid w:val="715C2F64"/>
    <w:rsid w:val="71681909"/>
    <w:rsid w:val="716F2C97"/>
    <w:rsid w:val="71771B4C"/>
    <w:rsid w:val="71775FF0"/>
    <w:rsid w:val="71791D68"/>
    <w:rsid w:val="71844269"/>
    <w:rsid w:val="71883D59"/>
    <w:rsid w:val="718D136F"/>
    <w:rsid w:val="718F3339"/>
    <w:rsid w:val="71926986"/>
    <w:rsid w:val="719721EE"/>
    <w:rsid w:val="71A768D5"/>
    <w:rsid w:val="71AA0173"/>
    <w:rsid w:val="71B941E9"/>
    <w:rsid w:val="71BB2380"/>
    <w:rsid w:val="71C54FAD"/>
    <w:rsid w:val="71D50389"/>
    <w:rsid w:val="71D84CE0"/>
    <w:rsid w:val="71F907B3"/>
    <w:rsid w:val="71FB277D"/>
    <w:rsid w:val="71FC02A3"/>
    <w:rsid w:val="721B2E1F"/>
    <w:rsid w:val="72273572"/>
    <w:rsid w:val="72275320"/>
    <w:rsid w:val="72345C8F"/>
    <w:rsid w:val="7249798C"/>
    <w:rsid w:val="724C2FD8"/>
    <w:rsid w:val="72556331"/>
    <w:rsid w:val="72565C05"/>
    <w:rsid w:val="7271123C"/>
    <w:rsid w:val="72712A3F"/>
    <w:rsid w:val="727442DD"/>
    <w:rsid w:val="727B566C"/>
    <w:rsid w:val="727D13E4"/>
    <w:rsid w:val="72874010"/>
    <w:rsid w:val="728A3B01"/>
    <w:rsid w:val="728A58AF"/>
    <w:rsid w:val="728C3273"/>
    <w:rsid w:val="72916C3D"/>
    <w:rsid w:val="72B03567"/>
    <w:rsid w:val="72B27B5F"/>
    <w:rsid w:val="72B40FB0"/>
    <w:rsid w:val="72BB1F0C"/>
    <w:rsid w:val="72BD3ED6"/>
    <w:rsid w:val="72CE7E91"/>
    <w:rsid w:val="72F07E08"/>
    <w:rsid w:val="72FC67AC"/>
    <w:rsid w:val="73004525"/>
    <w:rsid w:val="73012015"/>
    <w:rsid w:val="73117D7E"/>
    <w:rsid w:val="73133AF6"/>
    <w:rsid w:val="731C29AB"/>
    <w:rsid w:val="731E2BC7"/>
    <w:rsid w:val="73353A6C"/>
    <w:rsid w:val="73375A36"/>
    <w:rsid w:val="733E6DC5"/>
    <w:rsid w:val="73426189"/>
    <w:rsid w:val="7346211D"/>
    <w:rsid w:val="734819F2"/>
    <w:rsid w:val="734B0AAB"/>
    <w:rsid w:val="734D525A"/>
    <w:rsid w:val="734E4B2E"/>
    <w:rsid w:val="73852C46"/>
    <w:rsid w:val="7386251A"/>
    <w:rsid w:val="738642C8"/>
    <w:rsid w:val="73893DB8"/>
    <w:rsid w:val="738A025C"/>
    <w:rsid w:val="73922C6D"/>
    <w:rsid w:val="739369E5"/>
    <w:rsid w:val="73993FFB"/>
    <w:rsid w:val="73A17354"/>
    <w:rsid w:val="73A62BBC"/>
    <w:rsid w:val="73AB3D2F"/>
    <w:rsid w:val="73AF381F"/>
    <w:rsid w:val="73B0518F"/>
    <w:rsid w:val="73B1673D"/>
    <w:rsid w:val="73BB0416"/>
    <w:rsid w:val="73C31078"/>
    <w:rsid w:val="73C51294"/>
    <w:rsid w:val="73CC2623"/>
    <w:rsid w:val="73D17C39"/>
    <w:rsid w:val="73E6120B"/>
    <w:rsid w:val="73EA3533"/>
    <w:rsid w:val="73F12089"/>
    <w:rsid w:val="73F25E01"/>
    <w:rsid w:val="73F43927"/>
    <w:rsid w:val="73F6144E"/>
    <w:rsid w:val="73F65187"/>
    <w:rsid w:val="73F751C6"/>
    <w:rsid w:val="740605F2"/>
    <w:rsid w:val="740A314B"/>
    <w:rsid w:val="740A6CA7"/>
    <w:rsid w:val="741B2C62"/>
    <w:rsid w:val="74251D33"/>
    <w:rsid w:val="74325266"/>
    <w:rsid w:val="74365CEE"/>
    <w:rsid w:val="7458625C"/>
    <w:rsid w:val="745F3497"/>
    <w:rsid w:val="7467234B"/>
    <w:rsid w:val="746C5BB4"/>
    <w:rsid w:val="74736F42"/>
    <w:rsid w:val="747405C4"/>
    <w:rsid w:val="74786307"/>
    <w:rsid w:val="748922C2"/>
    <w:rsid w:val="748C0004"/>
    <w:rsid w:val="748E5B2A"/>
    <w:rsid w:val="7496678D"/>
    <w:rsid w:val="749E3893"/>
    <w:rsid w:val="749F1AE5"/>
    <w:rsid w:val="74A964C0"/>
    <w:rsid w:val="74AB66DC"/>
    <w:rsid w:val="74B3733F"/>
    <w:rsid w:val="74B60BDD"/>
    <w:rsid w:val="74C94DB4"/>
    <w:rsid w:val="74CC6652"/>
    <w:rsid w:val="74D217FE"/>
    <w:rsid w:val="74EB4D2A"/>
    <w:rsid w:val="74EE7C94"/>
    <w:rsid w:val="74F17E67"/>
    <w:rsid w:val="74F33BDF"/>
    <w:rsid w:val="74FC2209"/>
    <w:rsid w:val="75004902"/>
    <w:rsid w:val="750A2CD7"/>
    <w:rsid w:val="750E27C7"/>
    <w:rsid w:val="751A116C"/>
    <w:rsid w:val="751B3AC4"/>
    <w:rsid w:val="75267B11"/>
    <w:rsid w:val="752E10BB"/>
    <w:rsid w:val="753366D1"/>
    <w:rsid w:val="753A180E"/>
    <w:rsid w:val="753C5586"/>
    <w:rsid w:val="753C7334"/>
    <w:rsid w:val="753D4E5A"/>
    <w:rsid w:val="754555EF"/>
    <w:rsid w:val="75475CD9"/>
    <w:rsid w:val="75491A51"/>
    <w:rsid w:val="756920F3"/>
    <w:rsid w:val="75742F72"/>
    <w:rsid w:val="75752846"/>
    <w:rsid w:val="757545F4"/>
    <w:rsid w:val="757C1E26"/>
    <w:rsid w:val="757E5B9F"/>
    <w:rsid w:val="757F5473"/>
    <w:rsid w:val="758D4034"/>
    <w:rsid w:val="759A22AD"/>
    <w:rsid w:val="75A84D31"/>
    <w:rsid w:val="75AF3FAA"/>
    <w:rsid w:val="75B82733"/>
    <w:rsid w:val="75B94E29"/>
    <w:rsid w:val="75C64E50"/>
    <w:rsid w:val="75CF01A8"/>
    <w:rsid w:val="75D91027"/>
    <w:rsid w:val="75DB4D9F"/>
    <w:rsid w:val="75FE0A8D"/>
    <w:rsid w:val="7601232C"/>
    <w:rsid w:val="7610431D"/>
    <w:rsid w:val="762027B2"/>
    <w:rsid w:val="762F0C47"/>
    <w:rsid w:val="763B4B15"/>
    <w:rsid w:val="764364A0"/>
    <w:rsid w:val="764B35A7"/>
    <w:rsid w:val="76592168"/>
    <w:rsid w:val="765C57B4"/>
    <w:rsid w:val="766703E1"/>
    <w:rsid w:val="7670743F"/>
    <w:rsid w:val="7671125F"/>
    <w:rsid w:val="768014A2"/>
    <w:rsid w:val="768865A9"/>
    <w:rsid w:val="769C271E"/>
    <w:rsid w:val="769E7B7B"/>
    <w:rsid w:val="76A35191"/>
    <w:rsid w:val="76A827A7"/>
    <w:rsid w:val="76B86E8E"/>
    <w:rsid w:val="76BB24DB"/>
    <w:rsid w:val="76C70E7F"/>
    <w:rsid w:val="76C770D1"/>
    <w:rsid w:val="76C84BF7"/>
    <w:rsid w:val="76CA6BC2"/>
    <w:rsid w:val="76CC293A"/>
    <w:rsid w:val="76CC46E8"/>
    <w:rsid w:val="76D90BB3"/>
    <w:rsid w:val="76DD4B47"/>
    <w:rsid w:val="76E45ED5"/>
    <w:rsid w:val="76EA2DC0"/>
    <w:rsid w:val="7706409E"/>
    <w:rsid w:val="770A4DBF"/>
    <w:rsid w:val="77157517"/>
    <w:rsid w:val="771A00D4"/>
    <w:rsid w:val="77291B3A"/>
    <w:rsid w:val="77297D8C"/>
    <w:rsid w:val="774677D5"/>
    <w:rsid w:val="77470212"/>
    <w:rsid w:val="774C75D7"/>
    <w:rsid w:val="774E77F3"/>
    <w:rsid w:val="775B1CAC"/>
    <w:rsid w:val="77664B3C"/>
    <w:rsid w:val="776668EA"/>
    <w:rsid w:val="77701517"/>
    <w:rsid w:val="7772528F"/>
    <w:rsid w:val="77756B2D"/>
    <w:rsid w:val="777D59E2"/>
    <w:rsid w:val="777F79AC"/>
    <w:rsid w:val="77860D3A"/>
    <w:rsid w:val="778B6351"/>
    <w:rsid w:val="778D031B"/>
    <w:rsid w:val="779276DF"/>
    <w:rsid w:val="7796475D"/>
    <w:rsid w:val="77972F48"/>
    <w:rsid w:val="779C230C"/>
    <w:rsid w:val="779D6084"/>
    <w:rsid w:val="77A318EC"/>
    <w:rsid w:val="77A6318B"/>
    <w:rsid w:val="77B43AFA"/>
    <w:rsid w:val="77B77146"/>
    <w:rsid w:val="77BE04D4"/>
    <w:rsid w:val="77C27899"/>
    <w:rsid w:val="77C43611"/>
    <w:rsid w:val="77D00208"/>
    <w:rsid w:val="77DC095A"/>
    <w:rsid w:val="77DF54F0"/>
    <w:rsid w:val="77E15F71"/>
    <w:rsid w:val="77E26D03"/>
    <w:rsid w:val="77E617D9"/>
    <w:rsid w:val="77F43EF6"/>
    <w:rsid w:val="77F51A1C"/>
    <w:rsid w:val="77F57C6E"/>
    <w:rsid w:val="78006D3F"/>
    <w:rsid w:val="780954C8"/>
    <w:rsid w:val="780B1240"/>
    <w:rsid w:val="780B56E4"/>
    <w:rsid w:val="780D4FB8"/>
    <w:rsid w:val="78146346"/>
    <w:rsid w:val="781B65BB"/>
    <w:rsid w:val="782B4956"/>
    <w:rsid w:val="78300CA6"/>
    <w:rsid w:val="7836450F"/>
    <w:rsid w:val="783764D9"/>
    <w:rsid w:val="78454752"/>
    <w:rsid w:val="78482494"/>
    <w:rsid w:val="784A620C"/>
    <w:rsid w:val="7855070D"/>
    <w:rsid w:val="78574485"/>
    <w:rsid w:val="785C1A9B"/>
    <w:rsid w:val="785E00D6"/>
    <w:rsid w:val="78600961"/>
    <w:rsid w:val="78623556"/>
    <w:rsid w:val="787225AD"/>
    <w:rsid w:val="787D038F"/>
    <w:rsid w:val="78917997"/>
    <w:rsid w:val="789B0816"/>
    <w:rsid w:val="789C633C"/>
    <w:rsid w:val="78A068E5"/>
    <w:rsid w:val="78B24E6F"/>
    <w:rsid w:val="78B33DB1"/>
    <w:rsid w:val="78D12489"/>
    <w:rsid w:val="78EA52F9"/>
    <w:rsid w:val="78F10436"/>
    <w:rsid w:val="78F41CD4"/>
    <w:rsid w:val="78F477F3"/>
    <w:rsid w:val="78F47F26"/>
    <w:rsid w:val="78F80CBE"/>
    <w:rsid w:val="78F817C4"/>
    <w:rsid w:val="78F85C68"/>
    <w:rsid w:val="7908577F"/>
    <w:rsid w:val="79164340"/>
    <w:rsid w:val="791800B8"/>
    <w:rsid w:val="792151BF"/>
    <w:rsid w:val="79234497"/>
    <w:rsid w:val="7924080B"/>
    <w:rsid w:val="792415EC"/>
    <w:rsid w:val="792E168A"/>
    <w:rsid w:val="792F71B0"/>
    <w:rsid w:val="79375CF7"/>
    <w:rsid w:val="793B7903"/>
    <w:rsid w:val="794669D3"/>
    <w:rsid w:val="794744F9"/>
    <w:rsid w:val="796230E1"/>
    <w:rsid w:val="79711576"/>
    <w:rsid w:val="797177C8"/>
    <w:rsid w:val="798474FC"/>
    <w:rsid w:val="79885E94"/>
    <w:rsid w:val="798E037A"/>
    <w:rsid w:val="799A6D1F"/>
    <w:rsid w:val="799B65F3"/>
    <w:rsid w:val="79A656C4"/>
    <w:rsid w:val="79AA368A"/>
    <w:rsid w:val="79B55907"/>
    <w:rsid w:val="79BA4CCB"/>
    <w:rsid w:val="79BF6786"/>
    <w:rsid w:val="79C97604"/>
    <w:rsid w:val="79CB0C87"/>
    <w:rsid w:val="79E81839"/>
    <w:rsid w:val="79F006ED"/>
    <w:rsid w:val="79F20909"/>
    <w:rsid w:val="79F226B7"/>
    <w:rsid w:val="79FE105C"/>
    <w:rsid w:val="79FF6B82"/>
    <w:rsid w:val="7A097A01"/>
    <w:rsid w:val="7A1A1C0E"/>
    <w:rsid w:val="7A1F0FD2"/>
    <w:rsid w:val="7A232871"/>
    <w:rsid w:val="7A252A8D"/>
    <w:rsid w:val="7A2860D9"/>
    <w:rsid w:val="7A291E51"/>
    <w:rsid w:val="7A2B3E1B"/>
    <w:rsid w:val="7A344A7E"/>
    <w:rsid w:val="7A3946F5"/>
    <w:rsid w:val="7A3B2D7E"/>
    <w:rsid w:val="7A4153ED"/>
    <w:rsid w:val="7A456C8B"/>
    <w:rsid w:val="7A505630"/>
    <w:rsid w:val="7A5944E4"/>
    <w:rsid w:val="7A5C5D83"/>
    <w:rsid w:val="7A603AC5"/>
    <w:rsid w:val="7A6730A5"/>
    <w:rsid w:val="7A6A66F1"/>
    <w:rsid w:val="7A6D1D3E"/>
    <w:rsid w:val="7A795C95"/>
    <w:rsid w:val="7A7C01D3"/>
    <w:rsid w:val="7A850738"/>
    <w:rsid w:val="7A861051"/>
    <w:rsid w:val="7A90282B"/>
    <w:rsid w:val="7AA37E55"/>
    <w:rsid w:val="7AAD0C86"/>
    <w:rsid w:val="7AB43E11"/>
    <w:rsid w:val="7ABD2CC5"/>
    <w:rsid w:val="7AC83418"/>
    <w:rsid w:val="7ADC6261"/>
    <w:rsid w:val="7AE5221C"/>
    <w:rsid w:val="7AF10BC1"/>
    <w:rsid w:val="7AF20495"/>
    <w:rsid w:val="7AF37CFA"/>
    <w:rsid w:val="7AF81F4F"/>
    <w:rsid w:val="7B02692A"/>
    <w:rsid w:val="7B05466C"/>
    <w:rsid w:val="7B0D52CF"/>
    <w:rsid w:val="7B14665D"/>
    <w:rsid w:val="7B18614D"/>
    <w:rsid w:val="7B221334"/>
    <w:rsid w:val="7B260580"/>
    <w:rsid w:val="7B42766E"/>
    <w:rsid w:val="7B432FC7"/>
    <w:rsid w:val="7B437FDF"/>
    <w:rsid w:val="7B446F42"/>
    <w:rsid w:val="7B564EC8"/>
    <w:rsid w:val="7B5F1FCE"/>
    <w:rsid w:val="7B694AFF"/>
    <w:rsid w:val="7B6C0247"/>
    <w:rsid w:val="7B705F89"/>
    <w:rsid w:val="7B707D38"/>
    <w:rsid w:val="7B7B492E"/>
    <w:rsid w:val="7B890DF9"/>
    <w:rsid w:val="7B902188"/>
    <w:rsid w:val="7B9D2AF7"/>
    <w:rsid w:val="7B9F23CB"/>
    <w:rsid w:val="7BA479E1"/>
    <w:rsid w:val="7BAB5214"/>
    <w:rsid w:val="7BB0282A"/>
    <w:rsid w:val="7BB06B11"/>
    <w:rsid w:val="7BB10350"/>
    <w:rsid w:val="7BB816DF"/>
    <w:rsid w:val="7BC462D5"/>
    <w:rsid w:val="7BD007D6"/>
    <w:rsid w:val="7BD04C7A"/>
    <w:rsid w:val="7BD42F30"/>
    <w:rsid w:val="7BE81FC4"/>
    <w:rsid w:val="7BF02C26"/>
    <w:rsid w:val="7BF546E1"/>
    <w:rsid w:val="7C1A7CA3"/>
    <w:rsid w:val="7C1D1542"/>
    <w:rsid w:val="7C2D3E7B"/>
    <w:rsid w:val="7C2E3C48"/>
    <w:rsid w:val="7C394703"/>
    <w:rsid w:val="7C423C8F"/>
    <w:rsid w:val="7C492337"/>
    <w:rsid w:val="7C4F1257"/>
    <w:rsid w:val="7C501917"/>
    <w:rsid w:val="7C52743D"/>
    <w:rsid w:val="7C5A2796"/>
    <w:rsid w:val="7C5E2286"/>
    <w:rsid w:val="7C63789C"/>
    <w:rsid w:val="7C66113B"/>
    <w:rsid w:val="7C6F7FEF"/>
    <w:rsid w:val="7C725D31"/>
    <w:rsid w:val="7C772DC5"/>
    <w:rsid w:val="7C8A457E"/>
    <w:rsid w:val="7C8B0BA1"/>
    <w:rsid w:val="7C8D4919"/>
    <w:rsid w:val="7C945CA8"/>
    <w:rsid w:val="7C95557C"/>
    <w:rsid w:val="7C9F63FA"/>
    <w:rsid w:val="7CA13F21"/>
    <w:rsid w:val="7CB974BC"/>
    <w:rsid w:val="7CC320E9"/>
    <w:rsid w:val="7CC540B3"/>
    <w:rsid w:val="7CC7607D"/>
    <w:rsid w:val="7CCB45C8"/>
    <w:rsid w:val="7CD04D2E"/>
    <w:rsid w:val="7CD95DB0"/>
    <w:rsid w:val="7CD97B5E"/>
    <w:rsid w:val="7CDC31AB"/>
    <w:rsid w:val="7CE309DD"/>
    <w:rsid w:val="7CE81B50"/>
    <w:rsid w:val="7CED7E62"/>
    <w:rsid w:val="7CEF1130"/>
    <w:rsid w:val="7CEF7382"/>
    <w:rsid w:val="7CF20C20"/>
    <w:rsid w:val="7CF36E72"/>
    <w:rsid w:val="7CFB1883"/>
    <w:rsid w:val="7D020E63"/>
    <w:rsid w:val="7D124E1E"/>
    <w:rsid w:val="7D1F7C67"/>
    <w:rsid w:val="7D230DDA"/>
    <w:rsid w:val="7D276B1C"/>
    <w:rsid w:val="7D3354C1"/>
    <w:rsid w:val="7D364FB1"/>
    <w:rsid w:val="7D376633"/>
    <w:rsid w:val="7D417BA4"/>
    <w:rsid w:val="7D425704"/>
    <w:rsid w:val="7D480840"/>
    <w:rsid w:val="7D494CE4"/>
    <w:rsid w:val="7D4A0A5C"/>
    <w:rsid w:val="7D567401"/>
    <w:rsid w:val="7D605B8A"/>
    <w:rsid w:val="7D625DA6"/>
    <w:rsid w:val="7D847ACA"/>
    <w:rsid w:val="7D8E26F7"/>
    <w:rsid w:val="7D945E02"/>
    <w:rsid w:val="7DA97531"/>
    <w:rsid w:val="7DB163E5"/>
    <w:rsid w:val="7DBB1012"/>
    <w:rsid w:val="7DC91981"/>
    <w:rsid w:val="7DDA1DE0"/>
    <w:rsid w:val="7DE22A43"/>
    <w:rsid w:val="7DE467BB"/>
    <w:rsid w:val="7DE62533"/>
    <w:rsid w:val="7DEE08D7"/>
    <w:rsid w:val="7DF764EE"/>
    <w:rsid w:val="7DFC3B04"/>
    <w:rsid w:val="7E040C0B"/>
    <w:rsid w:val="7E094473"/>
    <w:rsid w:val="7E0B5FFA"/>
    <w:rsid w:val="7E0E302F"/>
    <w:rsid w:val="7E1448F8"/>
    <w:rsid w:val="7E2412AD"/>
    <w:rsid w:val="7E250829"/>
    <w:rsid w:val="7E2766A8"/>
    <w:rsid w:val="7E290672"/>
    <w:rsid w:val="7E3E236F"/>
    <w:rsid w:val="7E412380"/>
    <w:rsid w:val="7E4D4360"/>
    <w:rsid w:val="7E521976"/>
    <w:rsid w:val="7E546A98"/>
    <w:rsid w:val="7E6E42D6"/>
    <w:rsid w:val="7E6F4A81"/>
    <w:rsid w:val="7E7C69F3"/>
    <w:rsid w:val="7E885398"/>
    <w:rsid w:val="7E8A564E"/>
    <w:rsid w:val="7E977CD1"/>
    <w:rsid w:val="7EA30424"/>
    <w:rsid w:val="7EA83C8C"/>
    <w:rsid w:val="7EB02B41"/>
    <w:rsid w:val="7EB75C7D"/>
    <w:rsid w:val="7EBB39C0"/>
    <w:rsid w:val="7EC02D84"/>
    <w:rsid w:val="7ED22AB7"/>
    <w:rsid w:val="7EF46011"/>
    <w:rsid w:val="7EFB200E"/>
    <w:rsid w:val="7EFB3DBC"/>
    <w:rsid w:val="7EFE38AC"/>
    <w:rsid w:val="7F144E7E"/>
    <w:rsid w:val="7F17496E"/>
    <w:rsid w:val="7F2D7CEE"/>
    <w:rsid w:val="7F3527B8"/>
    <w:rsid w:val="7F3E639F"/>
    <w:rsid w:val="7F4734A5"/>
    <w:rsid w:val="7F511C2E"/>
    <w:rsid w:val="7F531E4A"/>
    <w:rsid w:val="7F532BEF"/>
    <w:rsid w:val="7F5931D8"/>
    <w:rsid w:val="7F645E05"/>
    <w:rsid w:val="7F6556D9"/>
    <w:rsid w:val="7F802513"/>
    <w:rsid w:val="7F8A5140"/>
    <w:rsid w:val="7F8E4C30"/>
    <w:rsid w:val="7F9975B9"/>
    <w:rsid w:val="7F9C42F7"/>
    <w:rsid w:val="7FA06711"/>
    <w:rsid w:val="7FA91A6A"/>
    <w:rsid w:val="7FA96067"/>
    <w:rsid w:val="7FAE52D2"/>
    <w:rsid w:val="7FB34697"/>
    <w:rsid w:val="7FB56661"/>
    <w:rsid w:val="7FB95B5C"/>
    <w:rsid w:val="7FBA5A25"/>
    <w:rsid w:val="7FCE7723"/>
    <w:rsid w:val="7FDB599C"/>
    <w:rsid w:val="7FE26D2A"/>
    <w:rsid w:val="7FE9455C"/>
    <w:rsid w:val="7FF058EB"/>
    <w:rsid w:val="7FF22FFB"/>
    <w:rsid w:val="7FFB603E"/>
    <w:rsid w:val="7FFD1DB6"/>
    <w:rsid w:val="7FFF5B2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qFormat="1"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24"/>
      <w:szCs w:val="24"/>
      <w:lang w:val="en-US" w:eastAsia="zh-CN" w:bidi="ar-SA"/>
    </w:rPr>
  </w:style>
  <w:style w:type="paragraph" w:styleId="3">
    <w:name w:val="heading 1"/>
    <w:basedOn w:val="1"/>
    <w:next w:val="1"/>
    <w:link w:val="58"/>
    <w:qFormat/>
    <w:uiPriority w:val="0"/>
    <w:pPr>
      <w:keepNext/>
      <w:keepLines/>
      <w:spacing w:before="340" w:after="330" w:line="576" w:lineRule="auto"/>
      <w:outlineLvl w:val="0"/>
    </w:pPr>
    <w:rPr>
      <w:rFonts w:eastAsia="黑体"/>
      <w:b/>
      <w:bCs/>
      <w:kern w:val="44"/>
      <w:sz w:val="32"/>
      <w:szCs w:val="44"/>
    </w:rPr>
  </w:style>
  <w:style w:type="paragraph" w:styleId="4">
    <w:name w:val="heading 2"/>
    <w:basedOn w:val="1"/>
    <w:next w:val="1"/>
    <w:link w:val="42"/>
    <w:unhideWhenUsed/>
    <w:qFormat/>
    <w:uiPriority w:val="0"/>
    <w:pPr>
      <w:keepNext/>
      <w:keepLines/>
      <w:spacing w:before="140" w:after="140"/>
      <w:outlineLvl w:val="1"/>
    </w:pPr>
    <w:rPr>
      <w:rFonts w:ascii="Arial" w:hAnsi="Arial"/>
      <w:b/>
      <w:bCs/>
      <w:szCs w:val="32"/>
    </w:rPr>
  </w:style>
  <w:style w:type="paragraph" w:styleId="5">
    <w:name w:val="heading 3"/>
    <w:basedOn w:val="1"/>
    <w:next w:val="6"/>
    <w:link w:val="47"/>
    <w:unhideWhenUsed/>
    <w:qFormat/>
    <w:uiPriority w:val="0"/>
    <w:pPr>
      <w:keepNext/>
      <w:keepLines/>
      <w:spacing w:before="140" w:after="140"/>
      <w:outlineLvl w:val="2"/>
    </w:pPr>
    <w:rPr>
      <w:b/>
      <w:bCs/>
      <w:szCs w:val="32"/>
    </w:rPr>
  </w:style>
  <w:style w:type="paragraph" w:styleId="7">
    <w:name w:val="heading 4"/>
    <w:basedOn w:val="1"/>
    <w:next w:val="1"/>
    <w:qFormat/>
    <w:uiPriority w:val="9"/>
    <w:pPr>
      <w:keepNext/>
      <w:keepLines/>
      <w:adjustRightInd w:val="0"/>
      <w:spacing w:before="280" w:after="290" w:line="376" w:lineRule="atLeast"/>
      <w:textAlignment w:val="baseline"/>
      <w:outlineLvl w:val="3"/>
    </w:pPr>
    <w:rPr>
      <w:rFonts w:ascii="Arial" w:hAnsi="Arial" w:eastAsia="黑体"/>
      <w:b/>
      <w:kern w:val="0"/>
      <w:sz w:val="28"/>
      <w:szCs w:val="20"/>
    </w:rPr>
  </w:style>
  <w:style w:type="character" w:default="1" w:styleId="33">
    <w:name w:val="Default Paragraph Font"/>
    <w:semiHidden/>
    <w:unhideWhenUsed/>
    <w:qFormat/>
    <w:uiPriority w:val="1"/>
  </w:style>
  <w:style w:type="table" w:default="1" w:styleId="3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rPr>
  </w:style>
  <w:style w:type="paragraph" w:styleId="6">
    <w:name w:val="Normal Indent"/>
    <w:basedOn w:val="1"/>
    <w:qFormat/>
    <w:uiPriority w:val="0"/>
    <w:pPr>
      <w:widowControl/>
      <w:ind w:firstLine="420"/>
      <w:jc w:val="left"/>
    </w:pPr>
    <w:rPr>
      <w:kern w:val="0"/>
      <w:sz w:val="20"/>
      <w:szCs w:val="20"/>
    </w:rPr>
  </w:style>
  <w:style w:type="paragraph" w:styleId="8">
    <w:name w:val="toc 7"/>
    <w:basedOn w:val="1"/>
    <w:next w:val="1"/>
    <w:unhideWhenUsed/>
    <w:qFormat/>
    <w:uiPriority w:val="39"/>
    <w:pPr>
      <w:ind w:left="2520" w:leftChars="1200"/>
    </w:pPr>
    <w:rPr>
      <w:rFonts w:asciiTheme="minorHAnsi" w:hAnsiTheme="minorHAnsi" w:eastAsiaTheme="minorEastAsia" w:cstheme="minorBidi"/>
      <w:sz w:val="21"/>
      <w:szCs w:val="22"/>
    </w:rPr>
  </w:style>
  <w:style w:type="paragraph" w:styleId="9">
    <w:name w:val="annotation text"/>
    <w:basedOn w:val="1"/>
    <w:qFormat/>
    <w:uiPriority w:val="0"/>
    <w:pPr>
      <w:adjustRightInd w:val="0"/>
      <w:spacing w:line="360" w:lineRule="atLeast"/>
      <w:jc w:val="left"/>
      <w:textAlignment w:val="baseline"/>
    </w:pPr>
    <w:rPr>
      <w:kern w:val="0"/>
      <w:szCs w:val="20"/>
    </w:rPr>
  </w:style>
  <w:style w:type="paragraph" w:styleId="10">
    <w:name w:val="Body Text 3"/>
    <w:basedOn w:val="1"/>
    <w:unhideWhenUsed/>
    <w:qFormat/>
    <w:uiPriority w:val="99"/>
    <w:rPr>
      <w:rFonts w:ascii="宋体"/>
      <w:szCs w:val="20"/>
    </w:rPr>
  </w:style>
  <w:style w:type="paragraph" w:styleId="11">
    <w:name w:val="Body Text"/>
    <w:basedOn w:val="1"/>
    <w:unhideWhenUsed/>
    <w:qFormat/>
    <w:uiPriority w:val="0"/>
    <w:pPr>
      <w:spacing w:after="120"/>
    </w:pPr>
  </w:style>
  <w:style w:type="paragraph" w:styleId="12">
    <w:name w:val="Body Text Indent"/>
    <w:basedOn w:val="1"/>
    <w:next w:val="13"/>
    <w:unhideWhenUsed/>
    <w:qFormat/>
    <w:uiPriority w:val="0"/>
    <w:pPr>
      <w:ind w:left="420" w:leftChars="200"/>
    </w:pPr>
  </w:style>
  <w:style w:type="paragraph" w:styleId="13">
    <w:name w:val="envelope return"/>
    <w:basedOn w:val="1"/>
    <w:unhideWhenUsed/>
    <w:qFormat/>
    <w:uiPriority w:val="99"/>
    <w:pPr>
      <w:snapToGrid w:val="0"/>
    </w:pPr>
    <w:rPr>
      <w:rFonts w:ascii="Arial" w:hAnsi="Arial"/>
    </w:rPr>
  </w:style>
  <w:style w:type="paragraph" w:styleId="14">
    <w:name w:val="toc 5"/>
    <w:basedOn w:val="1"/>
    <w:next w:val="1"/>
    <w:unhideWhenUsed/>
    <w:qFormat/>
    <w:uiPriority w:val="39"/>
    <w:pPr>
      <w:ind w:left="1680" w:leftChars="800"/>
    </w:pPr>
    <w:rPr>
      <w:rFonts w:asciiTheme="minorHAnsi" w:hAnsiTheme="minorHAnsi" w:eastAsiaTheme="minorEastAsia" w:cstheme="minorBidi"/>
      <w:sz w:val="21"/>
      <w:szCs w:val="22"/>
    </w:rPr>
  </w:style>
  <w:style w:type="paragraph" w:styleId="15">
    <w:name w:val="toc 3"/>
    <w:basedOn w:val="1"/>
    <w:next w:val="1"/>
    <w:qFormat/>
    <w:uiPriority w:val="39"/>
    <w:pPr>
      <w:ind w:left="840" w:leftChars="400"/>
    </w:pPr>
  </w:style>
  <w:style w:type="paragraph" w:styleId="16">
    <w:name w:val="Plain Text"/>
    <w:basedOn w:val="1"/>
    <w:unhideWhenUsed/>
    <w:qFormat/>
    <w:uiPriority w:val="0"/>
    <w:rPr>
      <w:rFonts w:ascii="Courier New" w:hAnsi="Courier New"/>
      <w:szCs w:val="20"/>
    </w:rPr>
  </w:style>
  <w:style w:type="paragraph" w:styleId="17">
    <w:name w:val="toc 8"/>
    <w:basedOn w:val="1"/>
    <w:next w:val="1"/>
    <w:unhideWhenUsed/>
    <w:qFormat/>
    <w:uiPriority w:val="39"/>
    <w:pPr>
      <w:ind w:left="2940" w:leftChars="1400"/>
    </w:pPr>
    <w:rPr>
      <w:rFonts w:asciiTheme="minorHAnsi" w:hAnsiTheme="minorHAnsi" w:eastAsiaTheme="minorEastAsia" w:cstheme="minorBidi"/>
      <w:sz w:val="21"/>
      <w:szCs w:val="22"/>
    </w:rPr>
  </w:style>
  <w:style w:type="paragraph" w:styleId="18">
    <w:name w:val="Balloon Text"/>
    <w:basedOn w:val="1"/>
    <w:link w:val="57"/>
    <w:qFormat/>
    <w:uiPriority w:val="0"/>
    <w:rPr>
      <w:sz w:val="18"/>
      <w:szCs w:val="18"/>
    </w:rPr>
  </w:style>
  <w:style w:type="paragraph" w:styleId="19">
    <w:name w:val="footer"/>
    <w:basedOn w:val="1"/>
    <w:link w:val="44"/>
    <w:unhideWhenUsed/>
    <w:qFormat/>
    <w:uiPriority w:val="99"/>
    <w:pPr>
      <w:tabs>
        <w:tab w:val="center" w:pos="4153"/>
        <w:tab w:val="right" w:pos="8306"/>
      </w:tabs>
      <w:snapToGrid w:val="0"/>
      <w:jc w:val="left"/>
    </w:pPr>
    <w:rPr>
      <w:sz w:val="18"/>
      <w:szCs w:val="18"/>
    </w:rPr>
  </w:style>
  <w:style w:type="paragraph" w:styleId="20">
    <w:name w:val="header"/>
    <w:basedOn w:val="1"/>
    <w:link w:val="46"/>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qFormat/>
    <w:uiPriority w:val="39"/>
    <w:pPr>
      <w:tabs>
        <w:tab w:val="right" w:leader="dot" w:pos="8296"/>
      </w:tabs>
    </w:pPr>
    <w:rPr>
      <w:rFonts w:ascii="宋体" w:hAnsi="宋体" w:eastAsia="宋体" w:cs="宋体"/>
      <w:b/>
      <w:bCs/>
    </w:rPr>
  </w:style>
  <w:style w:type="paragraph" w:styleId="22">
    <w:name w:val="toc 4"/>
    <w:basedOn w:val="1"/>
    <w:next w:val="1"/>
    <w:unhideWhenUsed/>
    <w:qFormat/>
    <w:uiPriority w:val="39"/>
    <w:pPr>
      <w:ind w:left="1260" w:leftChars="600"/>
    </w:pPr>
    <w:rPr>
      <w:rFonts w:asciiTheme="minorHAnsi" w:hAnsiTheme="minorHAnsi" w:eastAsiaTheme="minorEastAsia" w:cstheme="minorBidi"/>
      <w:sz w:val="21"/>
      <w:szCs w:val="22"/>
    </w:rPr>
  </w:style>
  <w:style w:type="paragraph" w:styleId="23">
    <w:name w:val="footnote text"/>
    <w:basedOn w:val="1"/>
    <w:qFormat/>
    <w:uiPriority w:val="0"/>
    <w:pPr>
      <w:snapToGrid w:val="0"/>
      <w:jc w:val="left"/>
    </w:pPr>
    <w:rPr>
      <w:sz w:val="18"/>
      <w:szCs w:val="18"/>
    </w:rPr>
  </w:style>
  <w:style w:type="paragraph" w:styleId="24">
    <w:name w:val="toc 6"/>
    <w:basedOn w:val="1"/>
    <w:next w:val="1"/>
    <w:unhideWhenUsed/>
    <w:qFormat/>
    <w:uiPriority w:val="39"/>
    <w:pPr>
      <w:ind w:left="2100" w:leftChars="1000"/>
    </w:pPr>
    <w:rPr>
      <w:rFonts w:asciiTheme="minorHAnsi" w:hAnsiTheme="minorHAnsi" w:eastAsiaTheme="minorEastAsia" w:cstheme="minorBidi"/>
      <w:sz w:val="21"/>
      <w:szCs w:val="22"/>
    </w:rPr>
  </w:style>
  <w:style w:type="paragraph" w:styleId="25">
    <w:name w:val="toc 2"/>
    <w:basedOn w:val="1"/>
    <w:next w:val="1"/>
    <w:qFormat/>
    <w:uiPriority w:val="39"/>
    <w:pPr>
      <w:ind w:left="420" w:leftChars="200"/>
    </w:pPr>
  </w:style>
  <w:style w:type="paragraph" w:styleId="26">
    <w:name w:val="toc 9"/>
    <w:basedOn w:val="1"/>
    <w:next w:val="1"/>
    <w:unhideWhenUsed/>
    <w:qFormat/>
    <w:uiPriority w:val="39"/>
    <w:pPr>
      <w:ind w:left="3360" w:leftChars="1600"/>
    </w:pPr>
    <w:rPr>
      <w:rFonts w:asciiTheme="minorHAnsi" w:hAnsiTheme="minorHAnsi" w:eastAsiaTheme="minorEastAsia" w:cstheme="minorBidi"/>
      <w:sz w:val="21"/>
      <w:szCs w:val="22"/>
    </w:rPr>
  </w:style>
  <w:style w:type="paragraph" w:styleId="27">
    <w:name w:val="Body Text 2"/>
    <w:basedOn w:val="1"/>
    <w:qFormat/>
    <w:uiPriority w:val="0"/>
    <w:pPr>
      <w:framePr w:hSpace="180" w:wrap="around" w:vAnchor="text" w:hAnchor="margin" w:y="470"/>
    </w:pPr>
  </w:style>
  <w:style w:type="paragraph" w:styleId="28">
    <w:name w:val="Normal (Web)"/>
    <w:basedOn w:val="1"/>
    <w:unhideWhenUsed/>
    <w:qFormat/>
    <w:uiPriority w:val="99"/>
    <w:pPr>
      <w:widowControl/>
      <w:spacing w:before="100" w:beforeAutospacing="1" w:after="100" w:afterAutospacing="1"/>
      <w:jc w:val="left"/>
    </w:pPr>
    <w:rPr>
      <w:rFonts w:ascii="宋体" w:hAnsi="宋体" w:eastAsia="宋体" w:cs="宋体"/>
      <w:kern w:val="0"/>
    </w:rPr>
  </w:style>
  <w:style w:type="paragraph" w:styleId="29">
    <w:name w:val="Title"/>
    <w:basedOn w:val="1"/>
    <w:qFormat/>
    <w:uiPriority w:val="10"/>
    <w:pPr>
      <w:adjustRightInd w:val="0"/>
      <w:jc w:val="center"/>
      <w:outlineLvl w:val="0"/>
    </w:pPr>
    <w:rPr>
      <w:b/>
      <w:kern w:val="0"/>
      <w:sz w:val="44"/>
      <w:szCs w:val="20"/>
    </w:rPr>
  </w:style>
  <w:style w:type="paragraph" w:styleId="30">
    <w:name w:val="Body Text First Indent 2"/>
    <w:basedOn w:val="1"/>
    <w:next w:val="1"/>
    <w:unhideWhenUsed/>
    <w:qFormat/>
    <w:uiPriority w:val="0"/>
    <w:pPr>
      <w:ind w:firstLine="420" w:firstLineChars="200"/>
    </w:pPr>
    <w:rPr>
      <w:rFonts w:ascii="宋体" w:hAnsi="宋体"/>
    </w:rPr>
  </w:style>
  <w:style w:type="table" w:styleId="32">
    <w:name w:val="Table Grid"/>
    <w:basedOn w:val="3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4">
    <w:name w:val="page number"/>
    <w:qFormat/>
    <w:uiPriority w:val="99"/>
  </w:style>
  <w:style w:type="character" w:styleId="35">
    <w:name w:val="Hyperlink"/>
    <w:basedOn w:val="33"/>
    <w:qFormat/>
    <w:uiPriority w:val="99"/>
    <w:rPr>
      <w:color w:val="0000FF"/>
      <w:u w:val="single"/>
    </w:rPr>
  </w:style>
  <w:style w:type="character" w:styleId="36">
    <w:name w:val="annotation reference"/>
    <w:basedOn w:val="33"/>
    <w:qFormat/>
    <w:uiPriority w:val="0"/>
    <w:rPr>
      <w:sz w:val="21"/>
      <w:szCs w:val="21"/>
    </w:rPr>
  </w:style>
  <w:style w:type="paragraph" w:styleId="37">
    <w:name w:val="No Spacing"/>
    <w:qFormat/>
    <w:uiPriority w:val="1"/>
    <w:rPr>
      <w:rFonts w:ascii="Calibri" w:hAnsi="Calibri" w:eastAsia="宋体" w:cs="Times New Roman"/>
      <w:sz w:val="22"/>
      <w:szCs w:val="22"/>
      <w:lang w:val="en-US" w:eastAsia="zh-CN" w:bidi="ar-SA"/>
    </w:rPr>
  </w:style>
  <w:style w:type="paragraph" w:customStyle="1" w:styleId="38">
    <w:name w:val="Table Paragraph"/>
    <w:basedOn w:val="1"/>
    <w:qFormat/>
    <w:uiPriority w:val="1"/>
    <w:pPr>
      <w:autoSpaceDE w:val="0"/>
      <w:autoSpaceDN w:val="0"/>
      <w:jc w:val="left"/>
    </w:pPr>
    <w:rPr>
      <w:rFonts w:ascii="宋体" w:hAnsi="宋体" w:cs="宋体"/>
      <w:kern w:val="0"/>
      <w:sz w:val="22"/>
      <w:szCs w:val="22"/>
      <w:lang w:eastAsia="en-US"/>
    </w:rPr>
  </w:style>
  <w:style w:type="paragraph" w:styleId="39">
    <w:name w:val="List Paragraph"/>
    <w:basedOn w:val="1"/>
    <w:qFormat/>
    <w:uiPriority w:val="99"/>
    <w:pPr>
      <w:ind w:firstLine="420" w:firstLineChars="200"/>
    </w:pPr>
    <w:rPr>
      <w:szCs w:val="22"/>
      <w:lang w:bidi="he-IL"/>
    </w:rPr>
  </w:style>
  <w:style w:type="paragraph" w:customStyle="1" w:styleId="40">
    <w:name w:val="样式 标题 3 + (中文) 黑体 小四 非加粗 段前: 7.8 磅 段后: 0 磅 行距: 固定值 20 磅"/>
    <w:basedOn w:val="5"/>
    <w:qFormat/>
    <w:uiPriority w:val="0"/>
    <w:pPr>
      <w:spacing w:beforeLines="50" w:afterLines="50" w:line="360" w:lineRule="auto"/>
    </w:pPr>
    <w:rPr>
      <w:rFonts w:ascii="宋体"/>
      <w:b w:val="0"/>
      <w:bCs w:val="0"/>
      <w:szCs w:val="20"/>
    </w:rPr>
  </w:style>
  <w:style w:type="character" w:customStyle="1" w:styleId="41">
    <w:name w:val="样式 仿宋"/>
    <w:qFormat/>
    <w:uiPriority w:val="0"/>
    <w:rPr>
      <w:rFonts w:ascii="仿宋" w:hAnsi="仿宋" w:eastAsia="仿宋"/>
      <w:kern w:val="1"/>
    </w:rPr>
  </w:style>
  <w:style w:type="character" w:customStyle="1" w:styleId="42">
    <w:name w:val="标题 2 Char"/>
    <w:link w:val="4"/>
    <w:qFormat/>
    <w:uiPriority w:val="0"/>
    <w:rPr>
      <w:rFonts w:ascii="Arial" w:hAnsi="Arial"/>
      <w:b/>
      <w:bCs/>
      <w:sz w:val="24"/>
      <w:szCs w:val="32"/>
    </w:rPr>
  </w:style>
  <w:style w:type="character" w:customStyle="1" w:styleId="43">
    <w:name w:val="Unresolved Mention"/>
    <w:basedOn w:val="33"/>
    <w:semiHidden/>
    <w:unhideWhenUsed/>
    <w:qFormat/>
    <w:uiPriority w:val="99"/>
    <w:rPr>
      <w:color w:val="605E5C"/>
      <w:shd w:val="clear" w:color="auto" w:fill="E1DFDD"/>
    </w:rPr>
  </w:style>
  <w:style w:type="character" w:customStyle="1" w:styleId="44">
    <w:name w:val="页脚 Char"/>
    <w:basedOn w:val="33"/>
    <w:link w:val="19"/>
    <w:qFormat/>
    <w:uiPriority w:val="99"/>
    <w:rPr>
      <w:rFonts w:eastAsia="仿宋"/>
      <w:kern w:val="2"/>
      <w:sz w:val="18"/>
      <w:szCs w:val="18"/>
    </w:rPr>
  </w:style>
  <w:style w:type="paragraph" w:customStyle="1" w:styleId="45">
    <w:name w:val="TOC 标题1"/>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Cs w:val="32"/>
    </w:rPr>
  </w:style>
  <w:style w:type="character" w:customStyle="1" w:styleId="46">
    <w:name w:val="页眉 Char"/>
    <w:basedOn w:val="33"/>
    <w:link w:val="20"/>
    <w:qFormat/>
    <w:uiPriority w:val="99"/>
    <w:rPr>
      <w:rFonts w:eastAsia="仿宋"/>
      <w:kern w:val="2"/>
      <w:sz w:val="18"/>
      <w:szCs w:val="18"/>
    </w:rPr>
  </w:style>
  <w:style w:type="character" w:customStyle="1" w:styleId="47">
    <w:name w:val="标题 3 Char"/>
    <w:link w:val="5"/>
    <w:qFormat/>
    <w:uiPriority w:val="0"/>
    <w:rPr>
      <w:b/>
      <w:bCs/>
      <w:szCs w:val="32"/>
    </w:rPr>
  </w:style>
  <w:style w:type="paragraph" w:customStyle="1" w:styleId="48">
    <w:name w:val="WPSOffice手动目录 1"/>
    <w:qFormat/>
    <w:uiPriority w:val="0"/>
    <w:rPr>
      <w:rFonts w:ascii="Times New Roman" w:hAnsi="Times New Roman" w:eastAsia="宋体" w:cs="Times New Roman"/>
      <w:lang w:val="en-US" w:eastAsia="zh-CN" w:bidi="ar-SA"/>
    </w:rPr>
  </w:style>
  <w:style w:type="paragraph" w:customStyle="1" w:styleId="49">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50">
    <w:name w:val="Heading1"/>
    <w:unhideWhenUsed/>
    <w:qFormat/>
    <w:uiPriority w:val="1"/>
    <w:pPr>
      <w:outlineLvl w:val="1"/>
    </w:pPr>
    <w:rPr>
      <w:rFonts w:asciiTheme="minorHAnsi" w:hAnsiTheme="minorHAnsi" w:eastAsiaTheme="minorEastAsia" w:cstheme="minorBidi"/>
      <w:kern w:val="2"/>
      <w:sz w:val="21"/>
      <w:szCs w:val="22"/>
      <w:lang w:val="en-US" w:eastAsia="zh-CN" w:bidi="ar-SA"/>
    </w:rPr>
  </w:style>
  <w:style w:type="paragraph" w:customStyle="1" w:styleId="51">
    <w:name w:val="Heading3"/>
    <w:unhideWhenUsed/>
    <w:qFormat/>
    <w:uiPriority w:val="3"/>
    <w:pPr>
      <w:outlineLvl w:val="3"/>
    </w:pPr>
    <w:rPr>
      <w:rFonts w:asciiTheme="minorHAnsi" w:hAnsiTheme="minorHAnsi" w:eastAsiaTheme="minorEastAsia" w:cstheme="minorBidi"/>
      <w:kern w:val="2"/>
      <w:sz w:val="21"/>
      <w:szCs w:val="22"/>
      <w:lang w:val="en-US" w:eastAsia="zh-CN" w:bidi="ar-SA"/>
    </w:rPr>
  </w:style>
  <w:style w:type="paragraph" w:customStyle="1" w:styleId="52">
    <w:name w:val="Heading2"/>
    <w:unhideWhenUsed/>
    <w:qFormat/>
    <w:uiPriority w:val="2"/>
    <w:pPr>
      <w:outlineLvl w:val="2"/>
    </w:pPr>
    <w:rPr>
      <w:rFonts w:asciiTheme="minorHAnsi" w:hAnsiTheme="minorHAnsi" w:eastAsiaTheme="minorEastAsia" w:cstheme="minorBidi"/>
      <w:kern w:val="2"/>
      <w:sz w:val="21"/>
      <w:szCs w:val="22"/>
      <w:lang w:val="en-US" w:eastAsia="zh-CN" w:bidi="ar-SA"/>
    </w:rPr>
  </w:style>
  <w:style w:type="character" w:customStyle="1" w:styleId="53">
    <w:name w:val="font101"/>
    <w:qFormat/>
    <w:uiPriority w:val="0"/>
    <w:rPr>
      <w:rFonts w:ascii="Arial" w:hAnsi="Arial" w:cs="Arial"/>
      <w:color w:val="000000"/>
      <w:sz w:val="20"/>
      <w:szCs w:val="20"/>
      <w:u w:val="none"/>
    </w:rPr>
  </w:style>
  <w:style w:type="character" w:customStyle="1" w:styleId="54">
    <w:name w:val="font01"/>
    <w:basedOn w:val="33"/>
    <w:qFormat/>
    <w:uiPriority w:val="0"/>
    <w:rPr>
      <w:rFonts w:hint="eastAsia" w:ascii="仿宋" w:hAnsi="仿宋" w:eastAsia="仿宋" w:cs="仿宋"/>
      <w:b/>
      <w:color w:val="000000"/>
      <w:sz w:val="20"/>
      <w:szCs w:val="20"/>
      <w:u w:val="none"/>
    </w:rPr>
  </w:style>
  <w:style w:type="character" w:customStyle="1" w:styleId="55">
    <w:name w:val="font41"/>
    <w:basedOn w:val="33"/>
    <w:qFormat/>
    <w:uiPriority w:val="0"/>
    <w:rPr>
      <w:rFonts w:hint="eastAsia" w:ascii="仿宋" w:hAnsi="仿宋" w:eastAsia="仿宋" w:cs="仿宋"/>
      <w:color w:val="000000"/>
      <w:sz w:val="20"/>
      <w:szCs w:val="20"/>
      <w:u w:val="none"/>
    </w:rPr>
  </w:style>
  <w:style w:type="character" w:customStyle="1" w:styleId="56">
    <w:name w:val="NormalCharacter"/>
    <w:semiHidden/>
    <w:qFormat/>
    <w:uiPriority w:val="0"/>
    <w:rPr>
      <w:kern w:val="2"/>
      <w:sz w:val="21"/>
      <w:szCs w:val="21"/>
      <w:lang w:val="en-US" w:eastAsia="zh-CN" w:bidi="ar-SA"/>
    </w:rPr>
  </w:style>
  <w:style w:type="character" w:customStyle="1" w:styleId="57">
    <w:name w:val="批注框文本 Char"/>
    <w:basedOn w:val="33"/>
    <w:link w:val="18"/>
    <w:qFormat/>
    <w:uiPriority w:val="0"/>
    <w:rPr>
      <w:rFonts w:eastAsia="仿宋"/>
      <w:kern w:val="2"/>
      <w:sz w:val="18"/>
      <w:szCs w:val="18"/>
    </w:rPr>
  </w:style>
  <w:style w:type="character" w:customStyle="1" w:styleId="58">
    <w:name w:val="标题 1 Char"/>
    <w:link w:val="3"/>
    <w:qFormat/>
    <w:uiPriority w:val="0"/>
    <w:rPr>
      <w:rFonts w:eastAsia="黑体"/>
      <w:b/>
      <w:bCs/>
      <w:kern w:val="44"/>
      <w:sz w:val="32"/>
      <w:szCs w:val="44"/>
    </w:rPr>
  </w:style>
  <w:style w:type="character" w:customStyle="1" w:styleId="59">
    <w:name w:val="font71"/>
    <w:basedOn w:val="33"/>
    <w:qFormat/>
    <w:uiPriority w:val="0"/>
    <w:rPr>
      <w:rFonts w:hint="eastAsia" w:ascii="仿宋" w:hAnsi="仿宋" w:eastAsia="仿宋" w:cs="仿宋"/>
      <w:b/>
      <w:bCs/>
      <w:color w:val="000000"/>
      <w:sz w:val="20"/>
      <w:szCs w:val="20"/>
      <w:u w:val="none"/>
    </w:rPr>
  </w:style>
  <w:style w:type="character" w:customStyle="1" w:styleId="60">
    <w:name w:val="font21"/>
    <w:basedOn w:val="33"/>
    <w:qFormat/>
    <w:uiPriority w:val="0"/>
    <w:rPr>
      <w:rFonts w:hint="eastAsia" w:ascii="仿宋" w:hAnsi="仿宋" w:eastAsia="仿宋" w:cs="仿宋"/>
      <w:color w:val="000000"/>
      <w:sz w:val="20"/>
      <w:szCs w:val="20"/>
      <w:u w:val="none"/>
    </w:rPr>
  </w:style>
  <w:style w:type="character" w:customStyle="1" w:styleId="61">
    <w:name w:val="font51"/>
    <w:basedOn w:val="33"/>
    <w:qFormat/>
    <w:uiPriority w:val="0"/>
    <w:rPr>
      <w:rFonts w:hint="eastAsia" w:ascii="宋体" w:hAnsi="宋体" w:eastAsia="宋体"/>
      <w:color w:val="000000"/>
      <w:sz w:val="16"/>
      <w:szCs w:val="16"/>
      <w:u w:val="none"/>
      <w:vertAlign w:val="superscript"/>
    </w:rPr>
  </w:style>
  <w:style w:type="character" w:customStyle="1" w:styleId="62">
    <w:name w:val="font91"/>
    <w:basedOn w:val="33"/>
    <w:qFormat/>
    <w:uiPriority w:val="0"/>
    <w:rPr>
      <w:rFonts w:hint="eastAsia" w:ascii="仿宋_GB2312" w:eastAsia="仿宋_GB2312" w:cs="仿宋_GB2312"/>
      <w:color w:val="000000"/>
      <w:sz w:val="20"/>
      <w:szCs w:val="20"/>
      <w:u w:val="none"/>
      <w:vertAlign w:val="subscript"/>
    </w:rPr>
  </w:style>
  <w:style w:type="character" w:customStyle="1" w:styleId="63">
    <w:name w:val="font11"/>
    <w:basedOn w:val="33"/>
    <w:qFormat/>
    <w:uiPriority w:val="0"/>
    <w:rPr>
      <w:rFonts w:hint="eastAsia" w:ascii="仿宋" w:hAnsi="仿宋" w:eastAsia="仿宋" w:cs="仿宋"/>
      <w:b/>
      <w:bCs/>
      <w:color w:val="000000"/>
      <w:sz w:val="20"/>
      <w:szCs w:val="20"/>
      <w:u w:val="none"/>
    </w:rPr>
  </w:style>
  <w:style w:type="character" w:customStyle="1" w:styleId="64">
    <w:name w:val="font61"/>
    <w:basedOn w:val="33"/>
    <w:qFormat/>
    <w:uiPriority w:val="0"/>
    <w:rPr>
      <w:rFonts w:hint="eastAsia" w:ascii="仿宋" w:hAnsi="仿宋" w:eastAsia="仿宋" w:cs="仿宋"/>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14</Pages>
  <Words>17185</Words>
  <Characters>18103</Characters>
  <Lines>256</Lines>
  <Paragraphs>72</Paragraphs>
  <TotalTime>26</TotalTime>
  <ScaleCrop>false</ScaleCrop>
  <LinksUpToDate>false</LinksUpToDate>
  <CharactersWithSpaces>20276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2023-04-18T02:42:00Z</dcterms:created>
  <dc:creator>NTKO</dc:creator>
  <cp:lastModifiedBy>烨茈</cp:lastModifiedBy>
  <cp:lastPrinted>2025-02-20T08:48:00Z</cp:lastPrinted>
  <dcterms:modified xsi:type="dcterms:W3CDTF">2025-02-24T06:24:31Z</dcterms:modified>
  <cp:revision>218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0A9C9CFD83504F87AEB1B9BED33123A9_13</vt:lpwstr>
  </property>
  <property fmtid="{D5CDD505-2E9C-101B-9397-08002B2CF9AE}" pid="4" name="KSOTemplateDocerSaveRecord">
    <vt:lpwstr>eyJoZGlkIjoiMzdkMzRlNmRlN2NhYmNlMzM4ZjY0YTA3YWMxZjM1NjYiLCJ1c2VySWQiOiI5NDE3NTY4OTQifQ==</vt:lpwstr>
  </property>
</Properties>
</file>