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0"/>
        <w:tblW w:w="9272" w:type="dxa"/>
        <w:tblInd w:w="-311" w:type="dxa"/>
        <w:tblLayout w:type="fixed"/>
        <w:tblCellMar>
          <w:top w:w="0" w:type="dxa"/>
          <w:left w:w="0" w:type="dxa"/>
          <w:bottom w:w="0" w:type="dxa"/>
          <w:right w:w="0" w:type="dxa"/>
        </w:tblCellMar>
      </w:tblPr>
      <w:tblGrid>
        <w:gridCol w:w="2024"/>
        <w:gridCol w:w="1421"/>
        <w:gridCol w:w="38"/>
        <w:gridCol w:w="529"/>
        <w:gridCol w:w="107"/>
        <w:gridCol w:w="1121"/>
        <w:gridCol w:w="12"/>
        <w:gridCol w:w="155"/>
        <w:gridCol w:w="1156"/>
        <w:gridCol w:w="132"/>
        <w:gridCol w:w="152"/>
        <w:gridCol w:w="850"/>
        <w:gridCol w:w="426"/>
        <w:gridCol w:w="141"/>
        <w:gridCol w:w="222"/>
        <w:gridCol w:w="786"/>
      </w:tblGrid>
      <w:tr w14:paraId="5971DF80">
        <w:tblPrEx>
          <w:tblCellMar>
            <w:top w:w="0" w:type="dxa"/>
            <w:left w:w="0" w:type="dxa"/>
            <w:bottom w:w="0" w:type="dxa"/>
            <w:right w:w="0" w:type="dxa"/>
          </w:tblCellMar>
        </w:tblPrEx>
        <w:trPr>
          <w:trHeight w:val="500" w:hRule="atLeast"/>
        </w:trPr>
        <w:tc>
          <w:tcPr>
            <w:tcW w:w="9272" w:type="dxa"/>
            <w:gridSpan w:val="16"/>
            <w:tcBorders>
              <w:top w:val="nil"/>
              <w:left w:val="nil"/>
              <w:bottom w:val="single" w:color="000000" w:sz="4" w:space="0"/>
              <w:right w:val="nil"/>
            </w:tcBorders>
            <w:shd w:val="clear" w:color="auto" w:fill="auto"/>
            <w:tcMar>
              <w:top w:w="15" w:type="dxa"/>
              <w:left w:w="15" w:type="dxa"/>
              <w:right w:w="15" w:type="dxa"/>
            </w:tcMar>
            <w:vAlign w:val="center"/>
          </w:tcPr>
          <w:p w14:paraId="34905DD6">
            <w:pPr>
              <w:rPr>
                <w:rFonts w:asciiTheme="minorEastAsia" w:hAnsiTheme="minorEastAsia" w:eastAsiaTheme="minorEastAsia" w:cstheme="minorEastAsia"/>
                <w:b/>
                <w:bCs/>
                <w:szCs w:val="32"/>
              </w:rPr>
            </w:pPr>
            <w:bookmarkStart w:id="7" w:name="_GoBack"/>
            <w:bookmarkEnd w:id="7"/>
            <w:r>
              <w:rPr>
                <w:rFonts w:hint="eastAsia" w:asciiTheme="minorEastAsia" w:hAnsiTheme="minorEastAsia" w:eastAsiaTheme="minorEastAsia" w:cstheme="minorEastAsia"/>
                <w:b/>
                <w:bCs/>
                <w:szCs w:val="32"/>
              </w:rPr>
              <w:t>附件三</w:t>
            </w:r>
          </w:p>
          <w:p w14:paraId="22990E39">
            <w:pPr>
              <w:widowControl/>
              <w:jc w:val="center"/>
              <w:textAlignment w:val="center"/>
              <w:rPr>
                <w:rFonts w:ascii="方正小标宋简体" w:hAnsi="方正小标宋简体" w:eastAsia="方正小标宋简体" w:cs="方正小标宋简体"/>
                <w:color w:val="000000"/>
                <w:sz w:val="44"/>
                <w:szCs w:val="44"/>
              </w:rPr>
            </w:pPr>
            <w:r>
              <w:rPr>
                <w:rFonts w:ascii="方正小标宋简体" w:hAnsi="方正小标宋简体" w:eastAsia="方正小标宋简体" w:cs="方正小标宋简体"/>
                <w:color w:val="000000"/>
                <w:kern w:val="0"/>
                <w:sz w:val="44"/>
                <w:szCs w:val="44"/>
              </w:rPr>
              <w:t>投标人投标信息一览表（企业）</w:t>
            </w:r>
          </w:p>
        </w:tc>
      </w:tr>
      <w:tr w14:paraId="4D2C62C8">
        <w:tblPrEx>
          <w:tblCellMar>
            <w:top w:w="0" w:type="dxa"/>
            <w:left w:w="0" w:type="dxa"/>
            <w:bottom w:w="0" w:type="dxa"/>
            <w:right w:w="0" w:type="dxa"/>
          </w:tblCellMar>
        </w:tblPrEx>
        <w:trPr>
          <w:trHeight w:val="720" w:hRule="atLeast"/>
        </w:trPr>
        <w:tc>
          <w:tcPr>
            <w:tcW w:w="2024"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9C0EE1">
            <w:pPr>
              <w:widowControl/>
              <w:jc w:val="center"/>
              <w:textAlignment w:val="center"/>
              <w:rPr>
                <w:rFonts w:ascii="仿宋" w:hAnsi="仿宋" w:cs="仿宋"/>
                <w:color w:val="000000"/>
                <w:sz w:val="20"/>
                <w:szCs w:val="20"/>
              </w:rPr>
            </w:pPr>
            <w:r>
              <w:rPr>
                <w:rFonts w:hint="eastAsia" w:ascii="仿宋" w:hAnsi="仿宋" w:cs="仿宋"/>
                <w:color w:val="000000"/>
                <w:kern w:val="0"/>
                <w:sz w:val="20"/>
                <w:szCs w:val="20"/>
              </w:rPr>
              <w:t>公司名称</w:t>
            </w:r>
          </w:p>
        </w:tc>
        <w:tc>
          <w:tcPr>
            <w:tcW w:w="3228" w:type="dxa"/>
            <w:gridSpan w:val="6"/>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750D86">
            <w:pPr>
              <w:jc w:val="center"/>
              <w:rPr>
                <w:rFonts w:ascii="仿宋" w:hAnsi="仿宋" w:cs="仿宋"/>
                <w:color w:val="000000"/>
                <w:sz w:val="20"/>
                <w:szCs w:val="20"/>
              </w:rPr>
            </w:pPr>
          </w:p>
        </w:tc>
        <w:tc>
          <w:tcPr>
            <w:tcW w:w="1311"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F904A1">
            <w:pPr>
              <w:widowControl/>
              <w:jc w:val="center"/>
              <w:textAlignment w:val="center"/>
              <w:rPr>
                <w:rFonts w:ascii="仿宋" w:hAnsi="仿宋" w:cs="仿宋"/>
                <w:color w:val="000000"/>
                <w:sz w:val="20"/>
                <w:szCs w:val="20"/>
              </w:rPr>
            </w:pPr>
            <w:r>
              <w:rPr>
                <w:rFonts w:hint="eastAsia" w:ascii="仿宋" w:hAnsi="仿宋" w:cs="仿宋"/>
                <w:color w:val="000000"/>
                <w:kern w:val="0"/>
                <w:sz w:val="20"/>
                <w:szCs w:val="20"/>
              </w:rPr>
              <w:t>住所地</w:t>
            </w:r>
          </w:p>
        </w:tc>
        <w:tc>
          <w:tcPr>
            <w:tcW w:w="2709" w:type="dxa"/>
            <w:gridSpan w:val="7"/>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74D0B2">
            <w:pPr>
              <w:jc w:val="center"/>
              <w:rPr>
                <w:rFonts w:ascii="仿宋" w:hAnsi="仿宋" w:cs="仿宋"/>
                <w:color w:val="000000"/>
                <w:sz w:val="20"/>
                <w:szCs w:val="20"/>
              </w:rPr>
            </w:pPr>
          </w:p>
        </w:tc>
      </w:tr>
      <w:tr w14:paraId="3B6A7306">
        <w:tblPrEx>
          <w:tblCellMar>
            <w:top w:w="0" w:type="dxa"/>
            <w:left w:w="0" w:type="dxa"/>
            <w:bottom w:w="0" w:type="dxa"/>
            <w:right w:w="0" w:type="dxa"/>
          </w:tblCellMar>
        </w:tblPrEx>
        <w:trPr>
          <w:trHeight w:val="720" w:hRule="atLeast"/>
        </w:trPr>
        <w:tc>
          <w:tcPr>
            <w:tcW w:w="2024"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657C6A">
            <w:pPr>
              <w:widowControl/>
              <w:jc w:val="center"/>
              <w:textAlignment w:val="center"/>
              <w:rPr>
                <w:rFonts w:ascii="仿宋" w:hAnsi="仿宋" w:cs="仿宋"/>
                <w:color w:val="000000"/>
                <w:sz w:val="20"/>
                <w:szCs w:val="20"/>
              </w:rPr>
            </w:pPr>
            <w:r>
              <w:rPr>
                <w:rFonts w:hint="eastAsia" w:ascii="仿宋" w:hAnsi="仿宋" w:cs="仿宋"/>
                <w:color w:val="000000"/>
                <w:kern w:val="0"/>
                <w:sz w:val="20"/>
                <w:szCs w:val="20"/>
              </w:rPr>
              <w:t>公司类型</w:t>
            </w:r>
          </w:p>
        </w:tc>
        <w:tc>
          <w:tcPr>
            <w:tcW w:w="3228" w:type="dxa"/>
            <w:gridSpan w:val="6"/>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3A0B2C">
            <w:pPr>
              <w:jc w:val="center"/>
              <w:rPr>
                <w:rFonts w:ascii="仿宋" w:hAnsi="仿宋" w:cs="仿宋"/>
                <w:color w:val="000000"/>
                <w:sz w:val="20"/>
                <w:szCs w:val="20"/>
              </w:rPr>
            </w:pPr>
          </w:p>
        </w:tc>
        <w:tc>
          <w:tcPr>
            <w:tcW w:w="1311"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316251D3">
            <w:pPr>
              <w:widowControl/>
              <w:jc w:val="center"/>
              <w:textAlignment w:val="center"/>
              <w:rPr>
                <w:rFonts w:ascii="仿宋" w:hAnsi="仿宋" w:cs="仿宋"/>
                <w:color w:val="000000"/>
                <w:sz w:val="20"/>
                <w:szCs w:val="20"/>
              </w:rPr>
            </w:pPr>
            <w:r>
              <w:rPr>
                <w:rFonts w:hint="eastAsia" w:ascii="仿宋" w:hAnsi="仿宋" w:cs="仿宋"/>
                <w:color w:val="000000"/>
                <w:kern w:val="0"/>
                <w:sz w:val="20"/>
                <w:szCs w:val="20"/>
              </w:rPr>
              <w:t>成立日期</w:t>
            </w:r>
          </w:p>
        </w:tc>
        <w:tc>
          <w:tcPr>
            <w:tcW w:w="2709" w:type="dxa"/>
            <w:gridSpan w:val="7"/>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457124">
            <w:pPr>
              <w:jc w:val="center"/>
              <w:rPr>
                <w:rFonts w:ascii="仿宋" w:hAnsi="仿宋" w:cs="仿宋"/>
                <w:b/>
                <w:color w:val="FF0000"/>
                <w:sz w:val="20"/>
                <w:szCs w:val="20"/>
              </w:rPr>
            </w:pPr>
          </w:p>
        </w:tc>
      </w:tr>
      <w:tr w14:paraId="3DED33B1">
        <w:tblPrEx>
          <w:tblCellMar>
            <w:top w:w="0" w:type="dxa"/>
            <w:left w:w="0" w:type="dxa"/>
            <w:bottom w:w="0" w:type="dxa"/>
            <w:right w:w="0" w:type="dxa"/>
          </w:tblCellMar>
        </w:tblPrEx>
        <w:trPr>
          <w:trHeight w:val="720" w:hRule="atLeast"/>
        </w:trPr>
        <w:tc>
          <w:tcPr>
            <w:tcW w:w="2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35C9F2">
            <w:pPr>
              <w:widowControl/>
              <w:spacing w:line="320" w:lineRule="exact"/>
              <w:jc w:val="center"/>
              <w:textAlignment w:val="center"/>
              <w:rPr>
                <w:rFonts w:ascii="仿宋" w:hAnsi="仿宋" w:cs="仿宋"/>
                <w:color w:val="000000"/>
                <w:sz w:val="20"/>
                <w:szCs w:val="20"/>
              </w:rPr>
            </w:pPr>
            <w:r>
              <w:rPr>
                <w:rFonts w:hint="eastAsia" w:ascii="仿宋" w:hAnsi="仿宋" w:cs="仿宋"/>
                <w:color w:val="000000"/>
                <w:kern w:val="0"/>
                <w:sz w:val="20"/>
                <w:szCs w:val="20"/>
              </w:rPr>
              <w:t>企业信用信息公示报告照面信息中载明的核准日期</w:t>
            </w:r>
          </w:p>
        </w:tc>
        <w:tc>
          <w:tcPr>
            <w:tcW w:w="145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89FFF3">
            <w:pPr>
              <w:spacing w:line="320" w:lineRule="exact"/>
              <w:jc w:val="center"/>
              <w:rPr>
                <w:rFonts w:ascii="仿宋" w:hAnsi="仿宋" w:cs="仿宋"/>
                <w:color w:val="000000"/>
                <w:sz w:val="20"/>
                <w:szCs w:val="20"/>
              </w:rPr>
            </w:pPr>
          </w:p>
        </w:tc>
        <w:tc>
          <w:tcPr>
            <w:tcW w:w="1769"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CAA831">
            <w:pPr>
              <w:widowControl/>
              <w:spacing w:line="320" w:lineRule="exact"/>
              <w:jc w:val="center"/>
              <w:textAlignment w:val="center"/>
              <w:rPr>
                <w:rFonts w:ascii="仿宋" w:hAnsi="仿宋" w:cs="仿宋"/>
                <w:color w:val="000000"/>
                <w:sz w:val="20"/>
                <w:szCs w:val="20"/>
              </w:rPr>
            </w:pPr>
            <w:r>
              <w:rPr>
                <w:rFonts w:hint="eastAsia" w:ascii="仿宋" w:hAnsi="仿宋" w:cs="仿宋"/>
                <w:color w:val="000000"/>
                <w:kern w:val="0"/>
                <w:sz w:val="20"/>
                <w:szCs w:val="20"/>
              </w:rPr>
              <w:t>现行有效营业执照的签发日期</w:t>
            </w:r>
          </w:p>
        </w:tc>
        <w:tc>
          <w:tcPr>
            <w:tcW w:w="131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529B24">
            <w:pPr>
              <w:spacing w:line="320" w:lineRule="exact"/>
              <w:jc w:val="center"/>
              <w:rPr>
                <w:rFonts w:ascii="仿宋" w:hAnsi="仿宋" w:cs="仿宋"/>
                <w:color w:val="000000"/>
                <w:sz w:val="20"/>
                <w:szCs w:val="20"/>
              </w:rPr>
            </w:pPr>
          </w:p>
        </w:tc>
        <w:tc>
          <w:tcPr>
            <w:tcW w:w="1134"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8CEC1C">
            <w:pPr>
              <w:widowControl/>
              <w:spacing w:line="320" w:lineRule="exact"/>
              <w:jc w:val="center"/>
              <w:textAlignment w:val="center"/>
              <w:rPr>
                <w:rFonts w:ascii="仿宋" w:hAnsi="仿宋" w:cs="仿宋"/>
                <w:color w:val="000000"/>
                <w:sz w:val="20"/>
                <w:szCs w:val="20"/>
              </w:rPr>
            </w:pPr>
            <w:r>
              <w:rPr>
                <w:rFonts w:hint="eastAsia" w:ascii="仿宋" w:hAnsi="仿宋" w:cs="仿宋"/>
                <w:color w:val="000000"/>
                <w:kern w:val="0"/>
                <w:sz w:val="20"/>
                <w:szCs w:val="20"/>
              </w:rPr>
              <w:t>企业信用信息公示报告接收邮箱</w:t>
            </w:r>
          </w:p>
        </w:tc>
        <w:tc>
          <w:tcPr>
            <w:tcW w:w="1575"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C78953">
            <w:pPr>
              <w:jc w:val="center"/>
              <w:rPr>
                <w:rFonts w:ascii="仿宋" w:hAnsi="仿宋" w:cs="仿宋"/>
                <w:color w:val="000000"/>
                <w:sz w:val="20"/>
                <w:szCs w:val="20"/>
              </w:rPr>
            </w:pPr>
          </w:p>
        </w:tc>
      </w:tr>
      <w:tr w14:paraId="570E5585">
        <w:tblPrEx>
          <w:tblCellMar>
            <w:top w:w="0" w:type="dxa"/>
            <w:left w:w="0" w:type="dxa"/>
            <w:bottom w:w="0" w:type="dxa"/>
            <w:right w:w="0" w:type="dxa"/>
          </w:tblCellMar>
        </w:tblPrEx>
        <w:trPr>
          <w:trHeight w:val="720" w:hRule="atLeast"/>
        </w:trPr>
        <w:tc>
          <w:tcPr>
            <w:tcW w:w="2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AE91E3">
            <w:pPr>
              <w:widowControl/>
              <w:jc w:val="center"/>
              <w:textAlignment w:val="center"/>
              <w:rPr>
                <w:rFonts w:ascii="仿宋" w:hAnsi="仿宋" w:cs="仿宋"/>
                <w:color w:val="000000"/>
                <w:sz w:val="20"/>
                <w:szCs w:val="20"/>
              </w:rPr>
            </w:pPr>
            <w:r>
              <w:rPr>
                <w:rFonts w:hint="eastAsia" w:ascii="仿宋" w:hAnsi="仿宋" w:cs="仿宋"/>
                <w:color w:val="000000"/>
                <w:kern w:val="0"/>
                <w:sz w:val="20"/>
                <w:szCs w:val="20"/>
              </w:rPr>
              <w:t>登记状态</w:t>
            </w:r>
          </w:p>
        </w:tc>
        <w:tc>
          <w:tcPr>
            <w:tcW w:w="145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F8235C">
            <w:pPr>
              <w:jc w:val="center"/>
              <w:rPr>
                <w:rFonts w:ascii="仿宋" w:hAnsi="仿宋" w:cs="仿宋"/>
                <w:color w:val="000000"/>
                <w:sz w:val="20"/>
                <w:szCs w:val="20"/>
              </w:rPr>
            </w:pPr>
          </w:p>
        </w:tc>
        <w:tc>
          <w:tcPr>
            <w:tcW w:w="63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8B81E2">
            <w:pPr>
              <w:widowControl/>
              <w:jc w:val="center"/>
              <w:textAlignment w:val="center"/>
              <w:rPr>
                <w:rFonts w:ascii="仿宋" w:hAnsi="仿宋" w:cs="仿宋"/>
                <w:color w:val="000000"/>
                <w:sz w:val="20"/>
                <w:szCs w:val="20"/>
              </w:rPr>
            </w:pPr>
            <w:r>
              <w:rPr>
                <w:rFonts w:hint="eastAsia" w:ascii="仿宋" w:hAnsi="仿宋" w:cs="仿宋"/>
                <w:color w:val="000000"/>
                <w:kern w:val="0"/>
                <w:sz w:val="20"/>
                <w:szCs w:val="20"/>
              </w:rPr>
              <w:t>行业</w:t>
            </w:r>
          </w:p>
        </w:tc>
        <w:tc>
          <w:tcPr>
            <w:tcW w:w="113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1DD513">
            <w:pPr>
              <w:rPr>
                <w:rFonts w:ascii="仿宋" w:hAnsi="仿宋" w:cs="仿宋"/>
                <w:color w:val="000000"/>
                <w:sz w:val="20"/>
                <w:szCs w:val="20"/>
              </w:rPr>
            </w:pPr>
          </w:p>
        </w:tc>
        <w:tc>
          <w:tcPr>
            <w:tcW w:w="131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1DEC96">
            <w:pPr>
              <w:widowControl/>
              <w:jc w:val="center"/>
              <w:textAlignment w:val="center"/>
              <w:rPr>
                <w:rFonts w:ascii="仿宋" w:hAnsi="仿宋" w:cs="仿宋"/>
                <w:color w:val="000000"/>
                <w:sz w:val="20"/>
                <w:szCs w:val="20"/>
              </w:rPr>
            </w:pPr>
            <w:r>
              <w:rPr>
                <w:rFonts w:hint="eastAsia" w:ascii="仿宋" w:hAnsi="仿宋" w:cs="仿宋"/>
                <w:color w:val="000000"/>
                <w:kern w:val="0"/>
                <w:sz w:val="20"/>
                <w:szCs w:val="20"/>
              </w:rPr>
              <w:t>纳税信用级别</w:t>
            </w:r>
          </w:p>
        </w:tc>
        <w:tc>
          <w:tcPr>
            <w:tcW w:w="1134"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35F54D">
            <w:pPr>
              <w:jc w:val="center"/>
              <w:rPr>
                <w:rFonts w:ascii="仿宋" w:hAnsi="仿宋" w:cs="仿宋"/>
                <w:color w:val="000000"/>
                <w:sz w:val="20"/>
                <w:szCs w:val="20"/>
              </w:rPr>
            </w:pPr>
          </w:p>
        </w:tc>
        <w:tc>
          <w:tcPr>
            <w:tcW w:w="1575"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64BF15">
            <w:pPr>
              <w:widowControl/>
              <w:spacing w:line="320" w:lineRule="exact"/>
              <w:jc w:val="center"/>
              <w:textAlignment w:val="center"/>
              <w:rPr>
                <w:rFonts w:ascii="仿宋" w:hAnsi="仿宋" w:cs="仿宋"/>
                <w:color w:val="000000"/>
                <w:sz w:val="20"/>
                <w:szCs w:val="20"/>
              </w:rPr>
            </w:pPr>
            <w:r>
              <w:rPr>
                <w:rFonts w:hint="eastAsia" w:ascii="仿宋" w:hAnsi="仿宋" w:cs="仿宋"/>
                <w:color w:val="000000"/>
                <w:kern w:val="0"/>
                <w:sz w:val="20"/>
                <w:szCs w:val="20"/>
              </w:rPr>
              <w:t>开票税率：（）%</w:t>
            </w:r>
          </w:p>
        </w:tc>
      </w:tr>
      <w:tr w14:paraId="230377B2">
        <w:tblPrEx>
          <w:tblCellMar>
            <w:top w:w="0" w:type="dxa"/>
            <w:left w:w="0" w:type="dxa"/>
            <w:bottom w:w="0" w:type="dxa"/>
            <w:right w:w="0" w:type="dxa"/>
          </w:tblCellMar>
        </w:tblPrEx>
        <w:trPr>
          <w:trHeight w:val="720" w:hRule="atLeast"/>
        </w:trPr>
        <w:tc>
          <w:tcPr>
            <w:tcW w:w="2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96EF82">
            <w:pPr>
              <w:widowControl/>
              <w:jc w:val="center"/>
              <w:textAlignment w:val="center"/>
              <w:rPr>
                <w:rFonts w:ascii="仿宋" w:hAnsi="仿宋" w:cs="仿宋"/>
                <w:b/>
                <w:color w:val="FF0000"/>
                <w:sz w:val="20"/>
                <w:szCs w:val="20"/>
              </w:rPr>
            </w:pPr>
            <w:r>
              <w:rPr>
                <w:rFonts w:hint="eastAsia" w:ascii="仿宋" w:hAnsi="仿宋" w:cs="仿宋"/>
                <w:b/>
                <w:color w:val="FF0000"/>
                <w:kern w:val="0"/>
                <w:sz w:val="20"/>
                <w:szCs w:val="20"/>
              </w:rPr>
              <w:t>项目编号</w:t>
            </w:r>
          </w:p>
        </w:tc>
        <w:tc>
          <w:tcPr>
            <w:tcW w:w="3228"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A7A0DC">
            <w:pPr>
              <w:jc w:val="center"/>
              <w:rPr>
                <w:rFonts w:ascii="仿宋" w:hAnsi="仿宋" w:cs="仿宋"/>
                <w:color w:val="000000"/>
                <w:sz w:val="20"/>
                <w:szCs w:val="20"/>
              </w:rPr>
            </w:pPr>
            <w:r>
              <w:rPr>
                <w:rFonts w:ascii="仿宋" w:hAnsi="仿宋" w:cs="仿宋"/>
                <w:color w:val="000000"/>
                <w:sz w:val="20"/>
                <w:szCs w:val="20"/>
              </w:rPr>
              <w:t>长招办2024-136</w:t>
            </w:r>
          </w:p>
        </w:tc>
        <w:tc>
          <w:tcPr>
            <w:tcW w:w="1311" w:type="dxa"/>
            <w:gridSpan w:val="2"/>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4DA45876">
            <w:pPr>
              <w:widowControl/>
              <w:jc w:val="center"/>
              <w:textAlignment w:val="center"/>
              <w:rPr>
                <w:rFonts w:ascii="仿宋" w:hAnsi="仿宋" w:cs="仿宋"/>
                <w:b/>
                <w:color w:val="FF0000"/>
                <w:sz w:val="20"/>
                <w:szCs w:val="20"/>
              </w:rPr>
            </w:pPr>
            <w:r>
              <w:rPr>
                <w:rFonts w:hint="eastAsia" w:ascii="仿宋" w:hAnsi="仿宋" w:cs="仿宋"/>
                <w:b/>
                <w:color w:val="FF0000"/>
                <w:kern w:val="0"/>
                <w:sz w:val="20"/>
                <w:szCs w:val="20"/>
              </w:rPr>
              <w:t>项目类型</w:t>
            </w:r>
          </w:p>
        </w:tc>
        <w:tc>
          <w:tcPr>
            <w:tcW w:w="2709"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E3B989">
            <w:pPr>
              <w:widowControl/>
              <w:jc w:val="center"/>
              <w:textAlignment w:val="center"/>
              <w:rPr>
                <w:rFonts w:ascii="仿宋" w:hAnsi="仿宋" w:cs="仿宋"/>
                <w:color w:val="FF0000"/>
                <w:sz w:val="20"/>
                <w:szCs w:val="20"/>
              </w:rPr>
            </w:pPr>
            <w:r>
              <w:rPr>
                <w:rFonts w:hint="eastAsia" w:ascii="仿宋" w:hAnsi="仿宋" w:cs="仿宋"/>
                <w:color w:val="FF0000"/>
                <w:kern w:val="0"/>
                <w:sz w:val="20"/>
                <w:szCs w:val="20"/>
              </w:rPr>
              <w:t>招标(√)询比（ ）竞价（）</w:t>
            </w:r>
          </w:p>
        </w:tc>
      </w:tr>
      <w:tr w14:paraId="78CCD3AE">
        <w:tblPrEx>
          <w:tblCellMar>
            <w:top w:w="0" w:type="dxa"/>
            <w:left w:w="0" w:type="dxa"/>
            <w:bottom w:w="0" w:type="dxa"/>
            <w:right w:w="0" w:type="dxa"/>
          </w:tblCellMar>
        </w:tblPrEx>
        <w:trPr>
          <w:trHeight w:val="720" w:hRule="atLeast"/>
        </w:trPr>
        <w:tc>
          <w:tcPr>
            <w:tcW w:w="2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565BE4">
            <w:pPr>
              <w:widowControl/>
              <w:jc w:val="center"/>
              <w:textAlignment w:val="center"/>
              <w:rPr>
                <w:rFonts w:ascii="仿宋" w:hAnsi="仿宋" w:cs="仿宋"/>
                <w:b/>
                <w:color w:val="FF0000"/>
                <w:sz w:val="20"/>
                <w:szCs w:val="20"/>
              </w:rPr>
            </w:pPr>
            <w:r>
              <w:rPr>
                <w:rFonts w:hint="eastAsia" w:ascii="仿宋" w:hAnsi="仿宋" w:cs="仿宋"/>
                <w:b/>
                <w:color w:val="FF0000"/>
                <w:kern w:val="0"/>
                <w:sz w:val="20"/>
                <w:szCs w:val="20"/>
              </w:rPr>
              <w:t>项目名称</w:t>
            </w:r>
          </w:p>
        </w:tc>
        <w:tc>
          <w:tcPr>
            <w:tcW w:w="3228" w:type="dxa"/>
            <w:gridSpan w:val="6"/>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2624F8CC">
            <w:pPr>
              <w:jc w:val="center"/>
              <w:rPr>
                <w:rFonts w:ascii="仿宋" w:hAnsi="仿宋" w:cs="仿宋"/>
                <w:color w:val="000000"/>
                <w:sz w:val="20"/>
                <w:szCs w:val="20"/>
              </w:rPr>
            </w:pPr>
            <w:r>
              <w:rPr>
                <w:rFonts w:hint="eastAsia" w:ascii="仿宋" w:hAnsi="仿宋" w:cs="仿宋"/>
                <w:color w:val="000000"/>
                <w:kern w:val="0"/>
                <w:sz w:val="20"/>
                <w:szCs w:val="20"/>
              </w:rPr>
              <w:t>动力厂焦炉煤气主管道大修工程</w:t>
            </w:r>
          </w:p>
        </w:tc>
        <w:tc>
          <w:tcPr>
            <w:tcW w:w="131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044AA3">
            <w:pPr>
              <w:widowControl/>
              <w:spacing w:line="320" w:lineRule="exact"/>
              <w:jc w:val="center"/>
              <w:textAlignment w:val="center"/>
              <w:rPr>
                <w:rFonts w:ascii="仿宋" w:hAnsi="仿宋" w:cs="仿宋"/>
                <w:color w:val="000000"/>
                <w:sz w:val="20"/>
                <w:szCs w:val="20"/>
              </w:rPr>
            </w:pPr>
            <w:r>
              <w:rPr>
                <w:rFonts w:hint="eastAsia" w:ascii="仿宋" w:hAnsi="仿宋" w:cs="仿宋"/>
                <w:color w:val="000000"/>
                <w:kern w:val="0"/>
                <w:sz w:val="20"/>
                <w:szCs w:val="20"/>
              </w:rPr>
              <w:t>参加标段及标段名称</w:t>
            </w:r>
          </w:p>
        </w:tc>
        <w:tc>
          <w:tcPr>
            <w:tcW w:w="2709" w:type="dxa"/>
            <w:gridSpan w:val="7"/>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7928A69C">
            <w:pPr>
              <w:jc w:val="center"/>
              <w:rPr>
                <w:rFonts w:ascii="仿宋" w:hAnsi="仿宋" w:cs="仿宋"/>
                <w:color w:val="000000"/>
                <w:sz w:val="20"/>
                <w:szCs w:val="20"/>
              </w:rPr>
            </w:pPr>
          </w:p>
        </w:tc>
      </w:tr>
      <w:tr w14:paraId="6FA1BDA1">
        <w:tblPrEx>
          <w:tblCellMar>
            <w:top w:w="0" w:type="dxa"/>
            <w:left w:w="0" w:type="dxa"/>
            <w:bottom w:w="0" w:type="dxa"/>
            <w:right w:w="0" w:type="dxa"/>
          </w:tblCellMar>
        </w:tblPrEx>
        <w:trPr>
          <w:trHeight w:val="720" w:hRule="atLeast"/>
        </w:trPr>
        <w:tc>
          <w:tcPr>
            <w:tcW w:w="2024"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1184B723">
            <w:pPr>
              <w:widowControl/>
              <w:spacing w:line="320" w:lineRule="exact"/>
              <w:jc w:val="center"/>
              <w:textAlignment w:val="center"/>
              <w:rPr>
                <w:rFonts w:ascii="仿宋" w:hAnsi="仿宋" w:cs="仿宋"/>
                <w:b/>
                <w:color w:val="FF0000"/>
                <w:kern w:val="0"/>
                <w:sz w:val="20"/>
                <w:szCs w:val="20"/>
              </w:rPr>
            </w:pPr>
            <w:r>
              <w:rPr>
                <w:rFonts w:hint="eastAsia" w:ascii="仿宋" w:hAnsi="仿宋" w:cs="仿宋"/>
                <w:b/>
                <w:color w:val="FF0000"/>
                <w:kern w:val="0"/>
                <w:sz w:val="20"/>
                <w:szCs w:val="20"/>
              </w:rPr>
              <w:t>保证金金额</w:t>
            </w:r>
          </w:p>
        </w:tc>
        <w:tc>
          <w:tcPr>
            <w:tcW w:w="14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9DCD0A">
            <w:pPr>
              <w:spacing w:line="320" w:lineRule="exact"/>
              <w:jc w:val="right"/>
              <w:rPr>
                <w:rFonts w:ascii="仿宋" w:hAnsi="仿宋" w:cs="仿宋"/>
                <w:color w:val="000000"/>
                <w:sz w:val="20"/>
                <w:szCs w:val="20"/>
              </w:rPr>
            </w:pPr>
            <w:r>
              <w:rPr>
                <w:rFonts w:hint="eastAsia" w:ascii="仿宋" w:hAnsi="仿宋" w:cs="仿宋"/>
                <w:color w:val="000000"/>
                <w:sz w:val="20"/>
                <w:szCs w:val="20"/>
              </w:rPr>
              <w:t>20000元</w:t>
            </w:r>
          </w:p>
        </w:tc>
        <w:tc>
          <w:tcPr>
            <w:tcW w:w="179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177DC4A">
            <w:pPr>
              <w:spacing w:line="320" w:lineRule="exact"/>
              <w:jc w:val="center"/>
              <w:rPr>
                <w:rFonts w:ascii="仿宋" w:hAnsi="仿宋" w:cs="仿宋"/>
                <w:color w:val="000000"/>
                <w:sz w:val="20"/>
                <w:szCs w:val="20"/>
              </w:rPr>
            </w:pPr>
            <w:r>
              <w:rPr>
                <w:rFonts w:hint="eastAsia" w:ascii="仿宋" w:hAnsi="仿宋" w:cs="仿宋"/>
                <w:color w:val="000000"/>
                <w:sz w:val="20"/>
                <w:szCs w:val="20"/>
              </w:rPr>
              <w:t>保证金交纳方式</w:t>
            </w:r>
          </w:p>
        </w:tc>
        <w:tc>
          <w:tcPr>
            <w:tcW w:w="4032"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7CED4490">
            <w:pPr>
              <w:spacing w:line="320" w:lineRule="exact"/>
              <w:jc w:val="center"/>
              <w:rPr>
                <w:rFonts w:ascii="仿宋" w:hAnsi="仿宋" w:cs="仿宋"/>
                <w:color w:val="000000"/>
                <w:sz w:val="20"/>
                <w:szCs w:val="20"/>
              </w:rPr>
            </w:pPr>
            <w:r>
              <w:rPr>
                <w:rFonts w:hint="eastAsia" w:ascii="仿宋" w:hAnsi="仿宋" w:cs="仿宋"/>
                <w:color w:val="000000"/>
                <w:sz w:val="20"/>
                <w:szCs w:val="20"/>
              </w:rPr>
              <w:t>现场（）转账（）已挂账应付款相抵（）其他（）</w:t>
            </w:r>
          </w:p>
        </w:tc>
      </w:tr>
      <w:tr w14:paraId="4F3EBBED">
        <w:tblPrEx>
          <w:tblCellMar>
            <w:top w:w="0" w:type="dxa"/>
            <w:left w:w="0" w:type="dxa"/>
            <w:bottom w:w="0" w:type="dxa"/>
            <w:right w:w="0" w:type="dxa"/>
          </w:tblCellMar>
        </w:tblPrEx>
        <w:trPr>
          <w:trHeight w:val="720" w:hRule="atLeast"/>
        </w:trPr>
        <w:tc>
          <w:tcPr>
            <w:tcW w:w="2024"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3A881304">
            <w:pPr>
              <w:widowControl/>
              <w:spacing w:line="320" w:lineRule="exact"/>
              <w:jc w:val="center"/>
              <w:textAlignment w:val="center"/>
              <w:rPr>
                <w:rFonts w:ascii="仿宋" w:hAnsi="仿宋" w:cs="仿宋"/>
                <w:color w:val="000000"/>
                <w:sz w:val="20"/>
                <w:szCs w:val="20"/>
              </w:rPr>
            </w:pPr>
            <w:r>
              <w:rPr>
                <w:rFonts w:hint="eastAsia" w:ascii="仿宋" w:hAnsi="仿宋" w:cs="仿宋"/>
                <w:color w:val="000000"/>
                <w:kern w:val="0"/>
                <w:sz w:val="20"/>
                <w:szCs w:val="20"/>
              </w:rPr>
              <w:t>符合本项目要求的经营范围</w:t>
            </w:r>
            <w:r>
              <w:rPr>
                <w:rStyle w:val="54"/>
                <w:rFonts w:hint="default"/>
              </w:rPr>
              <w:t>摘录</w:t>
            </w:r>
          </w:p>
        </w:tc>
        <w:tc>
          <w:tcPr>
            <w:tcW w:w="7248" w:type="dxa"/>
            <w:gridSpan w:val="1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DBB960">
            <w:pPr>
              <w:spacing w:line="320" w:lineRule="exact"/>
              <w:jc w:val="center"/>
              <w:rPr>
                <w:rFonts w:ascii="仿宋" w:hAnsi="仿宋" w:cs="仿宋"/>
                <w:color w:val="000000"/>
                <w:sz w:val="20"/>
                <w:szCs w:val="20"/>
              </w:rPr>
            </w:pPr>
          </w:p>
        </w:tc>
      </w:tr>
      <w:tr w14:paraId="6A84052A">
        <w:tblPrEx>
          <w:tblCellMar>
            <w:top w:w="0" w:type="dxa"/>
            <w:left w:w="0" w:type="dxa"/>
            <w:bottom w:w="0" w:type="dxa"/>
            <w:right w:w="0" w:type="dxa"/>
          </w:tblCellMar>
        </w:tblPrEx>
        <w:trPr>
          <w:trHeight w:val="720" w:hRule="atLeast"/>
        </w:trPr>
        <w:tc>
          <w:tcPr>
            <w:tcW w:w="2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98EC4E">
            <w:pPr>
              <w:widowControl/>
              <w:spacing w:line="320" w:lineRule="exact"/>
              <w:jc w:val="center"/>
              <w:textAlignment w:val="center"/>
              <w:rPr>
                <w:rFonts w:ascii="仿宋" w:hAnsi="仿宋" w:cs="仿宋"/>
                <w:color w:val="000000"/>
                <w:sz w:val="20"/>
                <w:szCs w:val="20"/>
              </w:rPr>
            </w:pPr>
            <w:r>
              <w:rPr>
                <w:rFonts w:hint="eastAsia" w:ascii="仿宋" w:hAnsi="仿宋" w:cs="仿宋"/>
                <w:color w:val="000000"/>
                <w:kern w:val="0"/>
                <w:sz w:val="20"/>
                <w:szCs w:val="20"/>
              </w:rPr>
              <w:t>单位类型</w:t>
            </w:r>
          </w:p>
        </w:tc>
        <w:tc>
          <w:tcPr>
            <w:tcW w:w="7248" w:type="dxa"/>
            <w:gridSpan w:val="1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3F2870">
            <w:pPr>
              <w:widowControl/>
              <w:spacing w:line="320" w:lineRule="exact"/>
              <w:jc w:val="center"/>
              <w:textAlignment w:val="center"/>
              <w:rPr>
                <w:rFonts w:ascii="仿宋" w:hAnsi="仿宋" w:cs="仿宋"/>
                <w:color w:val="000000"/>
                <w:sz w:val="20"/>
                <w:szCs w:val="20"/>
              </w:rPr>
            </w:pPr>
            <w:r>
              <w:rPr>
                <w:rFonts w:hint="eastAsia" w:ascii="仿宋" w:hAnsi="仿宋" w:cs="仿宋"/>
                <w:color w:val="000000"/>
                <w:kern w:val="0"/>
                <w:sz w:val="20"/>
                <w:szCs w:val="20"/>
              </w:rPr>
              <w:t>法人（ ）    非法人组织（  ）   自然人（ ）</w:t>
            </w:r>
          </w:p>
        </w:tc>
      </w:tr>
      <w:tr w14:paraId="14A8F853">
        <w:tblPrEx>
          <w:tblCellMar>
            <w:top w:w="0" w:type="dxa"/>
            <w:left w:w="0" w:type="dxa"/>
            <w:bottom w:w="0" w:type="dxa"/>
            <w:right w:w="0" w:type="dxa"/>
          </w:tblCellMar>
        </w:tblPrEx>
        <w:trPr>
          <w:trHeight w:val="720" w:hRule="atLeast"/>
        </w:trPr>
        <w:tc>
          <w:tcPr>
            <w:tcW w:w="2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41202E">
            <w:pPr>
              <w:widowControl/>
              <w:spacing w:line="320" w:lineRule="exact"/>
              <w:jc w:val="center"/>
              <w:textAlignment w:val="center"/>
              <w:rPr>
                <w:rFonts w:ascii="仿宋" w:hAnsi="仿宋" w:cs="仿宋"/>
                <w:color w:val="000000"/>
                <w:sz w:val="20"/>
                <w:szCs w:val="20"/>
              </w:rPr>
            </w:pPr>
            <w:r>
              <w:rPr>
                <w:rFonts w:hint="eastAsia" w:ascii="仿宋" w:hAnsi="仿宋" w:cs="仿宋"/>
                <w:color w:val="000000"/>
                <w:kern w:val="0"/>
                <w:sz w:val="20"/>
                <w:szCs w:val="20"/>
              </w:rPr>
              <w:t>单位性质</w:t>
            </w:r>
          </w:p>
        </w:tc>
        <w:tc>
          <w:tcPr>
            <w:tcW w:w="7248" w:type="dxa"/>
            <w:gridSpan w:val="1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C0CE9F">
            <w:pPr>
              <w:widowControl/>
              <w:spacing w:line="320" w:lineRule="exact"/>
              <w:jc w:val="center"/>
              <w:textAlignment w:val="center"/>
              <w:rPr>
                <w:rFonts w:ascii="仿宋" w:hAnsi="仿宋" w:cs="仿宋"/>
                <w:color w:val="000000"/>
                <w:sz w:val="20"/>
                <w:szCs w:val="20"/>
              </w:rPr>
            </w:pPr>
            <w:r>
              <w:rPr>
                <w:rFonts w:hint="eastAsia" w:ascii="仿宋" w:hAnsi="仿宋" w:cs="仿宋"/>
                <w:color w:val="000000"/>
                <w:kern w:val="0"/>
                <w:sz w:val="20"/>
                <w:szCs w:val="20"/>
              </w:rPr>
              <w:t>国有（ ） 集体（ ）  私营（ ）  三资（ ） 混合所有制（） 个体（ ） 其他（ ）</w:t>
            </w:r>
          </w:p>
        </w:tc>
      </w:tr>
      <w:tr w14:paraId="75284327">
        <w:tblPrEx>
          <w:tblCellMar>
            <w:top w:w="0" w:type="dxa"/>
            <w:left w:w="0" w:type="dxa"/>
            <w:bottom w:w="0" w:type="dxa"/>
            <w:right w:w="0" w:type="dxa"/>
          </w:tblCellMar>
        </w:tblPrEx>
        <w:trPr>
          <w:trHeight w:val="720" w:hRule="atLeast"/>
        </w:trPr>
        <w:tc>
          <w:tcPr>
            <w:tcW w:w="2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BEE699">
            <w:pPr>
              <w:widowControl/>
              <w:spacing w:line="320" w:lineRule="exact"/>
              <w:jc w:val="center"/>
              <w:textAlignment w:val="center"/>
              <w:rPr>
                <w:rFonts w:ascii="仿宋" w:hAnsi="仿宋" w:cs="仿宋"/>
                <w:color w:val="000000"/>
                <w:sz w:val="20"/>
                <w:szCs w:val="20"/>
              </w:rPr>
            </w:pPr>
            <w:r>
              <w:rPr>
                <w:rFonts w:hint="eastAsia" w:ascii="仿宋" w:hAnsi="仿宋" w:cs="仿宋"/>
                <w:color w:val="000000"/>
                <w:kern w:val="0"/>
                <w:sz w:val="20"/>
                <w:szCs w:val="20"/>
              </w:rPr>
              <w:t>纳税人资格</w:t>
            </w:r>
          </w:p>
        </w:tc>
        <w:tc>
          <w:tcPr>
            <w:tcW w:w="3228"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D9B43F">
            <w:pPr>
              <w:widowControl/>
              <w:spacing w:line="320" w:lineRule="exact"/>
              <w:jc w:val="center"/>
              <w:textAlignment w:val="center"/>
              <w:rPr>
                <w:rFonts w:ascii="仿宋" w:hAnsi="仿宋" w:cs="仿宋"/>
                <w:color w:val="000000"/>
                <w:sz w:val="20"/>
                <w:szCs w:val="20"/>
              </w:rPr>
            </w:pPr>
            <w:r>
              <w:rPr>
                <w:rFonts w:hint="eastAsia" w:ascii="仿宋" w:hAnsi="仿宋" w:cs="仿宋"/>
                <w:color w:val="000000"/>
                <w:kern w:val="0"/>
                <w:sz w:val="20"/>
                <w:szCs w:val="20"/>
              </w:rPr>
              <w:t>一般纳税人（ ）小规模纳税人（ ）</w:t>
            </w:r>
          </w:p>
        </w:tc>
        <w:tc>
          <w:tcPr>
            <w:tcW w:w="1595"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87B4EF">
            <w:pPr>
              <w:widowControl/>
              <w:spacing w:line="320" w:lineRule="exact"/>
              <w:jc w:val="center"/>
              <w:textAlignment w:val="center"/>
              <w:rPr>
                <w:rFonts w:ascii="仿宋" w:hAnsi="仿宋" w:cs="仿宋"/>
                <w:color w:val="000000"/>
                <w:sz w:val="20"/>
                <w:szCs w:val="20"/>
              </w:rPr>
            </w:pPr>
            <w:r>
              <w:rPr>
                <w:rFonts w:hint="eastAsia" w:ascii="仿宋" w:hAnsi="仿宋" w:cs="仿宋"/>
                <w:color w:val="000000"/>
                <w:kern w:val="0"/>
                <w:sz w:val="20"/>
                <w:szCs w:val="20"/>
              </w:rPr>
              <w:t>增值税企业类型</w:t>
            </w:r>
          </w:p>
        </w:tc>
        <w:tc>
          <w:tcPr>
            <w:tcW w:w="242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19E0AE">
            <w:pPr>
              <w:widowControl/>
              <w:spacing w:line="320" w:lineRule="exact"/>
              <w:jc w:val="center"/>
              <w:textAlignment w:val="center"/>
              <w:rPr>
                <w:rFonts w:ascii="仿宋" w:hAnsi="仿宋" w:cs="仿宋"/>
                <w:color w:val="000000"/>
                <w:sz w:val="20"/>
                <w:szCs w:val="20"/>
              </w:rPr>
            </w:pPr>
            <w:r>
              <w:rPr>
                <w:rFonts w:hint="eastAsia" w:ascii="仿宋" w:hAnsi="仿宋" w:cs="仿宋"/>
                <w:color w:val="000000"/>
                <w:kern w:val="0"/>
                <w:sz w:val="20"/>
                <w:szCs w:val="20"/>
              </w:rPr>
              <w:t>生产型（）流通型（）劳务型（）服务型（）其他型（）</w:t>
            </w:r>
          </w:p>
        </w:tc>
      </w:tr>
      <w:tr w14:paraId="0122AD8C">
        <w:tblPrEx>
          <w:tblCellMar>
            <w:top w:w="0" w:type="dxa"/>
            <w:left w:w="0" w:type="dxa"/>
            <w:bottom w:w="0" w:type="dxa"/>
            <w:right w:w="0" w:type="dxa"/>
          </w:tblCellMar>
        </w:tblPrEx>
        <w:trPr>
          <w:trHeight w:val="720" w:hRule="atLeast"/>
        </w:trPr>
        <w:tc>
          <w:tcPr>
            <w:tcW w:w="2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CA30E6">
            <w:pPr>
              <w:widowControl/>
              <w:spacing w:line="320" w:lineRule="exact"/>
              <w:jc w:val="center"/>
              <w:textAlignment w:val="center"/>
              <w:rPr>
                <w:rFonts w:ascii="仿宋" w:hAnsi="仿宋" w:cs="仿宋"/>
                <w:color w:val="000000"/>
                <w:sz w:val="20"/>
                <w:szCs w:val="20"/>
              </w:rPr>
            </w:pPr>
            <w:r>
              <w:rPr>
                <w:rFonts w:hint="eastAsia" w:ascii="仿宋" w:hAnsi="仿宋" w:cs="仿宋"/>
                <w:color w:val="000000"/>
                <w:kern w:val="0"/>
                <w:sz w:val="20"/>
                <w:szCs w:val="20"/>
              </w:rPr>
              <w:t>注册资本 币种</w:t>
            </w:r>
          </w:p>
        </w:tc>
        <w:tc>
          <w:tcPr>
            <w:tcW w:w="2095" w:type="dxa"/>
            <w:gridSpan w:val="4"/>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3D610330">
            <w:pPr>
              <w:widowControl/>
              <w:spacing w:line="320" w:lineRule="exact"/>
              <w:jc w:val="center"/>
              <w:textAlignment w:val="center"/>
              <w:rPr>
                <w:rFonts w:ascii="仿宋" w:hAnsi="仿宋" w:cs="仿宋"/>
                <w:color w:val="000000"/>
                <w:sz w:val="20"/>
                <w:szCs w:val="20"/>
              </w:rPr>
            </w:pPr>
            <w:r>
              <w:rPr>
                <w:rFonts w:hint="eastAsia" w:ascii="仿宋" w:hAnsi="仿宋" w:cs="仿宋"/>
                <w:color w:val="000000"/>
                <w:kern w:val="0"/>
                <w:sz w:val="20"/>
                <w:szCs w:val="20"/>
              </w:rPr>
              <w:t>人民币（）港元（） 美元（） 其他（）</w:t>
            </w:r>
          </w:p>
        </w:tc>
        <w:tc>
          <w:tcPr>
            <w:tcW w:w="113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7EB481">
            <w:pPr>
              <w:widowControl/>
              <w:spacing w:line="320" w:lineRule="exact"/>
              <w:jc w:val="center"/>
              <w:textAlignment w:val="center"/>
              <w:rPr>
                <w:rFonts w:ascii="仿宋" w:hAnsi="仿宋" w:cs="仿宋"/>
                <w:color w:val="000000"/>
                <w:sz w:val="20"/>
                <w:szCs w:val="20"/>
              </w:rPr>
            </w:pPr>
            <w:r>
              <w:rPr>
                <w:rFonts w:hint="eastAsia" w:ascii="仿宋" w:hAnsi="仿宋" w:cs="仿宋"/>
                <w:color w:val="000000"/>
                <w:kern w:val="0"/>
                <w:sz w:val="20"/>
                <w:szCs w:val="20"/>
              </w:rPr>
              <w:t>注册资本</w:t>
            </w:r>
          </w:p>
        </w:tc>
        <w:tc>
          <w:tcPr>
            <w:tcW w:w="1595"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7BE08C">
            <w:pPr>
              <w:spacing w:line="320" w:lineRule="exact"/>
              <w:jc w:val="center"/>
              <w:rPr>
                <w:rFonts w:ascii="仿宋" w:hAnsi="仿宋" w:cs="仿宋"/>
                <w:color w:val="000000"/>
                <w:sz w:val="20"/>
                <w:szCs w:val="20"/>
              </w:rPr>
            </w:pPr>
          </w:p>
        </w:tc>
        <w:tc>
          <w:tcPr>
            <w:tcW w:w="1639"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E2CF78">
            <w:pPr>
              <w:widowControl/>
              <w:spacing w:line="320" w:lineRule="exact"/>
              <w:jc w:val="center"/>
              <w:textAlignment w:val="center"/>
              <w:rPr>
                <w:rFonts w:ascii="仿宋" w:hAnsi="仿宋" w:cs="仿宋"/>
                <w:color w:val="000000"/>
                <w:sz w:val="20"/>
                <w:szCs w:val="20"/>
              </w:rPr>
            </w:pPr>
            <w:r>
              <w:rPr>
                <w:rFonts w:hint="eastAsia" w:ascii="仿宋" w:hAnsi="仿宋" w:cs="仿宋"/>
                <w:color w:val="000000"/>
                <w:kern w:val="0"/>
                <w:sz w:val="20"/>
                <w:szCs w:val="20"/>
              </w:rPr>
              <w:t>实缴资本</w:t>
            </w:r>
          </w:p>
        </w:tc>
        <w:tc>
          <w:tcPr>
            <w:tcW w:w="78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43214266">
            <w:pPr>
              <w:spacing w:line="320" w:lineRule="exact"/>
              <w:jc w:val="center"/>
              <w:rPr>
                <w:rFonts w:ascii="仿宋" w:hAnsi="仿宋" w:cs="仿宋"/>
                <w:color w:val="000000"/>
                <w:sz w:val="20"/>
                <w:szCs w:val="20"/>
              </w:rPr>
            </w:pPr>
          </w:p>
        </w:tc>
      </w:tr>
      <w:tr w14:paraId="0373FAE2">
        <w:tblPrEx>
          <w:tblCellMar>
            <w:top w:w="0" w:type="dxa"/>
            <w:left w:w="0" w:type="dxa"/>
            <w:bottom w:w="0" w:type="dxa"/>
            <w:right w:w="0" w:type="dxa"/>
          </w:tblCellMar>
        </w:tblPrEx>
        <w:trPr>
          <w:trHeight w:val="720" w:hRule="atLeast"/>
        </w:trPr>
        <w:tc>
          <w:tcPr>
            <w:tcW w:w="2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9F69A2">
            <w:pPr>
              <w:widowControl/>
              <w:jc w:val="center"/>
              <w:textAlignment w:val="center"/>
              <w:rPr>
                <w:rFonts w:ascii="仿宋" w:hAnsi="仿宋" w:cs="仿宋"/>
                <w:color w:val="000000"/>
                <w:sz w:val="20"/>
                <w:szCs w:val="20"/>
              </w:rPr>
            </w:pPr>
            <w:r>
              <w:rPr>
                <w:rFonts w:hint="eastAsia" w:ascii="仿宋" w:hAnsi="仿宋" w:cs="仿宋"/>
                <w:color w:val="000000"/>
                <w:kern w:val="0"/>
                <w:sz w:val="20"/>
                <w:szCs w:val="20"/>
              </w:rPr>
              <w:t>开户银行</w:t>
            </w:r>
          </w:p>
        </w:tc>
        <w:tc>
          <w:tcPr>
            <w:tcW w:w="3228"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92DDB5">
            <w:pPr>
              <w:jc w:val="center"/>
              <w:rPr>
                <w:rFonts w:ascii="仿宋" w:hAnsi="仿宋" w:cs="仿宋"/>
                <w:color w:val="000000"/>
                <w:sz w:val="20"/>
                <w:szCs w:val="20"/>
              </w:rPr>
            </w:pPr>
          </w:p>
        </w:tc>
        <w:tc>
          <w:tcPr>
            <w:tcW w:w="1595"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651600">
            <w:pPr>
              <w:widowControl/>
              <w:jc w:val="center"/>
              <w:textAlignment w:val="center"/>
              <w:rPr>
                <w:rFonts w:ascii="仿宋" w:hAnsi="仿宋" w:cs="仿宋"/>
                <w:color w:val="000000"/>
                <w:sz w:val="20"/>
                <w:szCs w:val="20"/>
              </w:rPr>
            </w:pPr>
            <w:r>
              <w:rPr>
                <w:rFonts w:hint="eastAsia" w:ascii="仿宋" w:hAnsi="仿宋" w:cs="仿宋"/>
                <w:color w:val="000000"/>
                <w:kern w:val="0"/>
                <w:sz w:val="20"/>
                <w:szCs w:val="20"/>
              </w:rPr>
              <w:t>银行账号</w:t>
            </w:r>
          </w:p>
        </w:tc>
        <w:tc>
          <w:tcPr>
            <w:tcW w:w="242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1E8D4B">
            <w:pPr>
              <w:jc w:val="center"/>
              <w:rPr>
                <w:rFonts w:ascii="仿宋" w:hAnsi="仿宋" w:cs="仿宋"/>
                <w:color w:val="000000"/>
                <w:sz w:val="20"/>
                <w:szCs w:val="20"/>
              </w:rPr>
            </w:pPr>
          </w:p>
        </w:tc>
      </w:tr>
      <w:tr w14:paraId="3685D505">
        <w:tblPrEx>
          <w:tblCellMar>
            <w:top w:w="0" w:type="dxa"/>
            <w:left w:w="0" w:type="dxa"/>
            <w:bottom w:w="0" w:type="dxa"/>
            <w:right w:w="0" w:type="dxa"/>
          </w:tblCellMar>
        </w:tblPrEx>
        <w:trPr>
          <w:trHeight w:val="720" w:hRule="atLeast"/>
        </w:trPr>
        <w:tc>
          <w:tcPr>
            <w:tcW w:w="2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0D9C59">
            <w:pPr>
              <w:widowControl/>
              <w:jc w:val="center"/>
              <w:textAlignment w:val="center"/>
              <w:rPr>
                <w:rFonts w:ascii="仿宋" w:hAnsi="仿宋" w:cs="仿宋"/>
                <w:color w:val="000000"/>
                <w:sz w:val="20"/>
                <w:szCs w:val="20"/>
              </w:rPr>
            </w:pPr>
            <w:r>
              <w:rPr>
                <w:rFonts w:hint="eastAsia" w:ascii="仿宋" w:hAnsi="仿宋" w:cs="仿宋"/>
                <w:color w:val="000000"/>
                <w:kern w:val="0"/>
                <w:sz w:val="20"/>
                <w:szCs w:val="20"/>
              </w:rPr>
              <w:t>法定代表人（负责人）</w:t>
            </w:r>
          </w:p>
        </w:tc>
        <w:tc>
          <w:tcPr>
            <w:tcW w:w="1988" w:type="dxa"/>
            <w:gridSpan w:val="3"/>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4EAA949E">
            <w:pPr>
              <w:jc w:val="center"/>
              <w:rPr>
                <w:rFonts w:ascii="仿宋" w:hAnsi="仿宋" w:cs="仿宋"/>
                <w:color w:val="000000"/>
                <w:sz w:val="20"/>
                <w:szCs w:val="20"/>
              </w:rPr>
            </w:pPr>
          </w:p>
        </w:tc>
        <w:tc>
          <w:tcPr>
            <w:tcW w:w="124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6F4FB2">
            <w:pPr>
              <w:widowControl/>
              <w:jc w:val="center"/>
              <w:textAlignment w:val="center"/>
              <w:rPr>
                <w:rFonts w:ascii="仿宋" w:hAnsi="仿宋" w:cs="仿宋"/>
                <w:color w:val="000000"/>
                <w:sz w:val="20"/>
                <w:szCs w:val="20"/>
              </w:rPr>
            </w:pPr>
            <w:r>
              <w:rPr>
                <w:rFonts w:hint="eastAsia" w:ascii="仿宋" w:hAnsi="仿宋" w:cs="仿宋"/>
                <w:color w:val="000000"/>
                <w:kern w:val="0"/>
                <w:sz w:val="20"/>
                <w:szCs w:val="20"/>
              </w:rPr>
              <w:t>身份证号</w:t>
            </w:r>
          </w:p>
        </w:tc>
        <w:tc>
          <w:tcPr>
            <w:tcW w:w="1595"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F094E0">
            <w:pPr>
              <w:jc w:val="center"/>
              <w:rPr>
                <w:rFonts w:ascii="仿宋" w:hAnsi="仿宋" w:cs="仿宋"/>
                <w:color w:val="000000"/>
                <w:sz w:val="20"/>
                <w:szCs w:val="20"/>
              </w:rPr>
            </w:pPr>
          </w:p>
        </w:tc>
        <w:tc>
          <w:tcPr>
            <w:tcW w:w="127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AA6D46">
            <w:pPr>
              <w:widowControl/>
              <w:spacing w:line="320" w:lineRule="exact"/>
              <w:jc w:val="center"/>
              <w:textAlignment w:val="center"/>
              <w:rPr>
                <w:rFonts w:ascii="仿宋" w:hAnsi="仿宋" w:cs="仿宋"/>
                <w:color w:val="000000"/>
                <w:sz w:val="20"/>
                <w:szCs w:val="20"/>
              </w:rPr>
            </w:pPr>
            <w:r>
              <w:rPr>
                <w:rFonts w:hint="eastAsia" w:ascii="仿宋" w:hAnsi="仿宋" w:cs="仿宋"/>
                <w:color w:val="000000"/>
                <w:kern w:val="0"/>
                <w:sz w:val="20"/>
                <w:szCs w:val="20"/>
              </w:rPr>
              <w:t>法定代表人   是否参加投标</w:t>
            </w:r>
          </w:p>
        </w:tc>
        <w:tc>
          <w:tcPr>
            <w:tcW w:w="114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9CECC0">
            <w:pPr>
              <w:widowControl/>
              <w:spacing w:line="320" w:lineRule="exact"/>
              <w:jc w:val="center"/>
              <w:textAlignment w:val="center"/>
              <w:rPr>
                <w:rFonts w:ascii="仿宋" w:hAnsi="仿宋" w:cs="仿宋"/>
                <w:color w:val="000000"/>
                <w:sz w:val="20"/>
                <w:szCs w:val="20"/>
              </w:rPr>
            </w:pPr>
            <w:r>
              <w:rPr>
                <w:rFonts w:hint="eastAsia" w:ascii="仿宋" w:hAnsi="仿宋" w:cs="仿宋"/>
                <w:color w:val="000000"/>
                <w:kern w:val="0"/>
                <w:sz w:val="20"/>
                <w:szCs w:val="20"/>
              </w:rPr>
              <w:t>是（）否（）</w:t>
            </w:r>
          </w:p>
        </w:tc>
      </w:tr>
      <w:tr w14:paraId="36E4920E">
        <w:tblPrEx>
          <w:tblCellMar>
            <w:top w:w="0" w:type="dxa"/>
            <w:left w:w="0" w:type="dxa"/>
            <w:bottom w:w="0" w:type="dxa"/>
            <w:right w:w="0" w:type="dxa"/>
          </w:tblCellMar>
        </w:tblPrEx>
        <w:trPr>
          <w:trHeight w:val="760" w:hRule="atLeast"/>
        </w:trPr>
        <w:tc>
          <w:tcPr>
            <w:tcW w:w="2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C3FAC8">
            <w:pPr>
              <w:widowControl/>
              <w:jc w:val="center"/>
              <w:textAlignment w:val="center"/>
              <w:rPr>
                <w:rFonts w:ascii="仿宋" w:hAnsi="仿宋" w:cs="仿宋"/>
                <w:color w:val="000000"/>
                <w:sz w:val="20"/>
                <w:szCs w:val="20"/>
              </w:rPr>
            </w:pPr>
            <w:r>
              <w:rPr>
                <w:rFonts w:hint="eastAsia" w:ascii="仿宋" w:hAnsi="仿宋" w:cs="仿宋"/>
                <w:color w:val="000000"/>
                <w:kern w:val="0"/>
                <w:sz w:val="20"/>
                <w:szCs w:val="20"/>
              </w:rPr>
              <w:t>委托代理人</w:t>
            </w:r>
          </w:p>
        </w:tc>
        <w:tc>
          <w:tcPr>
            <w:tcW w:w="1988" w:type="dxa"/>
            <w:gridSpan w:val="3"/>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03B94322">
            <w:pPr>
              <w:jc w:val="center"/>
              <w:rPr>
                <w:rFonts w:ascii="仿宋" w:hAnsi="仿宋" w:cs="仿宋"/>
                <w:color w:val="000000"/>
                <w:sz w:val="20"/>
                <w:szCs w:val="20"/>
              </w:rPr>
            </w:pPr>
          </w:p>
        </w:tc>
        <w:tc>
          <w:tcPr>
            <w:tcW w:w="124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47DC37">
            <w:pPr>
              <w:widowControl/>
              <w:jc w:val="center"/>
              <w:textAlignment w:val="center"/>
              <w:rPr>
                <w:rFonts w:ascii="仿宋" w:hAnsi="仿宋" w:cs="仿宋"/>
                <w:color w:val="000000"/>
                <w:sz w:val="20"/>
                <w:szCs w:val="20"/>
              </w:rPr>
            </w:pPr>
            <w:r>
              <w:rPr>
                <w:rFonts w:hint="eastAsia" w:ascii="仿宋" w:hAnsi="仿宋" w:cs="仿宋"/>
                <w:color w:val="000000"/>
                <w:kern w:val="0"/>
                <w:sz w:val="20"/>
                <w:szCs w:val="20"/>
              </w:rPr>
              <w:t>身份证号</w:t>
            </w:r>
          </w:p>
        </w:tc>
        <w:tc>
          <w:tcPr>
            <w:tcW w:w="1595"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61FB9D">
            <w:pPr>
              <w:rPr>
                <w:rFonts w:ascii="仿宋" w:hAnsi="仿宋" w:cs="仿宋"/>
                <w:color w:val="000000"/>
                <w:sz w:val="20"/>
                <w:szCs w:val="20"/>
              </w:rPr>
            </w:pPr>
          </w:p>
        </w:tc>
        <w:tc>
          <w:tcPr>
            <w:tcW w:w="127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354000">
            <w:pPr>
              <w:widowControl/>
              <w:spacing w:line="320" w:lineRule="exact"/>
              <w:jc w:val="center"/>
              <w:textAlignment w:val="center"/>
              <w:rPr>
                <w:rFonts w:ascii="仿宋" w:hAnsi="仿宋" w:cs="仿宋"/>
                <w:color w:val="000000"/>
                <w:sz w:val="20"/>
                <w:szCs w:val="20"/>
              </w:rPr>
            </w:pPr>
            <w:r>
              <w:rPr>
                <w:rFonts w:hint="eastAsia" w:ascii="仿宋" w:hAnsi="仿宋" w:cs="仿宋"/>
                <w:color w:val="000000"/>
                <w:kern w:val="0"/>
                <w:sz w:val="20"/>
                <w:szCs w:val="20"/>
              </w:rPr>
              <w:t>委托代理人   联系电话</w:t>
            </w:r>
          </w:p>
        </w:tc>
        <w:tc>
          <w:tcPr>
            <w:tcW w:w="114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3578A9">
            <w:pPr>
              <w:spacing w:line="320" w:lineRule="exact"/>
              <w:rPr>
                <w:rFonts w:ascii="仿宋" w:hAnsi="仿宋" w:cs="仿宋"/>
                <w:color w:val="000000"/>
                <w:sz w:val="20"/>
                <w:szCs w:val="20"/>
              </w:rPr>
            </w:pPr>
          </w:p>
        </w:tc>
      </w:tr>
      <w:tr w14:paraId="263EB940">
        <w:tblPrEx>
          <w:tblCellMar>
            <w:top w:w="0" w:type="dxa"/>
            <w:left w:w="0" w:type="dxa"/>
            <w:bottom w:w="0" w:type="dxa"/>
            <w:right w:w="0" w:type="dxa"/>
          </w:tblCellMar>
        </w:tblPrEx>
        <w:trPr>
          <w:trHeight w:val="720" w:hRule="atLeast"/>
        </w:trPr>
        <w:tc>
          <w:tcPr>
            <w:tcW w:w="202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6D5A46">
            <w:pPr>
              <w:widowControl/>
              <w:jc w:val="center"/>
              <w:textAlignment w:val="center"/>
              <w:rPr>
                <w:rFonts w:ascii="仿宋" w:hAnsi="仿宋" w:cs="仿宋"/>
                <w:color w:val="000000"/>
                <w:sz w:val="20"/>
                <w:szCs w:val="20"/>
              </w:rPr>
            </w:pPr>
            <w:r>
              <w:rPr>
                <w:rFonts w:hint="eastAsia" w:ascii="仿宋" w:hAnsi="仿宋" w:cs="仿宋"/>
                <w:color w:val="000000"/>
                <w:kern w:val="0"/>
                <w:sz w:val="20"/>
                <w:szCs w:val="20"/>
              </w:rPr>
              <w:t>股东</w:t>
            </w:r>
          </w:p>
        </w:tc>
        <w:tc>
          <w:tcPr>
            <w:tcW w:w="1988"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A0D8FC">
            <w:pPr>
              <w:jc w:val="center"/>
              <w:rPr>
                <w:rFonts w:ascii="仿宋" w:hAnsi="仿宋" w:cs="仿宋"/>
                <w:color w:val="000000"/>
                <w:sz w:val="20"/>
                <w:szCs w:val="20"/>
              </w:rPr>
            </w:pPr>
          </w:p>
        </w:tc>
        <w:tc>
          <w:tcPr>
            <w:tcW w:w="124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D21B75">
            <w:pPr>
              <w:widowControl/>
              <w:spacing w:line="320" w:lineRule="exact"/>
              <w:jc w:val="center"/>
              <w:textAlignment w:val="center"/>
              <w:rPr>
                <w:rFonts w:ascii="仿宋" w:hAnsi="仿宋" w:cs="仿宋"/>
                <w:color w:val="000000"/>
                <w:sz w:val="20"/>
                <w:szCs w:val="20"/>
              </w:rPr>
            </w:pPr>
            <w:r>
              <w:rPr>
                <w:rFonts w:hint="eastAsia" w:ascii="仿宋" w:hAnsi="仿宋" w:cs="仿宋"/>
                <w:color w:val="000000"/>
                <w:kern w:val="0"/>
                <w:sz w:val="20"/>
                <w:szCs w:val="20"/>
              </w:rPr>
              <w:t>身份证号码/组织机构代码</w:t>
            </w:r>
          </w:p>
        </w:tc>
        <w:tc>
          <w:tcPr>
            <w:tcW w:w="1595"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F545D1">
            <w:pPr>
              <w:spacing w:line="320" w:lineRule="exact"/>
              <w:jc w:val="center"/>
              <w:rPr>
                <w:rFonts w:ascii="仿宋" w:hAnsi="仿宋" w:cs="仿宋"/>
                <w:color w:val="000000"/>
                <w:sz w:val="20"/>
                <w:szCs w:val="20"/>
              </w:rPr>
            </w:pPr>
          </w:p>
        </w:tc>
        <w:tc>
          <w:tcPr>
            <w:tcW w:w="127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54B1A4">
            <w:pPr>
              <w:widowControl/>
              <w:spacing w:line="320" w:lineRule="exact"/>
              <w:jc w:val="center"/>
              <w:textAlignment w:val="center"/>
              <w:rPr>
                <w:rFonts w:ascii="仿宋" w:hAnsi="仿宋" w:cs="仿宋"/>
                <w:color w:val="000000"/>
                <w:sz w:val="20"/>
                <w:szCs w:val="20"/>
              </w:rPr>
            </w:pPr>
            <w:r>
              <w:rPr>
                <w:rFonts w:hint="eastAsia" w:ascii="仿宋" w:hAnsi="仿宋" w:cs="仿宋"/>
                <w:color w:val="000000"/>
                <w:kern w:val="0"/>
                <w:sz w:val="20"/>
                <w:szCs w:val="20"/>
              </w:rPr>
              <w:t>持股比例</w:t>
            </w:r>
          </w:p>
        </w:tc>
        <w:tc>
          <w:tcPr>
            <w:tcW w:w="1149" w:type="dxa"/>
            <w:gridSpan w:val="3"/>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67D067DC">
            <w:pPr>
              <w:rPr>
                <w:rFonts w:ascii="仿宋" w:hAnsi="仿宋" w:cs="仿宋"/>
                <w:color w:val="000000"/>
                <w:sz w:val="20"/>
                <w:szCs w:val="20"/>
              </w:rPr>
            </w:pPr>
          </w:p>
        </w:tc>
      </w:tr>
      <w:tr w14:paraId="43369CCB">
        <w:tblPrEx>
          <w:tblCellMar>
            <w:top w:w="0" w:type="dxa"/>
            <w:left w:w="0" w:type="dxa"/>
            <w:bottom w:w="0" w:type="dxa"/>
            <w:right w:w="0" w:type="dxa"/>
          </w:tblCellMar>
        </w:tblPrEx>
        <w:trPr>
          <w:trHeight w:val="720" w:hRule="atLeast"/>
        </w:trPr>
        <w:tc>
          <w:tcPr>
            <w:tcW w:w="20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9AB237">
            <w:pPr>
              <w:jc w:val="center"/>
              <w:rPr>
                <w:rFonts w:ascii="仿宋" w:hAnsi="仿宋" w:cs="仿宋"/>
                <w:color w:val="000000"/>
                <w:sz w:val="20"/>
                <w:szCs w:val="20"/>
              </w:rPr>
            </w:pPr>
          </w:p>
        </w:tc>
        <w:tc>
          <w:tcPr>
            <w:tcW w:w="1988"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28DE2D">
            <w:pPr>
              <w:jc w:val="center"/>
              <w:rPr>
                <w:rFonts w:ascii="仿宋" w:hAnsi="仿宋" w:cs="仿宋"/>
                <w:color w:val="000000"/>
                <w:sz w:val="20"/>
                <w:szCs w:val="20"/>
              </w:rPr>
            </w:pPr>
          </w:p>
        </w:tc>
        <w:tc>
          <w:tcPr>
            <w:tcW w:w="124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EDC93F">
            <w:pPr>
              <w:widowControl/>
              <w:spacing w:line="320" w:lineRule="exact"/>
              <w:jc w:val="center"/>
              <w:textAlignment w:val="center"/>
              <w:rPr>
                <w:rFonts w:ascii="仿宋" w:hAnsi="仿宋" w:cs="仿宋"/>
                <w:color w:val="000000"/>
                <w:sz w:val="20"/>
                <w:szCs w:val="20"/>
              </w:rPr>
            </w:pPr>
            <w:r>
              <w:rPr>
                <w:rFonts w:hint="eastAsia" w:ascii="仿宋" w:hAnsi="仿宋" w:cs="仿宋"/>
                <w:color w:val="000000"/>
                <w:kern w:val="0"/>
                <w:sz w:val="20"/>
                <w:szCs w:val="20"/>
              </w:rPr>
              <w:t>身份证号码/组织机构代码</w:t>
            </w:r>
          </w:p>
        </w:tc>
        <w:tc>
          <w:tcPr>
            <w:tcW w:w="1595"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7BC450">
            <w:pPr>
              <w:spacing w:line="320" w:lineRule="exact"/>
              <w:jc w:val="center"/>
              <w:rPr>
                <w:rFonts w:ascii="仿宋" w:hAnsi="仿宋" w:cs="仿宋"/>
                <w:color w:val="000000"/>
                <w:sz w:val="20"/>
                <w:szCs w:val="20"/>
              </w:rPr>
            </w:pPr>
          </w:p>
        </w:tc>
        <w:tc>
          <w:tcPr>
            <w:tcW w:w="127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DD5121">
            <w:pPr>
              <w:widowControl/>
              <w:spacing w:line="320" w:lineRule="exact"/>
              <w:jc w:val="center"/>
              <w:textAlignment w:val="center"/>
              <w:rPr>
                <w:rFonts w:ascii="仿宋" w:hAnsi="仿宋" w:cs="仿宋"/>
                <w:color w:val="000000"/>
                <w:sz w:val="20"/>
                <w:szCs w:val="20"/>
              </w:rPr>
            </w:pPr>
            <w:r>
              <w:rPr>
                <w:rFonts w:hint="eastAsia" w:ascii="仿宋" w:hAnsi="仿宋" w:cs="仿宋"/>
                <w:color w:val="000000"/>
                <w:kern w:val="0"/>
                <w:sz w:val="20"/>
                <w:szCs w:val="20"/>
              </w:rPr>
              <w:t>持股比例</w:t>
            </w:r>
          </w:p>
        </w:tc>
        <w:tc>
          <w:tcPr>
            <w:tcW w:w="1149" w:type="dxa"/>
            <w:gridSpan w:val="3"/>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6BCD00B8">
            <w:pPr>
              <w:rPr>
                <w:rFonts w:ascii="仿宋" w:hAnsi="仿宋" w:cs="仿宋"/>
                <w:color w:val="000000"/>
                <w:sz w:val="20"/>
                <w:szCs w:val="20"/>
              </w:rPr>
            </w:pPr>
          </w:p>
        </w:tc>
      </w:tr>
      <w:tr w14:paraId="4D656EC5">
        <w:tblPrEx>
          <w:tblCellMar>
            <w:top w:w="0" w:type="dxa"/>
            <w:left w:w="0" w:type="dxa"/>
            <w:bottom w:w="0" w:type="dxa"/>
            <w:right w:w="0" w:type="dxa"/>
          </w:tblCellMar>
        </w:tblPrEx>
        <w:trPr>
          <w:trHeight w:val="720" w:hRule="atLeast"/>
        </w:trPr>
        <w:tc>
          <w:tcPr>
            <w:tcW w:w="20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68BA5F">
            <w:pPr>
              <w:jc w:val="center"/>
              <w:rPr>
                <w:rFonts w:ascii="仿宋" w:hAnsi="仿宋" w:cs="仿宋"/>
                <w:color w:val="000000"/>
                <w:sz w:val="20"/>
                <w:szCs w:val="20"/>
              </w:rPr>
            </w:pPr>
          </w:p>
        </w:tc>
        <w:tc>
          <w:tcPr>
            <w:tcW w:w="1988"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26D779">
            <w:pPr>
              <w:jc w:val="center"/>
              <w:rPr>
                <w:rFonts w:ascii="仿宋" w:hAnsi="仿宋" w:cs="仿宋"/>
                <w:color w:val="000000"/>
                <w:sz w:val="20"/>
                <w:szCs w:val="20"/>
              </w:rPr>
            </w:pPr>
          </w:p>
        </w:tc>
        <w:tc>
          <w:tcPr>
            <w:tcW w:w="124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E546AA">
            <w:pPr>
              <w:widowControl/>
              <w:spacing w:line="320" w:lineRule="exact"/>
              <w:jc w:val="center"/>
              <w:textAlignment w:val="center"/>
              <w:rPr>
                <w:rFonts w:ascii="仿宋" w:hAnsi="仿宋" w:cs="仿宋"/>
                <w:color w:val="000000"/>
                <w:sz w:val="20"/>
                <w:szCs w:val="20"/>
              </w:rPr>
            </w:pPr>
            <w:r>
              <w:rPr>
                <w:rFonts w:hint="eastAsia" w:ascii="仿宋" w:hAnsi="仿宋" w:cs="仿宋"/>
                <w:color w:val="000000"/>
                <w:kern w:val="0"/>
                <w:sz w:val="20"/>
                <w:szCs w:val="20"/>
              </w:rPr>
              <w:t>身份证号码/组织机构代码</w:t>
            </w:r>
          </w:p>
        </w:tc>
        <w:tc>
          <w:tcPr>
            <w:tcW w:w="1595"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AC8CDF">
            <w:pPr>
              <w:spacing w:line="320" w:lineRule="exact"/>
              <w:jc w:val="center"/>
              <w:rPr>
                <w:rFonts w:ascii="仿宋" w:hAnsi="仿宋" w:cs="仿宋"/>
                <w:color w:val="000000"/>
                <w:sz w:val="20"/>
                <w:szCs w:val="20"/>
              </w:rPr>
            </w:pPr>
          </w:p>
        </w:tc>
        <w:tc>
          <w:tcPr>
            <w:tcW w:w="127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33BBA0">
            <w:pPr>
              <w:widowControl/>
              <w:spacing w:line="320" w:lineRule="exact"/>
              <w:jc w:val="center"/>
              <w:textAlignment w:val="center"/>
              <w:rPr>
                <w:rFonts w:ascii="仿宋" w:hAnsi="仿宋" w:cs="仿宋"/>
                <w:color w:val="000000"/>
                <w:sz w:val="20"/>
                <w:szCs w:val="20"/>
              </w:rPr>
            </w:pPr>
            <w:r>
              <w:rPr>
                <w:rFonts w:hint="eastAsia" w:ascii="仿宋" w:hAnsi="仿宋" w:cs="仿宋"/>
                <w:color w:val="000000"/>
                <w:kern w:val="0"/>
                <w:sz w:val="20"/>
                <w:szCs w:val="20"/>
              </w:rPr>
              <w:t>持股比例</w:t>
            </w:r>
          </w:p>
        </w:tc>
        <w:tc>
          <w:tcPr>
            <w:tcW w:w="1149" w:type="dxa"/>
            <w:gridSpan w:val="3"/>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7A88AB4C">
            <w:pPr>
              <w:rPr>
                <w:rFonts w:ascii="仿宋" w:hAnsi="仿宋" w:cs="仿宋"/>
                <w:color w:val="000000"/>
                <w:sz w:val="20"/>
                <w:szCs w:val="20"/>
              </w:rPr>
            </w:pPr>
          </w:p>
        </w:tc>
      </w:tr>
      <w:tr w14:paraId="6A1C75C9">
        <w:tblPrEx>
          <w:tblCellMar>
            <w:top w:w="0" w:type="dxa"/>
            <w:left w:w="0" w:type="dxa"/>
            <w:bottom w:w="0" w:type="dxa"/>
            <w:right w:w="0" w:type="dxa"/>
          </w:tblCellMar>
        </w:tblPrEx>
        <w:trPr>
          <w:trHeight w:val="720" w:hRule="atLeast"/>
        </w:trPr>
        <w:tc>
          <w:tcPr>
            <w:tcW w:w="2024"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4610EEAA">
            <w:pPr>
              <w:widowControl/>
              <w:jc w:val="center"/>
              <w:textAlignment w:val="center"/>
              <w:rPr>
                <w:rFonts w:ascii="仿宋" w:hAnsi="仿宋" w:cs="仿宋"/>
                <w:color w:val="000000"/>
                <w:sz w:val="20"/>
                <w:szCs w:val="20"/>
              </w:rPr>
            </w:pPr>
            <w:r>
              <w:rPr>
                <w:rFonts w:hint="eastAsia" w:ascii="仿宋" w:hAnsi="仿宋" w:cs="仿宋"/>
                <w:color w:val="000000"/>
                <w:kern w:val="0"/>
                <w:sz w:val="20"/>
                <w:szCs w:val="20"/>
              </w:rPr>
              <w:t>董事</w:t>
            </w:r>
          </w:p>
        </w:tc>
        <w:tc>
          <w:tcPr>
            <w:tcW w:w="1988"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496A35">
            <w:pPr>
              <w:jc w:val="center"/>
              <w:rPr>
                <w:rFonts w:ascii="仿宋" w:hAnsi="仿宋" w:cs="仿宋"/>
                <w:color w:val="000000"/>
                <w:sz w:val="20"/>
                <w:szCs w:val="20"/>
              </w:rPr>
            </w:pPr>
          </w:p>
        </w:tc>
        <w:tc>
          <w:tcPr>
            <w:tcW w:w="124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D2EBA9">
            <w:pPr>
              <w:widowControl/>
              <w:spacing w:line="320" w:lineRule="exact"/>
              <w:jc w:val="center"/>
              <w:textAlignment w:val="center"/>
              <w:rPr>
                <w:rFonts w:ascii="仿宋" w:hAnsi="仿宋" w:cs="仿宋"/>
                <w:color w:val="000000"/>
                <w:sz w:val="20"/>
                <w:szCs w:val="20"/>
              </w:rPr>
            </w:pPr>
            <w:r>
              <w:rPr>
                <w:rFonts w:hint="eastAsia" w:ascii="仿宋" w:hAnsi="仿宋" w:cs="仿宋"/>
                <w:color w:val="000000"/>
                <w:kern w:val="0"/>
                <w:sz w:val="20"/>
                <w:szCs w:val="20"/>
              </w:rPr>
              <w:t>监事</w:t>
            </w:r>
          </w:p>
        </w:tc>
        <w:tc>
          <w:tcPr>
            <w:tcW w:w="1595"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E38134">
            <w:pPr>
              <w:spacing w:line="320" w:lineRule="exact"/>
              <w:jc w:val="center"/>
              <w:rPr>
                <w:rFonts w:ascii="仿宋" w:hAnsi="仿宋" w:cs="仿宋"/>
                <w:color w:val="000000"/>
                <w:sz w:val="20"/>
                <w:szCs w:val="20"/>
              </w:rPr>
            </w:pPr>
          </w:p>
        </w:tc>
        <w:tc>
          <w:tcPr>
            <w:tcW w:w="127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E80239">
            <w:pPr>
              <w:widowControl/>
              <w:spacing w:line="320" w:lineRule="exact"/>
              <w:jc w:val="center"/>
              <w:textAlignment w:val="center"/>
              <w:rPr>
                <w:rFonts w:ascii="仿宋" w:hAnsi="仿宋" w:cs="仿宋"/>
                <w:color w:val="000000"/>
                <w:sz w:val="20"/>
                <w:szCs w:val="20"/>
              </w:rPr>
            </w:pPr>
            <w:r>
              <w:rPr>
                <w:rFonts w:hint="eastAsia" w:ascii="仿宋" w:hAnsi="仿宋" w:cs="仿宋"/>
                <w:color w:val="000000"/>
                <w:kern w:val="0"/>
                <w:sz w:val="20"/>
                <w:szCs w:val="20"/>
              </w:rPr>
              <w:t>财务负责人</w:t>
            </w:r>
          </w:p>
        </w:tc>
        <w:tc>
          <w:tcPr>
            <w:tcW w:w="1149" w:type="dxa"/>
            <w:gridSpan w:val="3"/>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7CE87C24">
            <w:pPr>
              <w:jc w:val="center"/>
              <w:rPr>
                <w:rFonts w:ascii="仿宋" w:hAnsi="仿宋" w:cs="仿宋"/>
                <w:color w:val="000000"/>
                <w:sz w:val="20"/>
                <w:szCs w:val="20"/>
              </w:rPr>
            </w:pPr>
          </w:p>
        </w:tc>
      </w:tr>
      <w:tr w14:paraId="0133562F">
        <w:tblPrEx>
          <w:tblCellMar>
            <w:top w:w="0" w:type="dxa"/>
            <w:left w:w="0" w:type="dxa"/>
            <w:bottom w:w="0" w:type="dxa"/>
            <w:right w:w="0" w:type="dxa"/>
          </w:tblCellMar>
        </w:tblPrEx>
        <w:trPr>
          <w:trHeight w:val="1940" w:hRule="atLeast"/>
        </w:trPr>
        <w:tc>
          <w:tcPr>
            <w:tcW w:w="2024" w:type="dxa"/>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112D3733">
            <w:pPr>
              <w:widowControl/>
              <w:spacing w:line="320" w:lineRule="exact"/>
              <w:jc w:val="center"/>
              <w:textAlignment w:val="center"/>
              <w:rPr>
                <w:rFonts w:ascii="仿宋" w:hAnsi="仿宋" w:cs="仿宋"/>
                <w:color w:val="000000"/>
                <w:sz w:val="20"/>
                <w:szCs w:val="20"/>
              </w:rPr>
            </w:pPr>
            <w:r>
              <w:rPr>
                <w:rFonts w:hint="eastAsia" w:ascii="仿宋" w:hAnsi="仿宋" w:cs="仿宋"/>
                <w:color w:val="000000"/>
                <w:kern w:val="0"/>
                <w:sz w:val="20"/>
                <w:szCs w:val="20"/>
              </w:rPr>
              <w:t>相关承诺</w:t>
            </w:r>
          </w:p>
        </w:tc>
        <w:tc>
          <w:tcPr>
            <w:tcW w:w="7248" w:type="dxa"/>
            <w:gridSpan w:val="1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747841">
            <w:pPr>
              <w:widowControl/>
              <w:spacing w:line="320" w:lineRule="exact"/>
              <w:jc w:val="left"/>
              <w:textAlignment w:val="center"/>
              <w:rPr>
                <w:rFonts w:ascii="仿宋" w:hAnsi="仿宋" w:cs="仿宋"/>
                <w:color w:val="000000"/>
                <w:sz w:val="20"/>
                <w:szCs w:val="20"/>
              </w:rPr>
            </w:pPr>
            <w:r>
              <w:rPr>
                <w:rFonts w:hint="eastAsia" w:ascii="仿宋" w:hAnsi="仿宋" w:cs="仿宋"/>
                <w:color w:val="000000"/>
                <w:kern w:val="0"/>
                <w:sz w:val="20"/>
                <w:szCs w:val="20"/>
              </w:rPr>
              <w:t>不存在招标公告禁止报名的情形（）；资质证照均为最新且合法有效（）；相关资质证照均网查核实以佐证（）；企业信用信息公示报告系通过发送报告的方式获得（）；提供的核查资料中载明有核查日期且核查日期系招标公告发布后（）；授权期限在3个月内（）；工程项目中委托代理人、项目经理、安全员均系本公司员工且提供有合法有效的社会保险证明、非工程项目中的委托代理人系本公司员工（）；不存在以签名章代替签字的情形，签字盖章真实（）；与招标项目相类似的业绩（工程项目必须是项目经理的业绩）已填写并提供（）；报名目录要求的财报已提供（）；</w:t>
            </w:r>
          </w:p>
        </w:tc>
      </w:tr>
      <w:tr w14:paraId="25BA2E63">
        <w:tblPrEx>
          <w:tblCellMar>
            <w:top w:w="0" w:type="dxa"/>
            <w:left w:w="0" w:type="dxa"/>
            <w:bottom w:w="0" w:type="dxa"/>
            <w:right w:w="0" w:type="dxa"/>
          </w:tblCellMar>
        </w:tblPrEx>
        <w:trPr>
          <w:trHeight w:val="1191" w:hRule="atLeast"/>
        </w:trPr>
        <w:tc>
          <w:tcPr>
            <w:tcW w:w="2024"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54F9C2BD">
            <w:pPr>
              <w:spacing w:line="320" w:lineRule="exact"/>
              <w:jc w:val="center"/>
              <w:rPr>
                <w:rFonts w:ascii="仿宋" w:hAnsi="仿宋" w:cs="仿宋"/>
                <w:color w:val="000000"/>
                <w:sz w:val="20"/>
                <w:szCs w:val="20"/>
              </w:rPr>
            </w:pPr>
          </w:p>
        </w:tc>
        <w:tc>
          <w:tcPr>
            <w:tcW w:w="7248" w:type="dxa"/>
            <w:gridSpan w:val="1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D182B6">
            <w:pPr>
              <w:widowControl/>
              <w:spacing w:line="320" w:lineRule="exact"/>
              <w:jc w:val="left"/>
              <w:textAlignment w:val="center"/>
              <w:rPr>
                <w:rFonts w:ascii="仿宋" w:hAnsi="仿宋" w:cs="仿宋"/>
                <w:color w:val="000000"/>
                <w:sz w:val="20"/>
                <w:szCs w:val="20"/>
              </w:rPr>
            </w:pPr>
            <w:r>
              <w:rPr>
                <w:rFonts w:hint="eastAsia" w:ascii="仿宋" w:hAnsi="仿宋" w:cs="仿宋"/>
                <w:color w:val="000000"/>
                <w:kern w:val="0"/>
                <w:sz w:val="20"/>
                <w:szCs w:val="20"/>
              </w:rPr>
              <w:t>存在一人代表两公司或多公司（法定代表人或股东除外）同长钢公司进行业务往来（购买长钢产品除外）的情形（）；系失信被执行人（）；存在重大税收违法情形（）；系严重失信主体名单（）</w:t>
            </w:r>
          </w:p>
        </w:tc>
      </w:tr>
      <w:tr w14:paraId="3931C784">
        <w:tblPrEx>
          <w:tblCellMar>
            <w:top w:w="0" w:type="dxa"/>
            <w:left w:w="0" w:type="dxa"/>
            <w:bottom w:w="0" w:type="dxa"/>
            <w:right w:w="0" w:type="dxa"/>
          </w:tblCellMar>
        </w:tblPrEx>
        <w:trPr>
          <w:trHeight w:val="860" w:hRule="atLeast"/>
        </w:trPr>
        <w:tc>
          <w:tcPr>
            <w:tcW w:w="2024"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109D9BD8">
            <w:pPr>
              <w:widowControl/>
              <w:spacing w:line="320" w:lineRule="exact"/>
              <w:jc w:val="center"/>
              <w:textAlignment w:val="center"/>
              <w:rPr>
                <w:rFonts w:ascii="仿宋" w:hAnsi="仿宋" w:cs="仿宋"/>
                <w:color w:val="000000"/>
                <w:sz w:val="20"/>
                <w:szCs w:val="20"/>
              </w:rPr>
            </w:pPr>
            <w:r>
              <w:rPr>
                <w:rFonts w:hint="eastAsia" w:ascii="仿宋" w:hAnsi="仿宋" w:cs="仿宋"/>
                <w:color w:val="000000"/>
                <w:kern w:val="0"/>
                <w:sz w:val="20"/>
                <w:szCs w:val="20"/>
              </w:rPr>
              <w:t>企业信用信息公示报告</w:t>
            </w:r>
          </w:p>
        </w:tc>
        <w:tc>
          <w:tcPr>
            <w:tcW w:w="7248" w:type="dxa"/>
            <w:gridSpan w:val="1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C04B71">
            <w:pPr>
              <w:widowControl/>
              <w:spacing w:line="320" w:lineRule="exact"/>
              <w:jc w:val="left"/>
              <w:textAlignment w:val="center"/>
              <w:rPr>
                <w:rFonts w:ascii="仿宋" w:hAnsi="仿宋" w:cs="仿宋"/>
                <w:color w:val="000000"/>
                <w:sz w:val="20"/>
                <w:szCs w:val="20"/>
              </w:rPr>
            </w:pPr>
            <w:r>
              <w:rPr>
                <w:rFonts w:hint="eastAsia" w:ascii="仿宋" w:hAnsi="仿宋" w:cs="仿宋"/>
                <w:color w:val="000000"/>
                <w:kern w:val="0"/>
                <w:sz w:val="20"/>
                <w:szCs w:val="20"/>
              </w:rPr>
              <w:t>存在清算信息（）；存在行政处罚信息（）；存在尚未移出的经营异常信息（）；存在严重违法信息（）；两年内的抽查检查信息结果存在问题（）；存在司法协助信息（）；存在有效的动产抵押登记信息（）；存在有效的股权出质登记信息（）</w:t>
            </w:r>
          </w:p>
        </w:tc>
      </w:tr>
      <w:tr w14:paraId="7EFD9710">
        <w:tblPrEx>
          <w:tblCellMar>
            <w:top w:w="0" w:type="dxa"/>
            <w:left w:w="0" w:type="dxa"/>
            <w:bottom w:w="0" w:type="dxa"/>
            <w:right w:w="0" w:type="dxa"/>
          </w:tblCellMar>
        </w:tblPrEx>
        <w:trPr>
          <w:trHeight w:val="1000" w:hRule="atLeast"/>
        </w:trPr>
        <w:tc>
          <w:tcPr>
            <w:tcW w:w="2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EDF601">
            <w:pPr>
              <w:widowControl/>
              <w:spacing w:line="320" w:lineRule="exact"/>
              <w:jc w:val="left"/>
              <w:textAlignment w:val="center"/>
              <w:rPr>
                <w:rFonts w:ascii="仿宋" w:hAnsi="仿宋" w:cs="仿宋"/>
                <w:color w:val="000000"/>
                <w:sz w:val="20"/>
                <w:szCs w:val="20"/>
              </w:rPr>
            </w:pPr>
            <w:r>
              <w:rPr>
                <w:rFonts w:hint="eastAsia" w:ascii="仿宋" w:hAnsi="仿宋" w:cs="仿宋"/>
                <w:color w:val="000000"/>
                <w:kern w:val="0"/>
                <w:sz w:val="20"/>
                <w:szCs w:val="20"/>
              </w:rPr>
              <w:t>法人和非法人组织公共信用信息报告</w:t>
            </w:r>
          </w:p>
        </w:tc>
        <w:tc>
          <w:tcPr>
            <w:tcW w:w="7248" w:type="dxa"/>
            <w:gridSpan w:val="1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5C038C">
            <w:pPr>
              <w:widowControl/>
              <w:spacing w:line="320" w:lineRule="exact"/>
              <w:jc w:val="center"/>
              <w:textAlignment w:val="center"/>
              <w:rPr>
                <w:rFonts w:ascii="仿宋" w:hAnsi="仿宋" w:cs="仿宋"/>
                <w:color w:val="000000"/>
                <w:sz w:val="20"/>
                <w:szCs w:val="20"/>
              </w:rPr>
            </w:pPr>
            <w:r>
              <w:rPr>
                <w:rFonts w:hint="eastAsia" w:ascii="仿宋" w:hAnsi="仿宋" w:cs="仿宋"/>
                <w:color w:val="000000"/>
                <w:kern w:val="0"/>
                <w:sz w:val="20"/>
                <w:szCs w:val="20"/>
              </w:rPr>
              <w:t>存在行政处罚（）存在严重失信（）；存在经营异常（）；存在司法判决及执行信息（）</w:t>
            </w:r>
          </w:p>
        </w:tc>
      </w:tr>
      <w:tr w14:paraId="181CDF3D">
        <w:tblPrEx>
          <w:tblCellMar>
            <w:top w:w="0" w:type="dxa"/>
            <w:left w:w="0" w:type="dxa"/>
            <w:bottom w:w="0" w:type="dxa"/>
            <w:right w:w="0" w:type="dxa"/>
          </w:tblCellMar>
        </w:tblPrEx>
        <w:trPr>
          <w:trHeight w:val="1000" w:hRule="atLeast"/>
        </w:trPr>
        <w:tc>
          <w:tcPr>
            <w:tcW w:w="2024"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52EAA351">
            <w:pPr>
              <w:widowControl/>
              <w:spacing w:line="320" w:lineRule="exact"/>
              <w:jc w:val="left"/>
              <w:textAlignment w:val="center"/>
              <w:rPr>
                <w:rFonts w:ascii="仿宋" w:hAnsi="仿宋" w:cs="仿宋"/>
                <w:b/>
                <w:color w:val="FF0000"/>
                <w:sz w:val="20"/>
                <w:szCs w:val="20"/>
              </w:rPr>
            </w:pPr>
            <w:r>
              <w:rPr>
                <w:rFonts w:hint="eastAsia" w:ascii="仿宋" w:hAnsi="仿宋" w:cs="仿宋"/>
                <w:b/>
                <w:color w:val="FF0000"/>
                <w:kern w:val="0"/>
                <w:sz w:val="20"/>
                <w:szCs w:val="20"/>
              </w:rPr>
              <w:t>项目公告要求的单位资质（长钢人员填写）</w:t>
            </w:r>
          </w:p>
        </w:tc>
        <w:tc>
          <w:tcPr>
            <w:tcW w:w="7248" w:type="dxa"/>
            <w:gridSpan w:val="1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F8B3D2">
            <w:pPr>
              <w:spacing w:line="320" w:lineRule="exact"/>
              <w:jc w:val="left"/>
              <w:rPr>
                <w:rFonts w:ascii="仿宋" w:hAnsi="仿宋" w:cs="仿宋"/>
                <w:color w:val="000000"/>
                <w:sz w:val="20"/>
                <w:szCs w:val="20"/>
              </w:rPr>
            </w:pPr>
            <w:r>
              <w:rPr>
                <w:rFonts w:hint="eastAsia" w:ascii="仿宋" w:hAnsi="仿宋" w:cs="仿宋"/>
                <w:color w:val="000000"/>
                <w:kern w:val="0"/>
                <w:sz w:val="20"/>
                <w:szCs w:val="20"/>
              </w:rPr>
              <w:t>具备建筑工程施工总承包贰级资质及以上，需提供安全生产许可证。</w:t>
            </w:r>
          </w:p>
        </w:tc>
      </w:tr>
      <w:tr w14:paraId="622F365C">
        <w:tblPrEx>
          <w:tblCellMar>
            <w:top w:w="0" w:type="dxa"/>
            <w:left w:w="0" w:type="dxa"/>
            <w:bottom w:w="0" w:type="dxa"/>
            <w:right w:w="0" w:type="dxa"/>
          </w:tblCellMar>
        </w:tblPrEx>
        <w:trPr>
          <w:trHeight w:val="439" w:hRule="atLeast"/>
        </w:trPr>
        <w:tc>
          <w:tcPr>
            <w:tcW w:w="2024"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14:paraId="36BD7098">
            <w:pPr>
              <w:widowControl/>
              <w:spacing w:line="320" w:lineRule="exact"/>
              <w:jc w:val="center"/>
              <w:textAlignment w:val="center"/>
              <w:rPr>
                <w:rFonts w:ascii="仿宋" w:hAnsi="仿宋" w:cs="仿宋"/>
                <w:color w:val="000000"/>
                <w:sz w:val="20"/>
                <w:szCs w:val="20"/>
              </w:rPr>
            </w:pPr>
            <w:r>
              <w:rPr>
                <w:rFonts w:hint="eastAsia" w:ascii="仿宋" w:hAnsi="仿宋" w:cs="仿宋"/>
                <w:color w:val="000000"/>
                <w:kern w:val="0"/>
                <w:sz w:val="20"/>
                <w:szCs w:val="20"/>
              </w:rPr>
              <w:t>投标人与本项目</w:t>
            </w:r>
            <w:r>
              <w:rPr>
                <w:rStyle w:val="54"/>
                <w:rFonts w:hint="default"/>
              </w:rPr>
              <w:t>相关</w:t>
            </w:r>
            <w:r>
              <w:rPr>
                <w:rStyle w:val="55"/>
                <w:rFonts w:hint="default"/>
              </w:rPr>
              <w:t>的资质证照</w:t>
            </w:r>
          </w:p>
        </w:tc>
        <w:tc>
          <w:tcPr>
            <w:tcW w:w="2095" w:type="dxa"/>
            <w:gridSpan w:val="4"/>
            <w:vMerge w:val="restart"/>
            <w:tcBorders>
              <w:top w:val="single" w:color="000000" w:sz="4" w:space="0"/>
              <w:left w:val="single" w:color="000000" w:sz="4" w:space="0"/>
              <w:right w:val="nil"/>
            </w:tcBorders>
            <w:shd w:val="clear" w:color="auto" w:fill="auto"/>
            <w:tcMar>
              <w:top w:w="15" w:type="dxa"/>
              <w:left w:w="15" w:type="dxa"/>
              <w:right w:w="15" w:type="dxa"/>
            </w:tcMar>
            <w:vAlign w:val="center"/>
          </w:tcPr>
          <w:p w14:paraId="1EEE9CB6">
            <w:pPr>
              <w:widowControl/>
              <w:spacing w:line="320" w:lineRule="exact"/>
              <w:jc w:val="center"/>
              <w:textAlignment w:val="center"/>
              <w:rPr>
                <w:rFonts w:ascii="仿宋" w:hAnsi="仿宋" w:cs="仿宋"/>
                <w:color w:val="000000"/>
                <w:sz w:val="18"/>
                <w:szCs w:val="18"/>
              </w:rPr>
            </w:pPr>
            <w:r>
              <w:rPr>
                <w:rFonts w:hint="eastAsia" w:ascii="仿宋" w:hAnsi="仿宋" w:cs="仿宋"/>
                <w:color w:val="000000"/>
                <w:kern w:val="0"/>
                <w:sz w:val="18"/>
                <w:szCs w:val="18"/>
              </w:rPr>
              <w:t>营业执照</w:t>
            </w:r>
          </w:p>
        </w:tc>
        <w:tc>
          <w:tcPr>
            <w:tcW w:w="5153" w:type="dxa"/>
            <w:gridSpan w:val="11"/>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D4F629">
            <w:pPr>
              <w:spacing w:line="320" w:lineRule="exact"/>
              <w:jc w:val="left"/>
              <w:rPr>
                <w:rFonts w:ascii="仿宋" w:hAnsi="仿宋" w:cs="仿宋"/>
                <w:color w:val="000000"/>
                <w:sz w:val="20"/>
                <w:szCs w:val="20"/>
              </w:rPr>
            </w:pPr>
            <w:r>
              <w:rPr>
                <w:rFonts w:hint="eastAsia" w:ascii="仿宋" w:hAnsi="仿宋" w:cs="仿宋"/>
                <w:color w:val="000000"/>
                <w:sz w:val="20"/>
                <w:szCs w:val="20"/>
              </w:rPr>
              <w:t>统一社会信用代码：</w:t>
            </w:r>
          </w:p>
        </w:tc>
      </w:tr>
      <w:tr w14:paraId="60A3D8A0">
        <w:tblPrEx>
          <w:tblCellMar>
            <w:top w:w="0" w:type="dxa"/>
            <w:left w:w="0" w:type="dxa"/>
            <w:bottom w:w="0" w:type="dxa"/>
            <w:right w:w="0" w:type="dxa"/>
          </w:tblCellMar>
        </w:tblPrEx>
        <w:trPr>
          <w:trHeight w:val="390" w:hRule="atLeast"/>
        </w:trPr>
        <w:tc>
          <w:tcPr>
            <w:tcW w:w="202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29CAE63C">
            <w:pPr>
              <w:widowControl/>
              <w:spacing w:line="320" w:lineRule="exact"/>
              <w:jc w:val="center"/>
              <w:textAlignment w:val="center"/>
              <w:rPr>
                <w:rFonts w:ascii="仿宋" w:hAnsi="仿宋" w:cs="仿宋"/>
                <w:color w:val="000000"/>
                <w:kern w:val="0"/>
                <w:sz w:val="20"/>
                <w:szCs w:val="20"/>
              </w:rPr>
            </w:pPr>
          </w:p>
        </w:tc>
        <w:tc>
          <w:tcPr>
            <w:tcW w:w="2095" w:type="dxa"/>
            <w:gridSpan w:val="4"/>
            <w:vMerge w:val="continue"/>
            <w:tcBorders>
              <w:left w:val="single" w:color="000000" w:sz="4" w:space="0"/>
              <w:bottom w:val="single" w:color="000000" w:sz="4" w:space="0"/>
              <w:right w:val="nil"/>
            </w:tcBorders>
            <w:shd w:val="clear" w:color="auto" w:fill="auto"/>
            <w:tcMar>
              <w:top w:w="15" w:type="dxa"/>
              <w:left w:w="15" w:type="dxa"/>
              <w:right w:w="15" w:type="dxa"/>
            </w:tcMar>
            <w:vAlign w:val="center"/>
          </w:tcPr>
          <w:p w14:paraId="138E9AF2">
            <w:pPr>
              <w:widowControl/>
              <w:spacing w:line="320" w:lineRule="exact"/>
              <w:jc w:val="center"/>
              <w:textAlignment w:val="center"/>
              <w:rPr>
                <w:rFonts w:ascii="仿宋" w:hAnsi="仿宋" w:cs="仿宋"/>
                <w:color w:val="000000"/>
                <w:kern w:val="0"/>
                <w:sz w:val="18"/>
                <w:szCs w:val="18"/>
              </w:rPr>
            </w:pPr>
          </w:p>
        </w:tc>
        <w:tc>
          <w:tcPr>
            <w:tcW w:w="5153" w:type="dxa"/>
            <w:gridSpan w:val="11"/>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74B206">
            <w:pPr>
              <w:spacing w:line="320" w:lineRule="exact"/>
              <w:jc w:val="left"/>
              <w:rPr>
                <w:rFonts w:ascii="仿宋" w:hAnsi="仿宋" w:cs="仿宋"/>
                <w:color w:val="000000"/>
                <w:sz w:val="20"/>
                <w:szCs w:val="20"/>
              </w:rPr>
            </w:pPr>
            <w:r>
              <w:rPr>
                <w:rFonts w:hint="eastAsia" w:ascii="仿宋" w:hAnsi="仿宋" w:cs="仿宋"/>
                <w:color w:val="000000"/>
                <w:sz w:val="20"/>
                <w:szCs w:val="20"/>
              </w:rPr>
              <w:t>登记机关：</w:t>
            </w:r>
          </w:p>
        </w:tc>
      </w:tr>
      <w:tr w14:paraId="32631510">
        <w:tblPrEx>
          <w:tblCellMar>
            <w:top w:w="0" w:type="dxa"/>
            <w:left w:w="0" w:type="dxa"/>
            <w:bottom w:w="0" w:type="dxa"/>
            <w:right w:w="0" w:type="dxa"/>
          </w:tblCellMar>
        </w:tblPrEx>
        <w:trPr>
          <w:trHeight w:val="214" w:hRule="atLeast"/>
        </w:trPr>
        <w:tc>
          <w:tcPr>
            <w:tcW w:w="202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44F3F9DB">
            <w:pPr>
              <w:spacing w:line="320" w:lineRule="exact"/>
              <w:jc w:val="center"/>
              <w:rPr>
                <w:rFonts w:ascii="仿宋" w:hAnsi="仿宋" w:cs="仿宋"/>
                <w:color w:val="000000"/>
                <w:sz w:val="20"/>
                <w:szCs w:val="20"/>
              </w:rPr>
            </w:pPr>
          </w:p>
        </w:tc>
        <w:tc>
          <w:tcPr>
            <w:tcW w:w="2095" w:type="dxa"/>
            <w:gridSpan w:val="4"/>
            <w:vMerge w:val="restart"/>
            <w:tcBorders>
              <w:top w:val="single" w:color="000000" w:sz="4" w:space="0"/>
              <w:left w:val="single" w:color="000000" w:sz="4" w:space="0"/>
              <w:right w:val="nil"/>
            </w:tcBorders>
            <w:shd w:val="clear" w:color="auto" w:fill="auto"/>
            <w:tcMar>
              <w:top w:w="15" w:type="dxa"/>
              <w:left w:w="15" w:type="dxa"/>
              <w:right w:w="15" w:type="dxa"/>
            </w:tcMar>
            <w:vAlign w:val="center"/>
          </w:tcPr>
          <w:p w14:paraId="586F462E">
            <w:pPr>
              <w:widowControl/>
              <w:spacing w:line="320" w:lineRule="exact"/>
              <w:jc w:val="center"/>
              <w:textAlignment w:val="center"/>
              <w:rPr>
                <w:rFonts w:ascii="仿宋" w:hAnsi="仿宋" w:cs="仿宋"/>
                <w:b/>
                <w:color w:val="000000"/>
                <w:sz w:val="18"/>
                <w:szCs w:val="18"/>
              </w:rPr>
            </w:pPr>
            <w:r>
              <w:rPr>
                <w:rFonts w:hint="eastAsia" w:ascii="仿宋" w:hAnsi="仿宋" w:cs="仿宋"/>
                <w:b/>
                <w:color w:val="000000"/>
                <w:kern w:val="0"/>
                <w:sz w:val="18"/>
                <w:szCs w:val="18"/>
              </w:rPr>
              <w:t>建筑业企业资质证书</w:t>
            </w:r>
          </w:p>
        </w:tc>
        <w:tc>
          <w:tcPr>
            <w:tcW w:w="5153" w:type="dxa"/>
            <w:gridSpan w:val="11"/>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903C72">
            <w:pPr>
              <w:spacing w:line="320" w:lineRule="exact"/>
              <w:jc w:val="left"/>
              <w:rPr>
                <w:rFonts w:ascii="仿宋" w:hAnsi="仿宋" w:cs="仿宋"/>
                <w:b/>
                <w:color w:val="000000"/>
                <w:sz w:val="20"/>
                <w:szCs w:val="20"/>
              </w:rPr>
            </w:pPr>
            <w:r>
              <w:rPr>
                <w:rFonts w:hint="eastAsia" w:ascii="仿宋" w:hAnsi="仿宋" w:cs="仿宋"/>
                <w:b/>
                <w:color w:val="000000"/>
                <w:sz w:val="20"/>
                <w:szCs w:val="20"/>
              </w:rPr>
              <w:t>证书编号：</w:t>
            </w:r>
          </w:p>
        </w:tc>
      </w:tr>
      <w:tr w14:paraId="6E17E89B">
        <w:tblPrEx>
          <w:tblCellMar>
            <w:top w:w="0" w:type="dxa"/>
            <w:left w:w="0" w:type="dxa"/>
            <w:bottom w:w="0" w:type="dxa"/>
            <w:right w:w="0" w:type="dxa"/>
          </w:tblCellMar>
        </w:tblPrEx>
        <w:trPr>
          <w:trHeight w:val="213" w:hRule="atLeast"/>
        </w:trPr>
        <w:tc>
          <w:tcPr>
            <w:tcW w:w="202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0F4E7992">
            <w:pPr>
              <w:spacing w:line="320" w:lineRule="exact"/>
              <w:jc w:val="center"/>
              <w:rPr>
                <w:rFonts w:ascii="仿宋" w:hAnsi="仿宋" w:cs="仿宋"/>
                <w:color w:val="000000"/>
                <w:sz w:val="20"/>
                <w:szCs w:val="20"/>
              </w:rPr>
            </w:pPr>
          </w:p>
        </w:tc>
        <w:tc>
          <w:tcPr>
            <w:tcW w:w="2095" w:type="dxa"/>
            <w:gridSpan w:val="4"/>
            <w:vMerge w:val="continue"/>
            <w:tcBorders>
              <w:left w:val="single" w:color="000000" w:sz="4" w:space="0"/>
              <w:right w:val="nil"/>
            </w:tcBorders>
            <w:shd w:val="clear" w:color="auto" w:fill="auto"/>
            <w:tcMar>
              <w:top w:w="15" w:type="dxa"/>
              <w:left w:w="15" w:type="dxa"/>
              <w:right w:w="15" w:type="dxa"/>
            </w:tcMar>
            <w:vAlign w:val="center"/>
          </w:tcPr>
          <w:p w14:paraId="5F8DFE6F">
            <w:pPr>
              <w:widowControl/>
              <w:spacing w:line="320" w:lineRule="exact"/>
              <w:jc w:val="center"/>
              <w:textAlignment w:val="center"/>
              <w:rPr>
                <w:rFonts w:ascii="仿宋" w:hAnsi="仿宋" w:cs="仿宋"/>
                <w:b/>
                <w:color w:val="000000"/>
                <w:kern w:val="0"/>
                <w:sz w:val="18"/>
                <w:szCs w:val="18"/>
              </w:rPr>
            </w:pPr>
          </w:p>
        </w:tc>
        <w:tc>
          <w:tcPr>
            <w:tcW w:w="5153" w:type="dxa"/>
            <w:gridSpan w:val="11"/>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EE89F5">
            <w:pPr>
              <w:spacing w:line="320" w:lineRule="exact"/>
              <w:jc w:val="left"/>
              <w:rPr>
                <w:rFonts w:ascii="仿宋" w:hAnsi="仿宋" w:cs="仿宋"/>
                <w:b/>
                <w:color w:val="000000"/>
                <w:sz w:val="20"/>
                <w:szCs w:val="20"/>
              </w:rPr>
            </w:pPr>
            <w:r>
              <w:rPr>
                <w:rFonts w:hint="eastAsia" w:ascii="仿宋" w:hAnsi="仿宋" w:cs="仿宋"/>
                <w:b/>
                <w:color w:val="000000"/>
                <w:sz w:val="20"/>
                <w:szCs w:val="20"/>
              </w:rPr>
              <w:t>资质等级：</w:t>
            </w:r>
          </w:p>
        </w:tc>
      </w:tr>
      <w:tr w14:paraId="4DDC23A1">
        <w:tblPrEx>
          <w:tblCellMar>
            <w:top w:w="0" w:type="dxa"/>
            <w:left w:w="0" w:type="dxa"/>
            <w:bottom w:w="0" w:type="dxa"/>
            <w:right w:w="0" w:type="dxa"/>
          </w:tblCellMar>
        </w:tblPrEx>
        <w:trPr>
          <w:trHeight w:val="213" w:hRule="atLeast"/>
        </w:trPr>
        <w:tc>
          <w:tcPr>
            <w:tcW w:w="202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47CD00FF">
            <w:pPr>
              <w:spacing w:line="320" w:lineRule="exact"/>
              <w:jc w:val="center"/>
              <w:rPr>
                <w:rFonts w:ascii="仿宋" w:hAnsi="仿宋" w:cs="仿宋"/>
                <w:color w:val="000000"/>
                <w:sz w:val="20"/>
                <w:szCs w:val="20"/>
              </w:rPr>
            </w:pPr>
          </w:p>
        </w:tc>
        <w:tc>
          <w:tcPr>
            <w:tcW w:w="2095" w:type="dxa"/>
            <w:gridSpan w:val="4"/>
            <w:vMerge w:val="continue"/>
            <w:tcBorders>
              <w:left w:val="single" w:color="000000" w:sz="4" w:space="0"/>
              <w:right w:val="nil"/>
            </w:tcBorders>
            <w:shd w:val="clear" w:color="auto" w:fill="auto"/>
            <w:tcMar>
              <w:top w:w="15" w:type="dxa"/>
              <w:left w:w="15" w:type="dxa"/>
              <w:right w:w="15" w:type="dxa"/>
            </w:tcMar>
            <w:vAlign w:val="center"/>
          </w:tcPr>
          <w:p w14:paraId="5A1A5C80">
            <w:pPr>
              <w:widowControl/>
              <w:spacing w:line="320" w:lineRule="exact"/>
              <w:jc w:val="center"/>
              <w:textAlignment w:val="center"/>
              <w:rPr>
                <w:rFonts w:ascii="仿宋" w:hAnsi="仿宋" w:cs="仿宋"/>
                <w:b/>
                <w:color w:val="000000"/>
                <w:kern w:val="0"/>
                <w:sz w:val="18"/>
                <w:szCs w:val="18"/>
              </w:rPr>
            </w:pPr>
          </w:p>
        </w:tc>
        <w:tc>
          <w:tcPr>
            <w:tcW w:w="5153" w:type="dxa"/>
            <w:gridSpan w:val="11"/>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FD85A9">
            <w:pPr>
              <w:spacing w:line="320" w:lineRule="exact"/>
              <w:jc w:val="left"/>
              <w:rPr>
                <w:rFonts w:ascii="仿宋" w:hAnsi="仿宋" w:cs="仿宋"/>
                <w:b/>
                <w:color w:val="000000"/>
                <w:sz w:val="20"/>
                <w:szCs w:val="20"/>
              </w:rPr>
            </w:pPr>
            <w:r>
              <w:rPr>
                <w:rFonts w:hint="eastAsia" w:ascii="仿宋" w:hAnsi="仿宋" w:cs="仿宋"/>
                <w:b/>
                <w:color w:val="000000"/>
                <w:sz w:val="20"/>
                <w:szCs w:val="20"/>
              </w:rPr>
              <w:t>有效期：</w:t>
            </w:r>
          </w:p>
        </w:tc>
      </w:tr>
      <w:tr w14:paraId="3F6DF7F7">
        <w:tblPrEx>
          <w:tblCellMar>
            <w:top w:w="0" w:type="dxa"/>
            <w:left w:w="0" w:type="dxa"/>
            <w:bottom w:w="0" w:type="dxa"/>
            <w:right w:w="0" w:type="dxa"/>
          </w:tblCellMar>
        </w:tblPrEx>
        <w:trPr>
          <w:trHeight w:val="213" w:hRule="atLeast"/>
        </w:trPr>
        <w:tc>
          <w:tcPr>
            <w:tcW w:w="202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7FF58A94">
            <w:pPr>
              <w:spacing w:line="320" w:lineRule="exact"/>
              <w:jc w:val="center"/>
              <w:rPr>
                <w:rFonts w:ascii="仿宋" w:hAnsi="仿宋" w:cs="仿宋"/>
                <w:color w:val="000000"/>
                <w:sz w:val="20"/>
                <w:szCs w:val="20"/>
              </w:rPr>
            </w:pPr>
          </w:p>
        </w:tc>
        <w:tc>
          <w:tcPr>
            <w:tcW w:w="2095" w:type="dxa"/>
            <w:gridSpan w:val="4"/>
            <w:vMerge w:val="continue"/>
            <w:tcBorders>
              <w:left w:val="single" w:color="000000" w:sz="4" w:space="0"/>
              <w:right w:val="nil"/>
            </w:tcBorders>
            <w:shd w:val="clear" w:color="auto" w:fill="auto"/>
            <w:tcMar>
              <w:top w:w="15" w:type="dxa"/>
              <w:left w:w="15" w:type="dxa"/>
              <w:right w:w="15" w:type="dxa"/>
            </w:tcMar>
            <w:vAlign w:val="center"/>
          </w:tcPr>
          <w:p w14:paraId="321ECBA4">
            <w:pPr>
              <w:widowControl/>
              <w:spacing w:line="320" w:lineRule="exact"/>
              <w:jc w:val="center"/>
              <w:textAlignment w:val="center"/>
              <w:rPr>
                <w:rFonts w:ascii="仿宋" w:hAnsi="仿宋" w:cs="仿宋"/>
                <w:b/>
                <w:color w:val="000000"/>
                <w:kern w:val="0"/>
                <w:sz w:val="18"/>
                <w:szCs w:val="18"/>
              </w:rPr>
            </w:pPr>
          </w:p>
        </w:tc>
        <w:tc>
          <w:tcPr>
            <w:tcW w:w="5153" w:type="dxa"/>
            <w:gridSpan w:val="11"/>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F54FA8">
            <w:pPr>
              <w:spacing w:line="320" w:lineRule="exact"/>
              <w:jc w:val="left"/>
              <w:rPr>
                <w:rFonts w:ascii="仿宋" w:hAnsi="仿宋" w:cs="仿宋"/>
                <w:b/>
                <w:color w:val="000000"/>
                <w:sz w:val="20"/>
                <w:szCs w:val="20"/>
              </w:rPr>
            </w:pPr>
            <w:r>
              <w:rPr>
                <w:rFonts w:hint="eastAsia" w:ascii="仿宋" w:hAnsi="仿宋" w:cs="仿宋"/>
                <w:b/>
                <w:color w:val="000000"/>
                <w:sz w:val="20"/>
                <w:szCs w:val="20"/>
              </w:rPr>
              <w:t>发证机关：</w:t>
            </w:r>
          </w:p>
        </w:tc>
      </w:tr>
      <w:tr w14:paraId="5A91D500">
        <w:tblPrEx>
          <w:tblCellMar>
            <w:top w:w="0" w:type="dxa"/>
            <w:left w:w="0" w:type="dxa"/>
            <w:bottom w:w="0" w:type="dxa"/>
            <w:right w:w="0" w:type="dxa"/>
          </w:tblCellMar>
        </w:tblPrEx>
        <w:trPr>
          <w:trHeight w:val="213" w:hRule="atLeast"/>
        </w:trPr>
        <w:tc>
          <w:tcPr>
            <w:tcW w:w="202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6E2644AF">
            <w:pPr>
              <w:spacing w:line="320" w:lineRule="exact"/>
              <w:jc w:val="center"/>
              <w:rPr>
                <w:rFonts w:ascii="仿宋" w:hAnsi="仿宋" w:cs="仿宋"/>
                <w:color w:val="000000"/>
                <w:sz w:val="20"/>
                <w:szCs w:val="20"/>
              </w:rPr>
            </w:pPr>
          </w:p>
        </w:tc>
        <w:tc>
          <w:tcPr>
            <w:tcW w:w="2095" w:type="dxa"/>
            <w:gridSpan w:val="4"/>
            <w:vMerge w:val="continue"/>
            <w:tcBorders>
              <w:left w:val="single" w:color="000000" w:sz="4" w:space="0"/>
              <w:bottom w:val="single" w:color="000000" w:sz="4" w:space="0"/>
              <w:right w:val="nil"/>
            </w:tcBorders>
            <w:shd w:val="clear" w:color="auto" w:fill="auto"/>
            <w:tcMar>
              <w:top w:w="15" w:type="dxa"/>
              <w:left w:w="15" w:type="dxa"/>
              <w:right w:w="15" w:type="dxa"/>
            </w:tcMar>
            <w:vAlign w:val="center"/>
          </w:tcPr>
          <w:p w14:paraId="21DD2E08">
            <w:pPr>
              <w:widowControl/>
              <w:spacing w:line="320" w:lineRule="exact"/>
              <w:jc w:val="center"/>
              <w:textAlignment w:val="center"/>
              <w:rPr>
                <w:rFonts w:ascii="仿宋" w:hAnsi="仿宋" w:cs="仿宋"/>
                <w:b/>
                <w:color w:val="000000"/>
                <w:kern w:val="0"/>
                <w:sz w:val="18"/>
                <w:szCs w:val="18"/>
              </w:rPr>
            </w:pPr>
          </w:p>
        </w:tc>
        <w:tc>
          <w:tcPr>
            <w:tcW w:w="5153" w:type="dxa"/>
            <w:gridSpan w:val="11"/>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BE4680">
            <w:pPr>
              <w:spacing w:line="320" w:lineRule="exact"/>
              <w:jc w:val="left"/>
              <w:rPr>
                <w:rFonts w:ascii="仿宋" w:hAnsi="仿宋" w:cs="仿宋"/>
                <w:b/>
                <w:color w:val="000000"/>
                <w:sz w:val="20"/>
                <w:szCs w:val="20"/>
              </w:rPr>
            </w:pPr>
            <w:r>
              <w:rPr>
                <w:rFonts w:hint="eastAsia" w:ascii="仿宋" w:hAnsi="仿宋" w:cs="仿宋"/>
                <w:b/>
                <w:color w:val="000000"/>
                <w:sz w:val="20"/>
                <w:szCs w:val="20"/>
              </w:rPr>
              <w:t>发证日期：</w:t>
            </w:r>
          </w:p>
        </w:tc>
      </w:tr>
      <w:tr w14:paraId="3F590F71">
        <w:tblPrEx>
          <w:tblCellMar>
            <w:top w:w="0" w:type="dxa"/>
            <w:left w:w="0" w:type="dxa"/>
            <w:bottom w:w="0" w:type="dxa"/>
            <w:right w:w="0" w:type="dxa"/>
          </w:tblCellMar>
        </w:tblPrEx>
        <w:trPr>
          <w:trHeight w:val="214" w:hRule="atLeast"/>
        </w:trPr>
        <w:tc>
          <w:tcPr>
            <w:tcW w:w="202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1C952C71">
            <w:pPr>
              <w:spacing w:line="320" w:lineRule="exact"/>
              <w:jc w:val="center"/>
              <w:rPr>
                <w:rFonts w:ascii="仿宋" w:hAnsi="仿宋" w:cs="仿宋"/>
                <w:color w:val="000000"/>
                <w:sz w:val="20"/>
                <w:szCs w:val="20"/>
              </w:rPr>
            </w:pPr>
          </w:p>
        </w:tc>
        <w:tc>
          <w:tcPr>
            <w:tcW w:w="2095" w:type="dxa"/>
            <w:gridSpan w:val="4"/>
            <w:vMerge w:val="restart"/>
            <w:tcBorders>
              <w:top w:val="single" w:color="000000" w:sz="4" w:space="0"/>
              <w:left w:val="single" w:color="000000" w:sz="4" w:space="0"/>
              <w:right w:val="nil"/>
            </w:tcBorders>
            <w:shd w:val="clear" w:color="auto" w:fill="auto"/>
            <w:tcMar>
              <w:top w:w="15" w:type="dxa"/>
              <w:left w:w="15" w:type="dxa"/>
              <w:right w:w="15" w:type="dxa"/>
            </w:tcMar>
            <w:vAlign w:val="center"/>
          </w:tcPr>
          <w:p w14:paraId="1756089C">
            <w:pPr>
              <w:widowControl/>
              <w:spacing w:line="320" w:lineRule="exact"/>
              <w:jc w:val="center"/>
              <w:textAlignment w:val="center"/>
              <w:rPr>
                <w:rFonts w:ascii="仿宋" w:hAnsi="仿宋" w:cs="仿宋"/>
                <w:b/>
                <w:color w:val="000000"/>
                <w:sz w:val="18"/>
                <w:szCs w:val="18"/>
              </w:rPr>
            </w:pPr>
            <w:r>
              <w:rPr>
                <w:rFonts w:hint="eastAsia" w:ascii="仿宋" w:hAnsi="仿宋" w:cs="仿宋"/>
                <w:b/>
                <w:color w:val="000000"/>
                <w:kern w:val="0"/>
                <w:sz w:val="18"/>
                <w:szCs w:val="18"/>
              </w:rPr>
              <w:t>安全生产许可证</w:t>
            </w:r>
          </w:p>
        </w:tc>
        <w:tc>
          <w:tcPr>
            <w:tcW w:w="5153" w:type="dxa"/>
            <w:gridSpan w:val="11"/>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0A1434">
            <w:pPr>
              <w:spacing w:line="320" w:lineRule="exact"/>
              <w:jc w:val="left"/>
              <w:rPr>
                <w:rFonts w:ascii="仿宋" w:hAnsi="仿宋" w:cs="仿宋"/>
                <w:b/>
                <w:color w:val="000000"/>
                <w:sz w:val="20"/>
                <w:szCs w:val="20"/>
              </w:rPr>
            </w:pPr>
            <w:r>
              <w:rPr>
                <w:rFonts w:hint="eastAsia" w:ascii="仿宋" w:hAnsi="仿宋" w:cs="仿宋"/>
                <w:b/>
                <w:color w:val="000000"/>
                <w:sz w:val="20"/>
                <w:szCs w:val="20"/>
              </w:rPr>
              <w:t>证书编号：</w:t>
            </w:r>
          </w:p>
        </w:tc>
      </w:tr>
      <w:tr w14:paraId="3D648342">
        <w:tblPrEx>
          <w:tblCellMar>
            <w:top w:w="0" w:type="dxa"/>
            <w:left w:w="0" w:type="dxa"/>
            <w:bottom w:w="0" w:type="dxa"/>
            <w:right w:w="0" w:type="dxa"/>
          </w:tblCellMar>
        </w:tblPrEx>
        <w:trPr>
          <w:trHeight w:val="213" w:hRule="atLeast"/>
        </w:trPr>
        <w:tc>
          <w:tcPr>
            <w:tcW w:w="202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7907D4F3">
            <w:pPr>
              <w:spacing w:line="320" w:lineRule="exact"/>
              <w:jc w:val="center"/>
              <w:rPr>
                <w:rFonts w:ascii="仿宋" w:hAnsi="仿宋" w:cs="仿宋"/>
                <w:color w:val="000000"/>
                <w:sz w:val="20"/>
                <w:szCs w:val="20"/>
              </w:rPr>
            </w:pPr>
          </w:p>
        </w:tc>
        <w:tc>
          <w:tcPr>
            <w:tcW w:w="2095" w:type="dxa"/>
            <w:gridSpan w:val="4"/>
            <w:vMerge w:val="continue"/>
            <w:tcBorders>
              <w:left w:val="single" w:color="000000" w:sz="4" w:space="0"/>
              <w:right w:val="nil"/>
            </w:tcBorders>
            <w:shd w:val="clear" w:color="auto" w:fill="auto"/>
            <w:tcMar>
              <w:top w:w="15" w:type="dxa"/>
              <w:left w:w="15" w:type="dxa"/>
              <w:right w:w="15" w:type="dxa"/>
            </w:tcMar>
            <w:vAlign w:val="center"/>
          </w:tcPr>
          <w:p w14:paraId="55D3C08C">
            <w:pPr>
              <w:widowControl/>
              <w:spacing w:line="320" w:lineRule="exact"/>
              <w:jc w:val="center"/>
              <w:textAlignment w:val="center"/>
              <w:rPr>
                <w:rFonts w:ascii="仿宋" w:hAnsi="仿宋" w:cs="仿宋"/>
                <w:b/>
                <w:color w:val="000000"/>
                <w:kern w:val="0"/>
                <w:sz w:val="18"/>
                <w:szCs w:val="18"/>
              </w:rPr>
            </w:pPr>
          </w:p>
        </w:tc>
        <w:tc>
          <w:tcPr>
            <w:tcW w:w="5153" w:type="dxa"/>
            <w:gridSpan w:val="11"/>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476AAE">
            <w:pPr>
              <w:spacing w:line="320" w:lineRule="exact"/>
              <w:jc w:val="left"/>
              <w:rPr>
                <w:rFonts w:ascii="仿宋" w:hAnsi="仿宋" w:cs="仿宋"/>
                <w:b/>
                <w:color w:val="000000"/>
                <w:sz w:val="20"/>
                <w:szCs w:val="20"/>
              </w:rPr>
            </w:pPr>
            <w:r>
              <w:rPr>
                <w:rFonts w:hint="eastAsia" w:ascii="仿宋" w:hAnsi="仿宋" w:cs="仿宋"/>
                <w:b/>
                <w:color w:val="000000"/>
                <w:sz w:val="20"/>
                <w:szCs w:val="20"/>
              </w:rPr>
              <w:t>许可范围：</w:t>
            </w:r>
          </w:p>
        </w:tc>
      </w:tr>
      <w:tr w14:paraId="2F0C4122">
        <w:tblPrEx>
          <w:tblCellMar>
            <w:top w:w="0" w:type="dxa"/>
            <w:left w:w="0" w:type="dxa"/>
            <w:bottom w:w="0" w:type="dxa"/>
            <w:right w:w="0" w:type="dxa"/>
          </w:tblCellMar>
        </w:tblPrEx>
        <w:trPr>
          <w:trHeight w:val="213" w:hRule="atLeast"/>
        </w:trPr>
        <w:tc>
          <w:tcPr>
            <w:tcW w:w="202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4973C31B">
            <w:pPr>
              <w:spacing w:line="320" w:lineRule="exact"/>
              <w:jc w:val="center"/>
              <w:rPr>
                <w:rFonts w:ascii="仿宋" w:hAnsi="仿宋" w:cs="仿宋"/>
                <w:color w:val="000000"/>
                <w:sz w:val="20"/>
                <w:szCs w:val="20"/>
              </w:rPr>
            </w:pPr>
          </w:p>
        </w:tc>
        <w:tc>
          <w:tcPr>
            <w:tcW w:w="2095" w:type="dxa"/>
            <w:gridSpan w:val="4"/>
            <w:vMerge w:val="continue"/>
            <w:tcBorders>
              <w:left w:val="single" w:color="000000" w:sz="4" w:space="0"/>
              <w:right w:val="nil"/>
            </w:tcBorders>
            <w:shd w:val="clear" w:color="auto" w:fill="auto"/>
            <w:tcMar>
              <w:top w:w="15" w:type="dxa"/>
              <w:left w:w="15" w:type="dxa"/>
              <w:right w:w="15" w:type="dxa"/>
            </w:tcMar>
            <w:vAlign w:val="center"/>
          </w:tcPr>
          <w:p w14:paraId="1CFC4130">
            <w:pPr>
              <w:widowControl/>
              <w:spacing w:line="320" w:lineRule="exact"/>
              <w:jc w:val="center"/>
              <w:textAlignment w:val="center"/>
              <w:rPr>
                <w:rFonts w:ascii="仿宋" w:hAnsi="仿宋" w:cs="仿宋"/>
                <w:b/>
                <w:color w:val="000000"/>
                <w:kern w:val="0"/>
                <w:sz w:val="18"/>
                <w:szCs w:val="18"/>
              </w:rPr>
            </w:pPr>
          </w:p>
        </w:tc>
        <w:tc>
          <w:tcPr>
            <w:tcW w:w="5153" w:type="dxa"/>
            <w:gridSpan w:val="11"/>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29E44E">
            <w:pPr>
              <w:spacing w:line="320" w:lineRule="exact"/>
              <w:jc w:val="left"/>
              <w:rPr>
                <w:rFonts w:ascii="仿宋" w:hAnsi="仿宋" w:cs="仿宋"/>
                <w:b/>
                <w:color w:val="000000"/>
                <w:sz w:val="20"/>
                <w:szCs w:val="20"/>
              </w:rPr>
            </w:pPr>
            <w:r>
              <w:rPr>
                <w:rFonts w:hint="eastAsia" w:ascii="仿宋" w:hAnsi="仿宋" w:cs="仿宋"/>
                <w:b/>
                <w:color w:val="000000"/>
                <w:sz w:val="20"/>
                <w:szCs w:val="20"/>
              </w:rPr>
              <w:t>有效期：</w:t>
            </w:r>
          </w:p>
        </w:tc>
      </w:tr>
      <w:tr w14:paraId="43C659D2">
        <w:tblPrEx>
          <w:tblCellMar>
            <w:top w:w="0" w:type="dxa"/>
            <w:left w:w="0" w:type="dxa"/>
            <w:bottom w:w="0" w:type="dxa"/>
            <w:right w:w="0" w:type="dxa"/>
          </w:tblCellMar>
        </w:tblPrEx>
        <w:trPr>
          <w:trHeight w:val="213" w:hRule="atLeast"/>
        </w:trPr>
        <w:tc>
          <w:tcPr>
            <w:tcW w:w="202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1BBD7179">
            <w:pPr>
              <w:spacing w:line="320" w:lineRule="exact"/>
              <w:jc w:val="center"/>
              <w:rPr>
                <w:rFonts w:ascii="仿宋" w:hAnsi="仿宋" w:cs="仿宋"/>
                <w:color w:val="000000"/>
                <w:sz w:val="20"/>
                <w:szCs w:val="20"/>
              </w:rPr>
            </w:pPr>
          </w:p>
        </w:tc>
        <w:tc>
          <w:tcPr>
            <w:tcW w:w="2095" w:type="dxa"/>
            <w:gridSpan w:val="4"/>
            <w:vMerge w:val="continue"/>
            <w:tcBorders>
              <w:left w:val="single" w:color="000000" w:sz="4" w:space="0"/>
              <w:right w:val="nil"/>
            </w:tcBorders>
            <w:shd w:val="clear" w:color="auto" w:fill="auto"/>
            <w:tcMar>
              <w:top w:w="15" w:type="dxa"/>
              <w:left w:w="15" w:type="dxa"/>
              <w:right w:w="15" w:type="dxa"/>
            </w:tcMar>
            <w:vAlign w:val="center"/>
          </w:tcPr>
          <w:p w14:paraId="342319AC">
            <w:pPr>
              <w:widowControl/>
              <w:spacing w:line="320" w:lineRule="exact"/>
              <w:jc w:val="center"/>
              <w:textAlignment w:val="center"/>
              <w:rPr>
                <w:rFonts w:ascii="仿宋" w:hAnsi="仿宋" w:cs="仿宋"/>
                <w:b/>
                <w:color w:val="000000"/>
                <w:kern w:val="0"/>
                <w:sz w:val="18"/>
                <w:szCs w:val="18"/>
              </w:rPr>
            </w:pPr>
          </w:p>
        </w:tc>
        <w:tc>
          <w:tcPr>
            <w:tcW w:w="5153" w:type="dxa"/>
            <w:gridSpan w:val="11"/>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B2B08E">
            <w:pPr>
              <w:spacing w:line="320" w:lineRule="exact"/>
              <w:jc w:val="left"/>
              <w:rPr>
                <w:rFonts w:ascii="仿宋" w:hAnsi="仿宋" w:cs="仿宋"/>
                <w:b/>
                <w:color w:val="000000"/>
                <w:sz w:val="20"/>
                <w:szCs w:val="20"/>
              </w:rPr>
            </w:pPr>
            <w:r>
              <w:rPr>
                <w:rFonts w:hint="eastAsia" w:ascii="仿宋" w:hAnsi="仿宋" w:cs="仿宋"/>
                <w:b/>
                <w:color w:val="000000"/>
                <w:sz w:val="20"/>
                <w:szCs w:val="20"/>
              </w:rPr>
              <w:t>发证机关：</w:t>
            </w:r>
          </w:p>
        </w:tc>
      </w:tr>
      <w:tr w14:paraId="56B33D18">
        <w:tblPrEx>
          <w:tblCellMar>
            <w:top w:w="0" w:type="dxa"/>
            <w:left w:w="0" w:type="dxa"/>
            <w:bottom w:w="0" w:type="dxa"/>
            <w:right w:w="0" w:type="dxa"/>
          </w:tblCellMar>
        </w:tblPrEx>
        <w:trPr>
          <w:trHeight w:val="213" w:hRule="atLeast"/>
        </w:trPr>
        <w:tc>
          <w:tcPr>
            <w:tcW w:w="202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07AC019E">
            <w:pPr>
              <w:spacing w:line="320" w:lineRule="exact"/>
              <w:jc w:val="center"/>
              <w:rPr>
                <w:rFonts w:ascii="仿宋" w:hAnsi="仿宋" w:cs="仿宋"/>
                <w:color w:val="000000"/>
                <w:sz w:val="20"/>
                <w:szCs w:val="20"/>
              </w:rPr>
            </w:pPr>
          </w:p>
        </w:tc>
        <w:tc>
          <w:tcPr>
            <w:tcW w:w="2095" w:type="dxa"/>
            <w:gridSpan w:val="4"/>
            <w:vMerge w:val="continue"/>
            <w:tcBorders>
              <w:left w:val="single" w:color="000000" w:sz="4" w:space="0"/>
              <w:bottom w:val="single" w:color="000000" w:sz="4" w:space="0"/>
              <w:right w:val="nil"/>
            </w:tcBorders>
            <w:shd w:val="clear" w:color="auto" w:fill="auto"/>
            <w:tcMar>
              <w:top w:w="15" w:type="dxa"/>
              <w:left w:w="15" w:type="dxa"/>
              <w:right w:w="15" w:type="dxa"/>
            </w:tcMar>
            <w:vAlign w:val="center"/>
          </w:tcPr>
          <w:p w14:paraId="65F4C4CA">
            <w:pPr>
              <w:widowControl/>
              <w:spacing w:line="320" w:lineRule="exact"/>
              <w:jc w:val="center"/>
              <w:textAlignment w:val="center"/>
              <w:rPr>
                <w:rFonts w:ascii="仿宋" w:hAnsi="仿宋" w:cs="仿宋"/>
                <w:b/>
                <w:color w:val="000000"/>
                <w:kern w:val="0"/>
                <w:sz w:val="18"/>
                <w:szCs w:val="18"/>
              </w:rPr>
            </w:pPr>
          </w:p>
        </w:tc>
        <w:tc>
          <w:tcPr>
            <w:tcW w:w="5153" w:type="dxa"/>
            <w:gridSpan w:val="11"/>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29C70D">
            <w:pPr>
              <w:spacing w:line="320" w:lineRule="exact"/>
              <w:jc w:val="left"/>
              <w:rPr>
                <w:rFonts w:ascii="仿宋" w:hAnsi="仿宋" w:cs="仿宋"/>
                <w:b/>
                <w:color w:val="000000"/>
                <w:sz w:val="20"/>
                <w:szCs w:val="20"/>
              </w:rPr>
            </w:pPr>
            <w:r>
              <w:rPr>
                <w:rFonts w:hint="eastAsia" w:ascii="仿宋" w:hAnsi="仿宋" w:cs="仿宋"/>
                <w:b/>
                <w:color w:val="000000"/>
                <w:sz w:val="20"/>
                <w:szCs w:val="20"/>
              </w:rPr>
              <w:t>发证日期：</w:t>
            </w:r>
          </w:p>
        </w:tc>
      </w:tr>
      <w:tr w14:paraId="22F10C87">
        <w:tblPrEx>
          <w:tblCellMar>
            <w:top w:w="0" w:type="dxa"/>
            <w:left w:w="0" w:type="dxa"/>
            <w:bottom w:w="0" w:type="dxa"/>
            <w:right w:w="0" w:type="dxa"/>
          </w:tblCellMar>
        </w:tblPrEx>
        <w:trPr>
          <w:trHeight w:val="880" w:hRule="atLeast"/>
        </w:trPr>
        <w:tc>
          <w:tcPr>
            <w:tcW w:w="2024" w:type="dxa"/>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14:paraId="21442CAF">
            <w:pPr>
              <w:widowControl/>
              <w:spacing w:line="320" w:lineRule="exact"/>
              <w:jc w:val="center"/>
              <w:textAlignment w:val="center"/>
              <w:rPr>
                <w:rFonts w:ascii="仿宋" w:hAnsi="仿宋" w:cs="仿宋"/>
                <w:b/>
                <w:color w:val="FF0000"/>
                <w:sz w:val="20"/>
                <w:szCs w:val="20"/>
              </w:rPr>
            </w:pPr>
            <w:r>
              <w:rPr>
                <w:rFonts w:hint="eastAsia" w:ascii="仿宋" w:hAnsi="仿宋" w:cs="仿宋"/>
                <w:b/>
                <w:color w:val="FF0000"/>
                <w:kern w:val="0"/>
                <w:sz w:val="20"/>
                <w:szCs w:val="20"/>
              </w:rPr>
              <w:t>项目公告要求的项目经理资质（长钢人员填写）</w:t>
            </w:r>
          </w:p>
        </w:tc>
        <w:tc>
          <w:tcPr>
            <w:tcW w:w="7248" w:type="dxa"/>
            <w:gridSpan w:val="15"/>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14:paraId="6C92B82E">
            <w:pPr>
              <w:spacing w:line="320" w:lineRule="exact"/>
              <w:jc w:val="left"/>
              <w:rPr>
                <w:rFonts w:ascii="仿宋" w:hAnsi="仿宋" w:cs="仿宋"/>
                <w:b/>
                <w:color w:val="FF0000"/>
                <w:sz w:val="20"/>
                <w:szCs w:val="20"/>
              </w:rPr>
            </w:pPr>
            <w:r>
              <w:rPr>
                <w:rFonts w:hint="eastAsia" w:ascii="仿宋" w:hAnsi="仿宋" w:cs="仿宋"/>
                <w:color w:val="000000"/>
                <w:kern w:val="0"/>
                <w:sz w:val="20"/>
                <w:szCs w:val="20"/>
              </w:rPr>
              <w:t>具有建筑工程专业贰级及以上注册建造师证书，具有项目现场协调经验和能力，近三年担任过同类工程的技术负责人业绩</w:t>
            </w:r>
          </w:p>
        </w:tc>
      </w:tr>
      <w:tr w14:paraId="0F4849FB">
        <w:tblPrEx>
          <w:tblCellMar>
            <w:top w:w="0" w:type="dxa"/>
            <w:left w:w="0" w:type="dxa"/>
            <w:bottom w:w="0" w:type="dxa"/>
            <w:right w:w="0" w:type="dxa"/>
          </w:tblCellMar>
        </w:tblPrEx>
        <w:trPr>
          <w:trHeight w:val="399" w:hRule="atLeast"/>
        </w:trPr>
        <w:tc>
          <w:tcPr>
            <w:tcW w:w="2024" w:type="dxa"/>
            <w:vMerge w:val="restart"/>
            <w:tcBorders>
              <w:top w:val="single" w:color="auto" w:sz="4" w:space="0"/>
              <w:left w:val="single" w:color="000000" w:sz="4" w:space="0"/>
              <w:right w:val="single" w:color="000000" w:sz="4" w:space="0"/>
            </w:tcBorders>
            <w:shd w:val="clear" w:color="auto" w:fill="auto"/>
            <w:tcMar>
              <w:top w:w="15" w:type="dxa"/>
              <w:left w:w="15" w:type="dxa"/>
              <w:right w:w="15" w:type="dxa"/>
            </w:tcMar>
            <w:vAlign w:val="center"/>
          </w:tcPr>
          <w:p w14:paraId="20BF0365">
            <w:pPr>
              <w:widowControl/>
              <w:spacing w:line="320" w:lineRule="exact"/>
              <w:ind w:left="-240" w:leftChars="-100" w:firstLine="241" w:firstLineChars="120"/>
              <w:jc w:val="center"/>
              <w:textAlignment w:val="center"/>
              <w:rPr>
                <w:rFonts w:ascii="仿宋" w:hAnsi="仿宋" w:cs="仿宋"/>
                <w:b/>
                <w:color w:val="000000"/>
                <w:sz w:val="20"/>
                <w:szCs w:val="20"/>
              </w:rPr>
            </w:pPr>
            <w:r>
              <w:rPr>
                <w:rFonts w:hint="eastAsia" w:ascii="仿宋" w:hAnsi="仿宋" w:cs="仿宋"/>
                <w:b/>
                <w:color w:val="000000"/>
                <w:kern w:val="0"/>
                <w:sz w:val="20"/>
                <w:szCs w:val="20"/>
              </w:rPr>
              <w:t>投标人拟任项目经理的相关资质</w:t>
            </w:r>
          </w:p>
        </w:tc>
        <w:tc>
          <w:tcPr>
            <w:tcW w:w="2095" w:type="dxa"/>
            <w:gridSpan w:val="4"/>
            <w:vMerge w:val="restart"/>
            <w:tcBorders>
              <w:top w:val="single" w:color="auto" w:sz="4" w:space="0"/>
              <w:left w:val="single" w:color="000000" w:sz="4" w:space="0"/>
              <w:right w:val="nil"/>
            </w:tcBorders>
            <w:shd w:val="clear" w:color="auto" w:fill="auto"/>
            <w:tcMar>
              <w:top w:w="15" w:type="dxa"/>
              <w:left w:w="15" w:type="dxa"/>
              <w:right w:w="15" w:type="dxa"/>
            </w:tcMar>
            <w:vAlign w:val="center"/>
          </w:tcPr>
          <w:p w14:paraId="534173D3">
            <w:pPr>
              <w:widowControl/>
              <w:spacing w:line="320" w:lineRule="exact"/>
              <w:jc w:val="left"/>
              <w:textAlignment w:val="center"/>
              <w:rPr>
                <w:rFonts w:ascii="仿宋" w:hAnsi="仿宋" w:cs="仿宋"/>
                <w:b/>
                <w:color w:val="000000"/>
                <w:sz w:val="20"/>
                <w:szCs w:val="20"/>
              </w:rPr>
            </w:pPr>
            <w:r>
              <w:rPr>
                <w:rFonts w:hint="eastAsia" w:ascii="仿宋" w:hAnsi="仿宋" w:cs="仿宋"/>
                <w:b/>
                <w:color w:val="000000"/>
                <w:kern w:val="0"/>
                <w:sz w:val="20"/>
                <w:szCs w:val="20"/>
              </w:rPr>
              <w:t>《建造师注册证书》相关信息摘录</w:t>
            </w:r>
          </w:p>
        </w:tc>
        <w:tc>
          <w:tcPr>
            <w:tcW w:w="1288" w:type="dxa"/>
            <w:gridSpan w:val="3"/>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4EF68B">
            <w:pPr>
              <w:spacing w:line="320" w:lineRule="exact"/>
              <w:jc w:val="left"/>
              <w:rPr>
                <w:rFonts w:ascii="仿宋" w:hAnsi="仿宋" w:cs="仿宋"/>
                <w:color w:val="000000"/>
                <w:sz w:val="20"/>
                <w:szCs w:val="20"/>
              </w:rPr>
            </w:pPr>
            <w:r>
              <w:rPr>
                <w:rFonts w:hint="eastAsia" w:ascii="仿宋" w:hAnsi="仿宋" w:cs="仿宋"/>
                <w:color w:val="000000"/>
                <w:sz w:val="20"/>
                <w:szCs w:val="20"/>
              </w:rPr>
              <w:t>证书名称</w:t>
            </w:r>
          </w:p>
        </w:tc>
        <w:tc>
          <w:tcPr>
            <w:tcW w:w="1288" w:type="dxa"/>
            <w:gridSpan w:val="2"/>
            <w:tcBorders>
              <w:top w:val="single" w:color="auto" w:sz="4" w:space="0"/>
              <w:left w:val="single" w:color="000000" w:sz="4" w:space="0"/>
              <w:bottom w:val="single" w:color="000000" w:sz="4" w:space="0"/>
              <w:right w:val="single" w:color="000000" w:sz="4" w:space="0"/>
            </w:tcBorders>
            <w:shd w:val="clear" w:color="auto" w:fill="auto"/>
            <w:vAlign w:val="center"/>
          </w:tcPr>
          <w:p w14:paraId="7C4E6B9B">
            <w:pPr>
              <w:spacing w:line="320" w:lineRule="exact"/>
              <w:jc w:val="left"/>
              <w:rPr>
                <w:rFonts w:ascii="仿宋" w:hAnsi="仿宋" w:cs="仿宋"/>
                <w:color w:val="000000"/>
                <w:sz w:val="20"/>
                <w:szCs w:val="20"/>
              </w:rPr>
            </w:pPr>
            <w:r>
              <w:rPr>
                <w:rFonts w:hint="eastAsia" w:ascii="仿宋" w:hAnsi="仿宋" w:cs="仿宋"/>
                <w:color w:val="000000"/>
                <w:sz w:val="20"/>
                <w:szCs w:val="20"/>
              </w:rPr>
              <w:t>中华人民共和国（）级建造师注册证书</w:t>
            </w:r>
          </w:p>
        </w:tc>
        <w:tc>
          <w:tcPr>
            <w:tcW w:w="1569" w:type="dxa"/>
            <w:gridSpan w:val="4"/>
            <w:tcBorders>
              <w:top w:val="single" w:color="auto" w:sz="4" w:space="0"/>
              <w:left w:val="single" w:color="000000" w:sz="4" w:space="0"/>
              <w:bottom w:val="single" w:color="000000" w:sz="4" w:space="0"/>
              <w:right w:val="single" w:color="000000" w:sz="4" w:space="0"/>
            </w:tcBorders>
            <w:shd w:val="clear" w:color="auto" w:fill="auto"/>
            <w:vAlign w:val="center"/>
          </w:tcPr>
          <w:p w14:paraId="1CEECF14">
            <w:pPr>
              <w:spacing w:line="320" w:lineRule="exact"/>
              <w:jc w:val="left"/>
              <w:rPr>
                <w:rFonts w:ascii="仿宋" w:hAnsi="仿宋" w:cs="仿宋"/>
                <w:color w:val="000000"/>
                <w:sz w:val="20"/>
                <w:szCs w:val="20"/>
              </w:rPr>
            </w:pPr>
            <w:r>
              <w:rPr>
                <w:rFonts w:hint="eastAsia" w:ascii="仿宋" w:hAnsi="仿宋" w:cs="仿宋"/>
                <w:color w:val="000000"/>
                <w:sz w:val="20"/>
                <w:szCs w:val="20"/>
              </w:rPr>
              <w:t>姓名：</w:t>
            </w:r>
          </w:p>
        </w:tc>
        <w:tc>
          <w:tcPr>
            <w:tcW w:w="1008" w:type="dxa"/>
            <w:gridSpan w:val="2"/>
            <w:tcBorders>
              <w:top w:val="single" w:color="auto" w:sz="4" w:space="0"/>
              <w:left w:val="single" w:color="000000" w:sz="4" w:space="0"/>
              <w:bottom w:val="single" w:color="000000" w:sz="4" w:space="0"/>
              <w:right w:val="single" w:color="000000" w:sz="4" w:space="0"/>
            </w:tcBorders>
            <w:shd w:val="clear" w:color="auto" w:fill="auto"/>
            <w:vAlign w:val="center"/>
          </w:tcPr>
          <w:p w14:paraId="3A85A18C">
            <w:pPr>
              <w:spacing w:line="320" w:lineRule="exact"/>
              <w:jc w:val="left"/>
              <w:rPr>
                <w:rFonts w:ascii="仿宋" w:hAnsi="仿宋" w:cs="仿宋"/>
                <w:color w:val="000000"/>
                <w:sz w:val="20"/>
                <w:szCs w:val="20"/>
              </w:rPr>
            </w:pPr>
            <w:r>
              <w:rPr>
                <w:rFonts w:hint="eastAsia" w:ascii="仿宋" w:hAnsi="仿宋" w:cs="仿宋"/>
                <w:color w:val="000000"/>
                <w:sz w:val="20"/>
                <w:szCs w:val="20"/>
              </w:rPr>
              <w:t>性别：</w:t>
            </w:r>
          </w:p>
        </w:tc>
      </w:tr>
      <w:tr w14:paraId="1CE217C8">
        <w:tblPrEx>
          <w:tblCellMar>
            <w:top w:w="0" w:type="dxa"/>
            <w:left w:w="0" w:type="dxa"/>
            <w:bottom w:w="0" w:type="dxa"/>
            <w:right w:w="0" w:type="dxa"/>
          </w:tblCellMar>
        </w:tblPrEx>
        <w:trPr>
          <w:trHeight w:val="397" w:hRule="atLeast"/>
        </w:trPr>
        <w:tc>
          <w:tcPr>
            <w:tcW w:w="202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7DEC8263">
            <w:pPr>
              <w:widowControl/>
              <w:spacing w:line="320" w:lineRule="exact"/>
              <w:ind w:left="-240" w:leftChars="-100" w:firstLine="241" w:firstLineChars="120"/>
              <w:jc w:val="center"/>
              <w:textAlignment w:val="center"/>
              <w:rPr>
                <w:rFonts w:ascii="仿宋" w:hAnsi="仿宋" w:cs="仿宋"/>
                <w:b/>
                <w:color w:val="000000"/>
                <w:kern w:val="0"/>
                <w:sz w:val="20"/>
                <w:szCs w:val="20"/>
              </w:rPr>
            </w:pPr>
          </w:p>
        </w:tc>
        <w:tc>
          <w:tcPr>
            <w:tcW w:w="2095" w:type="dxa"/>
            <w:gridSpan w:val="4"/>
            <w:vMerge w:val="continue"/>
            <w:tcBorders>
              <w:left w:val="single" w:color="000000" w:sz="4" w:space="0"/>
              <w:right w:val="nil"/>
            </w:tcBorders>
            <w:shd w:val="clear" w:color="auto" w:fill="auto"/>
            <w:tcMar>
              <w:top w:w="15" w:type="dxa"/>
              <w:left w:w="15" w:type="dxa"/>
              <w:right w:w="15" w:type="dxa"/>
            </w:tcMar>
            <w:vAlign w:val="center"/>
          </w:tcPr>
          <w:p w14:paraId="5E081DBA">
            <w:pPr>
              <w:widowControl/>
              <w:spacing w:line="320" w:lineRule="exact"/>
              <w:jc w:val="left"/>
              <w:textAlignment w:val="center"/>
              <w:rPr>
                <w:rFonts w:ascii="仿宋" w:hAnsi="仿宋" w:cs="仿宋"/>
                <w:b/>
                <w:color w:val="000000"/>
                <w:kern w:val="0"/>
                <w:sz w:val="20"/>
                <w:szCs w:val="20"/>
              </w:rPr>
            </w:pPr>
          </w:p>
        </w:tc>
        <w:tc>
          <w:tcPr>
            <w:tcW w:w="1288" w:type="dxa"/>
            <w:gridSpan w:val="3"/>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FDF4A7">
            <w:pPr>
              <w:spacing w:line="320" w:lineRule="exact"/>
              <w:jc w:val="left"/>
              <w:rPr>
                <w:rFonts w:ascii="仿宋" w:hAnsi="仿宋" w:cs="仿宋"/>
                <w:color w:val="000000"/>
                <w:sz w:val="20"/>
                <w:szCs w:val="20"/>
              </w:rPr>
            </w:pPr>
            <w:r>
              <w:rPr>
                <w:rFonts w:hint="eastAsia" w:ascii="仿宋" w:hAnsi="仿宋" w:cs="仿宋"/>
                <w:color w:val="000000"/>
                <w:sz w:val="20"/>
                <w:szCs w:val="20"/>
              </w:rPr>
              <w:t>出生日期</w:t>
            </w:r>
          </w:p>
        </w:tc>
        <w:tc>
          <w:tcPr>
            <w:tcW w:w="1288" w:type="dxa"/>
            <w:gridSpan w:val="2"/>
            <w:tcBorders>
              <w:top w:val="single" w:color="auto" w:sz="4" w:space="0"/>
              <w:left w:val="single" w:color="000000" w:sz="4" w:space="0"/>
              <w:bottom w:val="single" w:color="000000" w:sz="4" w:space="0"/>
              <w:right w:val="single" w:color="000000" w:sz="4" w:space="0"/>
            </w:tcBorders>
            <w:shd w:val="clear" w:color="auto" w:fill="auto"/>
            <w:vAlign w:val="center"/>
          </w:tcPr>
          <w:p w14:paraId="389A9A71">
            <w:pPr>
              <w:spacing w:line="320" w:lineRule="exact"/>
              <w:jc w:val="left"/>
              <w:rPr>
                <w:rFonts w:ascii="仿宋" w:hAnsi="仿宋" w:cs="仿宋"/>
                <w:color w:val="000000"/>
                <w:sz w:val="20"/>
                <w:szCs w:val="20"/>
              </w:rPr>
            </w:pPr>
          </w:p>
        </w:tc>
        <w:tc>
          <w:tcPr>
            <w:tcW w:w="1569" w:type="dxa"/>
            <w:gridSpan w:val="4"/>
            <w:tcBorders>
              <w:top w:val="single" w:color="auto" w:sz="4" w:space="0"/>
              <w:left w:val="single" w:color="000000" w:sz="4" w:space="0"/>
              <w:bottom w:val="single" w:color="000000" w:sz="4" w:space="0"/>
              <w:right w:val="single" w:color="000000" w:sz="4" w:space="0"/>
            </w:tcBorders>
            <w:shd w:val="clear" w:color="auto" w:fill="auto"/>
            <w:vAlign w:val="center"/>
          </w:tcPr>
          <w:p w14:paraId="76914736">
            <w:pPr>
              <w:spacing w:line="320" w:lineRule="exact"/>
              <w:jc w:val="left"/>
              <w:rPr>
                <w:rFonts w:ascii="仿宋" w:hAnsi="仿宋" w:cs="仿宋"/>
                <w:color w:val="000000"/>
                <w:sz w:val="20"/>
                <w:szCs w:val="20"/>
              </w:rPr>
            </w:pPr>
            <w:r>
              <w:rPr>
                <w:rFonts w:hint="eastAsia" w:ascii="仿宋" w:hAnsi="仿宋" w:cs="仿宋"/>
                <w:color w:val="000000"/>
                <w:sz w:val="20"/>
                <w:szCs w:val="20"/>
              </w:rPr>
              <w:t>注册编号</w:t>
            </w:r>
          </w:p>
        </w:tc>
        <w:tc>
          <w:tcPr>
            <w:tcW w:w="1008" w:type="dxa"/>
            <w:gridSpan w:val="2"/>
            <w:tcBorders>
              <w:top w:val="single" w:color="auto" w:sz="4" w:space="0"/>
              <w:left w:val="single" w:color="000000" w:sz="4" w:space="0"/>
              <w:bottom w:val="single" w:color="000000" w:sz="4" w:space="0"/>
              <w:right w:val="single" w:color="000000" w:sz="4" w:space="0"/>
            </w:tcBorders>
            <w:shd w:val="clear" w:color="auto" w:fill="auto"/>
            <w:vAlign w:val="center"/>
          </w:tcPr>
          <w:p w14:paraId="63E0553D">
            <w:pPr>
              <w:spacing w:line="320" w:lineRule="exact"/>
              <w:jc w:val="left"/>
              <w:rPr>
                <w:rFonts w:ascii="仿宋" w:hAnsi="仿宋" w:cs="仿宋"/>
                <w:color w:val="000000"/>
                <w:sz w:val="20"/>
                <w:szCs w:val="20"/>
              </w:rPr>
            </w:pPr>
          </w:p>
        </w:tc>
      </w:tr>
      <w:tr w14:paraId="42F2751B">
        <w:tblPrEx>
          <w:tblCellMar>
            <w:top w:w="0" w:type="dxa"/>
            <w:left w:w="0" w:type="dxa"/>
            <w:bottom w:w="0" w:type="dxa"/>
            <w:right w:w="0" w:type="dxa"/>
          </w:tblCellMar>
        </w:tblPrEx>
        <w:trPr>
          <w:trHeight w:val="397" w:hRule="atLeast"/>
        </w:trPr>
        <w:tc>
          <w:tcPr>
            <w:tcW w:w="202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210D5136">
            <w:pPr>
              <w:widowControl/>
              <w:spacing w:line="320" w:lineRule="exact"/>
              <w:ind w:left="-240" w:leftChars="-100" w:firstLine="241" w:firstLineChars="120"/>
              <w:jc w:val="center"/>
              <w:textAlignment w:val="center"/>
              <w:rPr>
                <w:rFonts w:ascii="仿宋" w:hAnsi="仿宋" w:cs="仿宋"/>
                <w:b/>
                <w:color w:val="000000"/>
                <w:kern w:val="0"/>
                <w:sz w:val="20"/>
                <w:szCs w:val="20"/>
              </w:rPr>
            </w:pPr>
          </w:p>
        </w:tc>
        <w:tc>
          <w:tcPr>
            <w:tcW w:w="2095" w:type="dxa"/>
            <w:gridSpan w:val="4"/>
            <w:vMerge w:val="continue"/>
            <w:tcBorders>
              <w:left w:val="single" w:color="000000" w:sz="4" w:space="0"/>
              <w:right w:val="nil"/>
            </w:tcBorders>
            <w:shd w:val="clear" w:color="auto" w:fill="auto"/>
            <w:tcMar>
              <w:top w:w="15" w:type="dxa"/>
              <w:left w:w="15" w:type="dxa"/>
              <w:right w:w="15" w:type="dxa"/>
            </w:tcMar>
            <w:vAlign w:val="center"/>
          </w:tcPr>
          <w:p w14:paraId="2A6AF212">
            <w:pPr>
              <w:widowControl/>
              <w:spacing w:line="320" w:lineRule="exact"/>
              <w:jc w:val="left"/>
              <w:textAlignment w:val="center"/>
              <w:rPr>
                <w:rFonts w:ascii="仿宋" w:hAnsi="仿宋" w:cs="仿宋"/>
                <w:b/>
                <w:color w:val="000000"/>
                <w:kern w:val="0"/>
                <w:sz w:val="20"/>
                <w:szCs w:val="20"/>
              </w:rPr>
            </w:pPr>
          </w:p>
        </w:tc>
        <w:tc>
          <w:tcPr>
            <w:tcW w:w="1288" w:type="dxa"/>
            <w:gridSpan w:val="3"/>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C188A3">
            <w:pPr>
              <w:spacing w:line="320" w:lineRule="exact"/>
              <w:jc w:val="left"/>
              <w:rPr>
                <w:rFonts w:ascii="仿宋" w:hAnsi="仿宋" w:cs="仿宋"/>
                <w:color w:val="000000"/>
                <w:sz w:val="20"/>
                <w:szCs w:val="20"/>
              </w:rPr>
            </w:pPr>
            <w:r>
              <w:rPr>
                <w:rFonts w:hint="eastAsia" w:ascii="仿宋" w:hAnsi="仿宋" w:cs="仿宋"/>
                <w:color w:val="000000"/>
                <w:sz w:val="20"/>
                <w:szCs w:val="20"/>
              </w:rPr>
              <w:t>聘用企业</w:t>
            </w:r>
          </w:p>
        </w:tc>
        <w:tc>
          <w:tcPr>
            <w:tcW w:w="1288" w:type="dxa"/>
            <w:gridSpan w:val="2"/>
            <w:tcBorders>
              <w:top w:val="single" w:color="auto" w:sz="4" w:space="0"/>
              <w:left w:val="single" w:color="000000" w:sz="4" w:space="0"/>
              <w:bottom w:val="single" w:color="000000" w:sz="4" w:space="0"/>
              <w:right w:val="single" w:color="000000" w:sz="4" w:space="0"/>
            </w:tcBorders>
            <w:shd w:val="clear" w:color="auto" w:fill="auto"/>
            <w:vAlign w:val="center"/>
          </w:tcPr>
          <w:p w14:paraId="52D1CA69">
            <w:pPr>
              <w:spacing w:line="320" w:lineRule="exact"/>
              <w:jc w:val="left"/>
              <w:rPr>
                <w:rFonts w:ascii="仿宋" w:hAnsi="仿宋" w:cs="仿宋"/>
                <w:color w:val="000000"/>
                <w:sz w:val="20"/>
                <w:szCs w:val="20"/>
              </w:rPr>
            </w:pPr>
          </w:p>
        </w:tc>
        <w:tc>
          <w:tcPr>
            <w:tcW w:w="1569" w:type="dxa"/>
            <w:gridSpan w:val="4"/>
            <w:tcBorders>
              <w:top w:val="single" w:color="auto" w:sz="4" w:space="0"/>
              <w:left w:val="single" w:color="000000" w:sz="4" w:space="0"/>
              <w:bottom w:val="single" w:color="000000" w:sz="4" w:space="0"/>
              <w:right w:val="single" w:color="000000" w:sz="4" w:space="0"/>
            </w:tcBorders>
            <w:shd w:val="clear" w:color="auto" w:fill="auto"/>
            <w:vAlign w:val="center"/>
          </w:tcPr>
          <w:p w14:paraId="3162A6F8">
            <w:pPr>
              <w:spacing w:line="320" w:lineRule="exact"/>
              <w:jc w:val="left"/>
              <w:rPr>
                <w:rFonts w:ascii="仿宋" w:hAnsi="仿宋" w:cs="仿宋"/>
                <w:color w:val="000000"/>
                <w:sz w:val="20"/>
                <w:szCs w:val="20"/>
              </w:rPr>
            </w:pPr>
            <w:r>
              <w:rPr>
                <w:rFonts w:hint="eastAsia" w:ascii="仿宋" w:hAnsi="仿宋" w:cs="仿宋"/>
                <w:color w:val="000000"/>
                <w:sz w:val="20"/>
                <w:szCs w:val="20"/>
              </w:rPr>
              <w:t>注册专业及有效期</w:t>
            </w:r>
          </w:p>
        </w:tc>
        <w:tc>
          <w:tcPr>
            <w:tcW w:w="1008" w:type="dxa"/>
            <w:gridSpan w:val="2"/>
            <w:tcBorders>
              <w:top w:val="single" w:color="auto" w:sz="4" w:space="0"/>
              <w:left w:val="single" w:color="000000" w:sz="4" w:space="0"/>
              <w:bottom w:val="single" w:color="000000" w:sz="4" w:space="0"/>
              <w:right w:val="single" w:color="000000" w:sz="4" w:space="0"/>
            </w:tcBorders>
            <w:shd w:val="clear" w:color="auto" w:fill="auto"/>
            <w:vAlign w:val="center"/>
          </w:tcPr>
          <w:p w14:paraId="3883FA73">
            <w:pPr>
              <w:spacing w:line="320" w:lineRule="exact"/>
              <w:jc w:val="left"/>
              <w:rPr>
                <w:rFonts w:ascii="仿宋" w:hAnsi="仿宋" w:cs="仿宋"/>
                <w:color w:val="000000"/>
                <w:sz w:val="20"/>
                <w:szCs w:val="20"/>
              </w:rPr>
            </w:pPr>
          </w:p>
        </w:tc>
      </w:tr>
      <w:tr w14:paraId="16159DB0">
        <w:tblPrEx>
          <w:tblCellMar>
            <w:top w:w="0" w:type="dxa"/>
            <w:left w:w="0" w:type="dxa"/>
            <w:bottom w:w="0" w:type="dxa"/>
            <w:right w:w="0" w:type="dxa"/>
          </w:tblCellMar>
        </w:tblPrEx>
        <w:trPr>
          <w:trHeight w:val="397" w:hRule="atLeast"/>
        </w:trPr>
        <w:tc>
          <w:tcPr>
            <w:tcW w:w="202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0D7F3936">
            <w:pPr>
              <w:widowControl/>
              <w:spacing w:line="320" w:lineRule="exact"/>
              <w:ind w:left="-240" w:leftChars="-100" w:firstLine="241" w:firstLineChars="120"/>
              <w:jc w:val="center"/>
              <w:textAlignment w:val="center"/>
              <w:rPr>
                <w:rFonts w:ascii="仿宋" w:hAnsi="仿宋" w:cs="仿宋"/>
                <w:b/>
                <w:color w:val="000000"/>
                <w:kern w:val="0"/>
                <w:sz w:val="20"/>
                <w:szCs w:val="20"/>
              </w:rPr>
            </w:pPr>
          </w:p>
        </w:tc>
        <w:tc>
          <w:tcPr>
            <w:tcW w:w="2095" w:type="dxa"/>
            <w:gridSpan w:val="4"/>
            <w:vMerge w:val="continue"/>
            <w:tcBorders>
              <w:left w:val="single" w:color="000000" w:sz="4" w:space="0"/>
              <w:bottom w:val="single" w:color="000000" w:sz="4" w:space="0"/>
              <w:right w:val="nil"/>
            </w:tcBorders>
            <w:shd w:val="clear" w:color="auto" w:fill="auto"/>
            <w:tcMar>
              <w:top w:w="15" w:type="dxa"/>
              <w:left w:w="15" w:type="dxa"/>
              <w:right w:w="15" w:type="dxa"/>
            </w:tcMar>
            <w:vAlign w:val="center"/>
          </w:tcPr>
          <w:p w14:paraId="3D21B15E">
            <w:pPr>
              <w:widowControl/>
              <w:spacing w:line="320" w:lineRule="exact"/>
              <w:jc w:val="left"/>
              <w:textAlignment w:val="center"/>
              <w:rPr>
                <w:rFonts w:ascii="仿宋" w:hAnsi="仿宋" w:cs="仿宋"/>
                <w:b/>
                <w:color w:val="000000"/>
                <w:kern w:val="0"/>
                <w:sz w:val="20"/>
                <w:szCs w:val="20"/>
              </w:rPr>
            </w:pPr>
          </w:p>
        </w:tc>
        <w:tc>
          <w:tcPr>
            <w:tcW w:w="1288" w:type="dxa"/>
            <w:gridSpan w:val="3"/>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03E712">
            <w:pPr>
              <w:spacing w:line="320" w:lineRule="exact"/>
              <w:jc w:val="left"/>
              <w:rPr>
                <w:rFonts w:ascii="仿宋" w:hAnsi="仿宋" w:cs="仿宋"/>
                <w:color w:val="000000"/>
                <w:sz w:val="20"/>
                <w:szCs w:val="20"/>
              </w:rPr>
            </w:pPr>
            <w:r>
              <w:rPr>
                <w:rFonts w:hint="eastAsia" w:ascii="仿宋" w:hAnsi="仿宋" w:cs="仿宋"/>
                <w:color w:val="000000"/>
                <w:sz w:val="20"/>
                <w:szCs w:val="20"/>
              </w:rPr>
              <w:t>发证机关</w:t>
            </w:r>
          </w:p>
        </w:tc>
        <w:tc>
          <w:tcPr>
            <w:tcW w:w="1288" w:type="dxa"/>
            <w:gridSpan w:val="2"/>
            <w:tcBorders>
              <w:top w:val="single" w:color="auto" w:sz="4" w:space="0"/>
              <w:left w:val="single" w:color="000000" w:sz="4" w:space="0"/>
              <w:bottom w:val="single" w:color="000000" w:sz="4" w:space="0"/>
              <w:right w:val="single" w:color="000000" w:sz="4" w:space="0"/>
            </w:tcBorders>
            <w:shd w:val="clear" w:color="auto" w:fill="auto"/>
            <w:vAlign w:val="center"/>
          </w:tcPr>
          <w:p w14:paraId="0A75B063">
            <w:pPr>
              <w:spacing w:line="320" w:lineRule="exact"/>
              <w:jc w:val="left"/>
              <w:rPr>
                <w:rFonts w:ascii="仿宋" w:hAnsi="仿宋" w:cs="仿宋"/>
                <w:color w:val="000000"/>
                <w:sz w:val="20"/>
                <w:szCs w:val="20"/>
              </w:rPr>
            </w:pPr>
          </w:p>
        </w:tc>
        <w:tc>
          <w:tcPr>
            <w:tcW w:w="1569" w:type="dxa"/>
            <w:gridSpan w:val="4"/>
            <w:tcBorders>
              <w:top w:val="single" w:color="auto" w:sz="4" w:space="0"/>
              <w:left w:val="single" w:color="000000" w:sz="4" w:space="0"/>
              <w:bottom w:val="single" w:color="000000" w:sz="4" w:space="0"/>
              <w:right w:val="single" w:color="000000" w:sz="4" w:space="0"/>
            </w:tcBorders>
            <w:shd w:val="clear" w:color="auto" w:fill="auto"/>
            <w:vAlign w:val="center"/>
          </w:tcPr>
          <w:p w14:paraId="11FBDD47">
            <w:pPr>
              <w:spacing w:line="320" w:lineRule="exact"/>
              <w:jc w:val="left"/>
              <w:rPr>
                <w:rFonts w:ascii="仿宋" w:hAnsi="仿宋" w:cs="仿宋"/>
                <w:color w:val="000000"/>
                <w:sz w:val="20"/>
                <w:szCs w:val="20"/>
              </w:rPr>
            </w:pPr>
            <w:r>
              <w:rPr>
                <w:rFonts w:hint="eastAsia" w:ascii="仿宋" w:hAnsi="仿宋" w:cs="仿宋"/>
                <w:color w:val="000000"/>
                <w:sz w:val="20"/>
                <w:szCs w:val="20"/>
              </w:rPr>
              <w:t>签发日期</w:t>
            </w:r>
          </w:p>
        </w:tc>
        <w:tc>
          <w:tcPr>
            <w:tcW w:w="1008" w:type="dxa"/>
            <w:gridSpan w:val="2"/>
            <w:tcBorders>
              <w:top w:val="single" w:color="auto" w:sz="4" w:space="0"/>
              <w:left w:val="single" w:color="000000" w:sz="4" w:space="0"/>
              <w:bottom w:val="single" w:color="000000" w:sz="4" w:space="0"/>
              <w:right w:val="single" w:color="000000" w:sz="4" w:space="0"/>
            </w:tcBorders>
            <w:shd w:val="clear" w:color="auto" w:fill="auto"/>
            <w:vAlign w:val="center"/>
          </w:tcPr>
          <w:p w14:paraId="029F7A73">
            <w:pPr>
              <w:spacing w:line="320" w:lineRule="exact"/>
              <w:jc w:val="left"/>
              <w:rPr>
                <w:rFonts w:ascii="仿宋" w:hAnsi="仿宋" w:cs="仿宋"/>
                <w:color w:val="000000"/>
                <w:sz w:val="20"/>
                <w:szCs w:val="20"/>
              </w:rPr>
            </w:pPr>
          </w:p>
        </w:tc>
      </w:tr>
      <w:tr w14:paraId="5202E721">
        <w:tblPrEx>
          <w:tblCellMar>
            <w:top w:w="0" w:type="dxa"/>
            <w:left w:w="0" w:type="dxa"/>
            <w:bottom w:w="0" w:type="dxa"/>
            <w:right w:w="0" w:type="dxa"/>
          </w:tblCellMar>
        </w:tblPrEx>
        <w:trPr>
          <w:trHeight w:val="270" w:hRule="atLeast"/>
        </w:trPr>
        <w:tc>
          <w:tcPr>
            <w:tcW w:w="202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0644088E">
            <w:pPr>
              <w:spacing w:line="320" w:lineRule="exact"/>
              <w:jc w:val="center"/>
              <w:rPr>
                <w:rFonts w:ascii="仿宋" w:hAnsi="仿宋" w:cs="仿宋"/>
                <w:b/>
                <w:color w:val="000000"/>
                <w:sz w:val="20"/>
                <w:szCs w:val="20"/>
              </w:rPr>
            </w:pPr>
          </w:p>
        </w:tc>
        <w:tc>
          <w:tcPr>
            <w:tcW w:w="2095" w:type="dxa"/>
            <w:gridSpan w:val="4"/>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14:paraId="253FF322">
            <w:pPr>
              <w:widowControl/>
              <w:spacing w:line="320" w:lineRule="exact"/>
              <w:jc w:val="center"/>
              <w:textAlignment w:val="center"/>
              <w:rPr>
                <w:rFonts w:ascii="仿宋" w:hAnsi="仿宋" w:cs="仿宋"/>
                <w:b/>
                <w:color w:val="000000"/>
                <w:sz w:val="20"/>
                <w:szCs w:val="20"/>
              </w:rPr>
            </w:pPr>
            <w:r>
              <w:rPr>
                <w:rFonts w:hint="eastAsia" w:ascii="仿宋" w:hAnsi="仿宋" w:cs="仿宋"/>
                <w:b/>
                <w:color w:val="000000"/>
                <w:kern w:val="0"/>
                <w:sz w:val="20"/>
                <w:szCs w:val="20"/>
              </w:rPr>
              <w:t>建筑施工企业项目负责人《安全生产考核合格证书》相关信息摘录</w:t>
            </w:r>
          </w:p>
        </w:tc>
        <w:tc>
          <w:tcPr>
            <w:tcW w:w="1288"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256A5B">
            <w:pPr>
              <w:spacing w:line="320" w:lineRule="exact"/>
              <w:jc w:val="left"/>
              <w:rPr>
                <w:rFonts w:ascii="仿宋" w:hAnsi="仿宋" w:cs="仿宋"/>
                <w:color w:val="000000"/>
                <w:sz w:val="20"/>
                <w:szCs w:val="20"/>
              </w:rPr>
            </w:pPr>
            <w:r>
              <w:rPr>
                <w:rFonts w:hint="eastAsia" w:ascii="仿宋" w:hAnsi="仿宋" w:cs="仿宋"/>
                <w:color w:val="000000"/>
                <w:sz w:val="20"/>
                <w:szCs w:val="20"/>
              </w:rPr>
              <w:t>姓名</w:t>
            </w:r>
          </w:p>
        </w:tc>
        <w:tc>
          <w:tcPr>
            <w:tcW w:w="12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32FFE0">
            <w:pPr>
              <w:spacing w:line="320" w:lineRule="exact"/>
              <w:jc w:val="left"/>
              <w:rPr>
                <w:rFonts w:ascii="仿宋" w:hAnsi="仿宋" w:cs="仿宋"/>
                <w:color w:val="000000"/>
                <w:sz w:val="20"/>
                <w:szCs w:val="20"/>
              </w:rPr>
            </w:pPr>
          </w:p>
        </w:tc>
        <w:tc>
          <w:tcPr>
            <w:tcW w:w="156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0795D2E">
            <w:pPr>
              <w:spacing w:line="320" w:lineRule="exact"/>
              <w:jc w:val="left"/>
              <w:rPr>
                <w:rFonts w:ascii="仿宋" w:hAnsi="仿宋" w:cs="仿宋"/>
                <w:color w:val="000000"/>
                <w:sz w:val="20"/>
                <w:szCs w:val="20"/>
              </w:rPr>
            </w:pPr>
            <w:r>
              <w:rPr>
                <w:rFonts w:hint="eastAsia" w:ascii="仿宋" w:hAnsi="仿宋" w:cs="仿宋"/>
                <w:color w:val="000000"/>
                <w:sz w:val="20"/>
                <w:szCs w:val="20"/>
              </w:rPr>
              <w:t>性别</w:t>
            </w:r>
          </w:p>
        </w:tc>
        <w:tc>
          <w:tcPr>
            <w:tcW w:w="10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64676F">
            <w:pPr>
              <w:spacing w:line="320" w:lineRule="exact"/>
              <w:jc w:val="left"/>
              <w:rPr>
                <w:rFonts w:ascii="仿宋" w:hAnsi="仿宋" w:cs="仿宋"/>
                <w:color w:val="000000"/>
                <w:sz w:val="20"/>
                <w:szCs w:val="20"/>
              </w:rPr>
            </w:pPr>
          </w:p>
        </w:tc>
      </w:tr>
      <w:tr w14:paraId="419785AF">
        <w:tblPrEx>
          <w:tblCellMar>
            <w:top w:w="0" w:type="dxa"/>
            <w:left w:w="0" w:type="dxa"/>
            <w:bottom w:w="0" w:type="dxa"/>
            <w:right w:w="0" w:type="dxa"/>
          </w:tblCellMar>
        </w:tblPrEx>
        <w:trPr>
          <w:trHeight w:val="269" w:hRule="atLeast"/>
        </w:trPr>
        <w:tc>
          <w:tcPr>
            <w:tcW w:w="202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3B5EE205">
            <w:pPr>
              <w:spacing w:line="320" w:lineRule="exact"/>
              <w:jc w:val="center"/>
              <w:rPr>
                <w:rFonts w:ascii="仿宋" w:hAnsi="仿宋" w:cs="仿宋"/>
                <w:color w:val="000000"/>
                <w:sz w:val="20"/>
                <w:szCs w:val="20"/>
              </w:rPr>
            </w:pPr>
          </w:p>
        </w:tc>
        <w:tc>
          <w:tcPr>
            <w:tcW w:w="2095" w:type="dxa"/>
            <w:gridSpan w:val="4"/>
            <w:vMerge w:val="continue"/>
            <w:tcBorders>
              <w:left w:val="single" w:color="000000" w:sz="4" w:space="0"/>
              <w:right w:val="single" w:color="000000" w:sz="4" w:space="0"/>
            </w:tcBorders>
            <w:shd w:val="clear" w:color="auto" w:fill="auto"/>
            <w:tcMar>
              <w:top w:w="15" w:type="dxa"/>
              <w:left w:w="15" w:type="dxa"/>
              <w:right w:w="15" w:type="dxa"/>
            </w:tcMar>
            <w:vAlign w:val="center"/>
          </w:tcPr>
          <w:p w14:paraId="720C365A">
            <w:pPr>
              <w:widowControl/>
              <w:spacing w:line="320" w:lineRule="exact"/>
              <w:jc w:val="center"/>
              <w:textAlignment w:val="center"/>
              <w:rPr>
                <w:rFonts w:ascii="仿宋" w:hAnsi="仿宋" w:cs="仿宋"/>
                <w:color w:val="000000"/>
                <w:kern w:val="0"/>
                <w:sz w:val="20"/>
                <w:szCs w:val="20"/>
              </w:rPr>
            </w:pPr>
          </w:p>
        </w:tc>
        <w:tc>
          <w:tcPr>
            <w:tcW w:w="1288"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79D6EF">
            <w:pPr>
              <w:spacing w:line="320" w:lineRule="exact"/>
              <w:jc w:val="left"/>
              <w:rPr>
                <w:rFonts w:ascii="仿宋" w:hAnsi="仿宋" w:cs="仿宋"/>
                <w:color w:val="000000"/>
                <w:sz w:val="20"/>
                <w:szCs w:val="20"/>
              </w:rPr>
            </w:pPr>
            <w:r>
              <w:rPr>
                <w:rFonts w:hint="eastAsia" w:ascii="仿宋" w:hAnsi="仿宋" w:cs="仿宋"/>
                <w:color w:val="000000"/>
                <w:sz w:val="20"/>
                <w:szCs w:val="20"/>
              </w:rPr>
              <w:t>出生年月</w:t>
            </w:r>
          </w:p>
        </w:tc>
        <w:tc>
          <w:tcPr>
            <w:tcW w:w="12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6195B7">
            <w:pPr>
              <w:spacing w:line="320" w:lineRule="exact"/>
              <w:jc w:val="left"/>
              <w:rPr>
                <w:rFonts w:ascii="仿宋" w:hAnsi="仿宋" w:cs="仿宋"/>
                <w:color w:val="000000"/>
                <w:sz w:val="20"/>
                <w:szCs w:val="20"/>
              </w:rPr>
            </w:pPr>
          </w:p>
        </w:tc>
        <w:tc>
          <w:tcPr>
            <w:tcW w:w="156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51DA77E">
            <w:pPr>
              <w:spacing w:line="320" w:lineRule="exact"/>
              <w:jc w:val="left"/>
              <w:rPr>
                <w:rFonts w:ascii="仿宋" w:hAnsi="仿宋" w:cs="仿宋"/>
                <w:color w:val="000000"/>
                <w:sz w:val="20"/>
                <w:szCs w:val="20"/>
              </w:rPr>
            </w:pPr>
            <w:r>
              <w:rPr>
                <w:rFonts w:hint="eastAsia" w:ascii="仿宋" w:hAnsi="仿宋" w:cs="仿宋"/>
                <w:color w:val="000000"/>
                <w:sz w:val="20"/>
                <w:szCs w:val="20"/>
              </w:rPr>
              <w:t>企业名称</w:t>
            </w:r>
          </w:p>
        </w:tc>
        <w:tc>
          <w:tcPr>
            <w:tcW w:w="10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E9F2DD">
            <w:pPr>
              <w:spacing w:line="320" w:lineRule="exact"/>
              <w:jc w:val="left"/>
              <w:rPr>
                <w:rFonts w:ascii="仿宋" w:hAnsi="仿宋" w:cs="仿宋"/>
                <w:color w:val="000000"/>
                <w:sz w:val="20"/>
                <w:szCs w:val="20"/>
              </w:rPr>
            </w:pPr>
          </w:p>
        </w:tc>
      </w:tr>
      <w:tr w14:paraId="537A39C8">
        <w:tblPrEx>
          <w:tblCellMar>
            <w:top w:w="0" w:type="dxa"/>
            <w:left w:w="0" w:type="dxa"/>
            <w:bottom w:w="0" w:type="dxa"/>
            <w:right w:w="0" w:type="dxa"/>
          </w:tblCellMar>
        </w:tblPrEx>
        <w:trPr>
          <w:trHeight w:val="269" w:hRule="atLeast"/>
        </w:trPr>
        <w:tc>
          <w:tcPr>
            <w:tcW w:w="202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0EEE5CC4">
            <w:pPr>
              <w:spacing w:line="320" w:lineRule="exact"/>
              <w:jc w:val="center"/>
              <w:rPr>
                <w:rFonts w:ascii="仿宋" w:hAnsi="仿宋" w:cs="仿宋"/>
                <w:color w:val="000000"/>
                <w:sz w:val="20"/>
                <w:szCs w:val="20"/>
              </w:rPr>
            </w:pPr>
          </w:p>
        </w:tc>
        <w:tc>
          <w:tcPr>
            <w:tcW w:w="2095" w:type="dxa"/>
            <w:gridSpan w:val="4"/>
            <w:vMerge w:val="continue"/>
            <w:tcBorders>
              <w:left w:val="single" w:color="000000" w:sz="4" w:space="0"/>
              <w:right w:val="single" w:color="000000" w:sz="4" w:space="0"/>
            </w:tcBorders>
            <w:shd w:val="clear" w:color="auto" w:fill="auto"/>
            <w:tcMar>
              <w:top w:w="15" w:type="dxa"/>
              <w:left w:w="15" w:type="dxa"/>
              <w:right w:w="15" w:type="dxa"/>
            </w:tcMar>
            <w:vAlign w:val="center"/>
          </w:tcPr>
          <w:p w14:paraId="32251C32">
            <w:pPr>
              <w:widowControl/>
              <w:spacing w:line="320" w:lineRule="exact"/>
              <w:jc w:val="center"/>
              <w:textAlignment w:val="center"/>
              <w:rPr>
                <w:rFonts w:ascii="仿宋" w:hAnsi="仿宋" w:cs="仿宋"/>
                <w:color w:val="000000"/>
                <w:kern w:val="0"/>
                <w:sz w:val="20"/>
                <w:szCs w:val="20"/>
              </w:rPr>
            </w:pPr>
          </w:p>
        </w:tc>
        <w:tc>
          <w:tcPr>
            <w:tcW w:w="1288"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83BC15">
            <w:pPr>
              <w:spacing w:line="320" w:lineRule="exact"/>
              <w:jc w:val="left"/>
              <w:rPr>
                <w:rFonts w:ascii="仿宋" w:hAnsi="仿宋" w:cs="仿宋"/>
                <w:color w:val="000000"/>
                <w:sz w:val="20"/>
                <w:szCs w:val="20"/>
              </w:rPr>
            </w:pPr>
            <w:r>
              <w:rPr>
                <w:rFonts w:hint="eastAsia" w:ascii="仿宋" w:hAnsi="仿宋" w:cs="仿宋"/>
                <w:color w:val="000000"/>
                <w:sz w:val="20"/>
                <w:szCs w:val="20"/>
              </w:rPr>
              <w:t>职务</w:t>
            </w:r>
          </w:p>
        </w:tc>
        <w:tc>
          <w:tcPr>
            <w:tcW w:w="12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176DB1">
            <w:pPr>
              <w:spacing w:line="320" w:lineRule="exact"/>
              <w:jc w:val="left"/>
              <w:rPr>
                <w:rFonts w:ascii="仿宋" w:hAnsi="仿宋" w:cs="仿宋"/>
                <w:color w:val="000000"/>
                <w:sz w:val="20"/>
                <w:szCs w:val="20"/>
              </w:rPr>
            </w:pPr>
          </w:p>
        </w:tc>
        <w:tc>
          <w:tcPr>
            <w:tcW w:w="156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37E318A">
            <w:pPr>
              <w:spacing w:line="320" w:lineRule="exact"/>
              <w:jc w:val="left"/>
              <w:rPr>
                <w:rFonts w:ascii="仿宋" w:hAnsi="仿宋" w:cs="仿宋"/>
                <w:color w:val="000000"/>
                <w:sz w:val="20"/>
                <w:szCs w:val="20"/>
              </w:rPr>
            </w:pPr>
            <w:r>
              <w:rPr>
                <w:rFonts w:hint="eastAsia" w:ascii="仿宋" w:hAnsi="仿宋" w:cs="仿宋"/>
                <w:color w:val="000000"/>
                <w:sz w:val="20"/>
                <w:szCs w:val="20"/>
              </w:rPr>
              <w:t>初次领证日期</w:t>
            </w:r>
          </w:p>
        </w:tc>
        <w:tc>
          <w:tcPr>
            <w:tcW w:w="10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37B3F8">
            <w:pPr>
              <w:spacing w:line="320" w:lineRule="exact"/>
              <w:jc w:val="left"/>
              <w:rPr>
                <w:rFonts w:ascii="仿宋" w:hAnsi="仿宋" w:cs="仿宋"/>
                <w:color w:val="000000"/>
                <w:sz w:val="20"/>
                <w:szCs w:val="20"/>
              </w:rPr>
            </w:pPr>
          </w:p>
        </w:tc>
      </w:tr>
      <w:tr w14:paraId="1B828319">
        <w:tblPrEx>
          <w:tblCellMar>
            <w:top w:w="0" w:type="dxa"/>
            <w:left w:w="0" w:type="dxa"/>
            <w:bottom w:w="0" w:type="dxa"/>
            <w:right w:w="0" w:type="dxa"/>
          </w:tblCellMar>
        </w:tblPrEx>
        <w:trPr>
          <w:trHeight w:val="269" w:hRule="atLeast"/>
        </w:trPr>
        <w:tc>
          <w:tcPr>
            <w:tcW w:w="202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1CE69E69">
            <w:pPr>
              <w:spacing w:line="320" w:lineRule="exact"/>
              <w:jc w:val="center"/>
              <w:rPr>
                <w:rFonts w:ascii="仿宋" w:hAnsi="仿宋" w:cs="仿宋"/>
                <w:color w:val="000000"/>
                <w:sz w:val="20"/>
                <w:szCs w:val="20"/>
              </w:rPr>
            </w:pPr>
          </w:p>
        </w:tc>
        <w:tc>
          <w:tcPr>
            <w:tcW w:w="2095" w:type="dxa"/>
            <w:gridSpan w:val="4"/>
            <w:vMerge w:val="continue"/>
            <w:tcBorders>
              <w:left w:val="single" w:color="000000" w:sz="4" w:space="0"/>
              <w:right w:val="single" w:color="000000" w:sz="4" w:space="0"/>
            </w:tcBorders>
            <w:shd w:val="clear" w:color="auto" w:fill="auto"/>
            <w:tcMar>
              <w:top w:w="15" w:type="dxa"/>
              <w:left w:w="15" w:type="dxa"/>
              <w:right w:w="15" w:type="dxa"/>
            </w:tcMar>
            <w:vAlign w:val="center"/>
          </w:tcPr>
          <w:p w14:paraId="5D8F4297">
            <w:pPr>
              <w:widowControl/>
              <w:spacing w:line="320" w:lineRule="exact"/>
              <w:jc w:val="center"/>
              <w:textAlignment w:val="center"/>
              <w:rPr>
                <w:rFonts w:ascii="仿宋" w:hAnsi="仿宋" w:cs="仿宋"/>
                <w:color w:val="000000"/>
                <w:kern w:val="0"/>
                <w:sz w:val="20"/>
                <w:szCs w:val="20"/>
              </w:rPr>
            </w:pPr>
          </w:p>
        </w:tc>
        <w:tc>
          <w:tcPr>
            <w:tcW w:w="1288"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B65C61">
            <w:pPr>
              <w:spacing w:line="320" w:lineRule="exact"/>
              <w:jc w:val="left"/>
              <w:rPr>
                <w:rFonts w:ascii="仿宋" w:hAnsi="仿宋" w:cs="仿宋"/>
                <w:color w:val="000000"/>
                <w:sz w:val="20"/>
                <w:szCs w:val="20"/>
              </w:rPr>
            </w:pPr>
            <w:r>
              <w:rPr>
                <w:rFonts w:hint="eastAsia" w:ascii="仿宋" w:hAnsi="仿宋" w:cs="仿宋"/>
                <w:color w:val="000000"/>
                <w:sz w:val="20"/>
                <w:szCs w:val="20"/>
              </w:rPr>
              <w:t>有效期</w:t>
            </w:r>
          </w:p>
        </w:tc>
        <w:tc>
          <w:tcPr>
            <w:tcW w:w="12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EF22CA">
            <w:pPr>
              <w:spacing w:line="320" w:lineRule="exact"/>
              <w:jc w:val="left"/>
              <w:rPr>
                <w:rFonts w:ascii="仿宋" w:hAnsi="仿宋" w:cs="仿宋"/>
                <w:color w:val="000000"/>
                <w:sz w:val="20"/>
                <w:szCs w:val="20"/>
              </w:rPr>
            </w:pPr>
          </w:p>
        </w:tc>
        <w:tc>
          <w:tcPr>
            <w:tcW w:w="156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76FE2FE">
            <w:pPr>
              <w:spacing w:line="320" w:lineRule="exact"/>
              <w:jc w:val="left"/>
              <w:rPr>
                <w:rFonts w:ascii="仿宋" w:hAnsi="仿宋" w:cs="仿宋"/>
                <w:color w:val="000000"/>
                <w:sz w:val="20"/>
                <w:szCs w:val="20"/>
              </w:rPr>
            </w:pPr>
            <w:r>
              <w:rPr>
                <w:rFonts w:hint="eastAsia" w:ascii="仿宋" w:hAnsi="仿宋" w:cs="仿宋"/>
                <w:color w:val="000000"/>
                <w:sz w:val="20"/>
                <w:szCs w:val="20"/>
              </w:rPr>
              <w:t>证书编号</w:t>
            </w:r>
          </w:p>
        </w:tc>
        <w:tc>
          <w:tcPr>
            <w:tcW w:w="10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D5DD41">
            <w:pPr>
              <w:spacing w:line="320" w:lineRule="exact"/>
              <w:jc w:val="left"/>
              <w:rPr>
                <w:rFonts w:ascii="仿宋" w:hAnsi="仿宋" w:cs="仿宋"/>
                <w:color w:val="000000"/>
                <w:sz w:val="20"/>
                <w:szCs w:val="20"/>
              </w:rPr>
            </w:pPr>
          </w:p>
        </w:tc>
      </w:tr>
      <w:tr w14:paraId="4F058FA3">
        <w:tblPrEx>
          <w:tblCellMar>
            <w:top w:w="0" w:type="dxa"/>
            <w:left w:w="0" w:type="dxa"/>
            <w:bottom w:w="0" w:type="dxa"/>
            <w:right w:w="0" w:type="dxa"/>
          </w:tblCellMar>
        </w:tblPrEx>
        <w:trPr>
          <w:trHeight w:val="269" w:hRule="atLeast"/>
        </w:trPr>
        <w:tc>
          <w:tcPr>
            <w:tcW w:w="2024"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431595">
            <w:pPr>
              <w:spacing w:line="320" w:lineRule="exact"/>
              <w:jc w:val="center"/>
              <w:rPr>
                <w:rFonts w:ascii="仿宋" w:hAnsi="仿宋" w:cs="仿宋"/>
                <w:color w:val="000000"/>
                <w:sz w:val="20"/>
                <w:szCs w:val="20"/>
              </w:rPr>
            </w:pPr>
          </w:p>
        </w:tc>
        <w:tc>
          <w:tcPr>
            <w:tcW w:w="2095" w:type="dxa"/>
            <w:gridSpan w:val="4"/>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F19EFF">
            <w:pPr>
              <w:widowControl/>
              <w:spacing w:line="320" w:lineRule="exact"/>
              <w:jc w:val="center"/>
              <w:textAlignment w:val="center"/>
              <w:rPr>
                <w:rFonts w:ascii="仿宋" w:hAnsi="仿宋" w:cs="仿宋"/>
                <w:color w:val="000000"/>
                <w:kern w:val="0"/>
                <w:sz w:val="20"/>
                <w:szCs w:val="20"/>
              </w:rPr>
            </w:pPr>
          </w:p>
        </w:tc>
        <w:tc>
          <w:tcPr>
            <w:tcW w:w="1288"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AEB86A">
            <w:pPr>
              <w:spacing w:line="320" w:lineRule="exact"/>
              <w:jc w:val="left"/>
              <w:rPr>
                <w:rFonts w:ascii="仿宋" w:hAnsi="仿宋" w:cs="仿宋"/>
                <w:color w:val="000000"/>
                <w:sz w:val="20"/>
                <w:szCs w:val="20"/>
              </w:rPr>
            </w:pPr>
            <w:r>
              <w:rPr>
                <w:rFonts w:hint="eastAsia" w:ascii="仿宋" w:hAnsi="仿宋" w:cs="仿宋"/>
                <w:color w:val="000000"/>
                <w:sz w:val="20"/>
                <w:szCs w:val="20"/>
              </w:rPr>
              <w:t>发证机关</w:t>
            </w:r>
          </w:p>
        </w:tc>
        <w:tc>
          <w:tcPr>
            <w:tcW w:w="12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475AA2">
            <w:pPr>
              <w:spacing w:line="320" w:lineRule="exact"/>
              <w:jc w:val="left"/>
              <w:rPr>
                <w:rFonts w:ascii="仿宋" w:hAnsi="仿宋" w:cs="仿宋"/>
                <w:color w:val="000000"/>
                <w:sz w:val="20"/>
                <w:szCs w:val="20"/>
              </w:rPr>
            </w:pPr>
          </w:p>
        </w:tc>
        <w:tc>
          <w:tcPr>
            <w:tcW w:w="156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5A2B655">
            <w:pPr>
              <w:spacing w:line="320" w:lineRule="exact"/>
              <w:jc w:val="left"/>
              <w:rPr>
                <w:rFonts w:ascii="仿宋" w:hAnsi="仿宋" w:cs="仿宋"/>
                <w:color w:val="000000"/>
                <w:sz w:val="20"/>
                <w:szCs w:val="20"/>
              </w:rPr>
            </w:pPr>
            <w:r>
              <w:rPr>
                <w:rFonts w:hint="eastAsia" w:ascii="仿宋" w:hAnsi="仿宋" w:cs="仿宋"/>
                <w:color w:val="000000"/>
                <w:sz w:val="20"/>
                <w:szCs w:val="20"/>
              </w:rPr>
              <w:t>发证日期</w:t>
            </w:r>
          </w:p>
        </w:tc>
        <w:tc>
          <w:tcPr>
            <w:tcW w:w="10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1E5D68">
            <w:pPr>
              <w:spacing w:line="320" w:lineRule="exact"/>
              <w:jc w:val="left"/>
              <w:rPr>
                <w:rFonts w:ascii="仿宋" w:hAnsi="仿宋" w:cs="仿宋"/>
                <w:color w:val="000000"/>
                <w:sz w:val="20"/>
                <w:szCs w:val="20"/>
              </w:rPr>
            </w:pPr>
          </w:p>
        </w:tc>
      </w:tr>
      <w:tr w14:paraId="443072E8">
        <w:tblPrEx>
          <w:tblCellMar>
            <w:top w:w="0" w:type="dxa"/>
            <w:left w:w="0" w:type="dxa"/>
            <w:bottom w:w="0" w:type="dxa"/>
            <w:right w:w="0" w:type="dxa"/>
          </w:tblCellMar>
        </w:tblPrEx>
        <w:trPr>
          <w:trHeight w:val="270" w:hRule="atLeast"/>
        </w:trPr>
        <w:tc>
          <w:tcPr>
            <w:tcW w:w="2024"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14:paraId="44663DF5">
            <w:pPr>
              <w:widowControl/>
              <w:spacing w:line="320" w:lineRule="exact"/>
              <w:jc w:val="center"/>
              <w:textAlignment w:val="center"/>
              <w:rPr>
                <w:rFonts w:ascii="仿宋" w:hAnsi="仿宋" w:cs="仿宋"/>
                <w:b/>
                <w:color w:val="000000"/>
                <w:sz w:val="20"/>
                <w:szCs w:val="20"/>
              </w:rPr>
            </w:pPr>
            <w:r>
              <w:rPr>
                <w:rFonts w:hint="eastAsia" w:ascii="仿宋" w:hAnsi="仿宋" w:cs="仿宋"/>
                <w:b/>
                <w:color w:val="000000"/>
                <w:kern w:val="0"/>
                <w:sz w:val="20"/>
                <w:szCs w:val="20"/>
              </w:rPr>
              <w:t>专职安全生产管理人员</w:t>
            </w:r>
          </w:p>
        </w:tc>
        <w:tc>
          <w:tcPr>
            <w:tcW w:w="2095" w:type="dxa"/>
            <w:gridSpan w:val="4"/>
            <w:vMerge w:val="restart"/>
            <w:tcBorders>
              <w:top w:val="single" w:color="000000" w:sz="4" w:space="0"/>
              <w:left w:val="single" w:color="000000" w:sz="4" w:space="0"/>
              <w:right w:val="nil"/>
            </w:tcBorders>
            <w:shd w:val="clear" w:color="auto" w:fill="auto"/>
            <w:tcMar>
              <w:top w:w="15" w:type="dxa"/>
              <w:left w:w="15" w:type="dxa"/>
              <w:right w:w="15" w:type="dxa"/>
            </w:tcMar>
            <w:vAlign w:val="center"/>
          </w:tcPr>
          <w:p w14:paraId="51067B25">
            <w:pPr>
              <w:widowControl/>
              <w:spacing w:line="320" w:lineRule="exact"/>
              <w:jc w:val="left"/>
              <w:textAlignment w:val="center"/>
              <w:rPr>
                <w:rFonts w:ascii="仿宋" w:hAnsi="仿宋" w:cs="仿宋"/>
                <w:b/>
                <w:color w:val="000000"/>
                <w:sz w:val="20"/>
                <w:szCs w:val="20"/>
              </w:rPr>
            </w:pPr>
            <w:r>
              <w:rPr>
                <w:rFonts w:hint="eastAsia" w:ascii="仿宋" w:hAnsi="仿宋" w:cs="仿宋"/>
                <w:b/>
                <w:color w:val="000000"/>
                <w:kern w:val="0"/>
                <w:sz w:val="20"/>
                <w:szCs w:val="20"/>
              </w:rPr>
              <w:t>建筑施工企业综合类专职安全生产管理人员《安全生产考核合格证书》相关信息摘录</w:t>
            </w:r>
          </w:p>
        </w:tc>
        <w:tc>
          <w:tcPr>
            <w:tcW w:w="1288"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F4E0AB">
            <w:pPr>
              <w:spacing w:line="320" w:lineRule="exact"/>
              <w:jc w:val="left"/>
              <w:rPr>
                <w:rFonts w:ascii="仿宋" w:hAnsi="仿宋" w:cs="仿宋"/>
                <w:color w:val="000000"/>
                <w:sz w:val="20"/>
                <w:szCs w:val="20"/>
              </w:rPr>
            </w:pPr>
            <w:r>
              <w:rPr>
                <w:rFonts w:hint="eastAsia" w:ascii="仿宋" w:hAnsi="仿宋" w:cs="仿宋"/>
                <w:color w:val="000000"/>
                <w:sz w:val="20"/>
                <w:szCs w:val="20"/>
              </w:rPr>
              <w:t>姓名</w:t>
            </w:r>
          </w:p>
        </w:tc>
        <w:tc>
          <w:tcPr>
            <w:tcW w:w="12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C0932D">
            <w:pPr>
              <w:spacing w:line="320" w:lineRule="exact"/>
              <w:jc w:val="left"/>
              <w:rPr>
                <w:rFonts w:ascii="仿宋" w:hAnsi="仿宋" w:cs="仿宋"/>
                <w:color w:val="000000"/>
                <w:sz w:val="20"/>
                <w:szCs w:val="20"/>
              </w:rPr>
            </w:pPr>
          </w:p>
        </w:tc>
        <w:tc>
          <w:tcPr>
            <w:tcW w:w="156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8034DD4">
            <w:pPr>
              <w:spacing w:line="320" w:lineRule="exact"/>
              <w:jc w:val="left"/>
              <w:rPr>
                <w:rFonts w:ascii="仿宋" w:hAnsi="仿宋" w:cs="仿宋"/>
                <w:color w:val="000000"/>
                <w:sz w:val="20"/>
                <w:szCs w:val="20"/>
              </w:rPr>
            </w:pPr>
            <w:r>
              <w:rPr>
                <w:rFonts w:hint="eastAsia" w:ascii="仿宋" w:hAnsi="仿宋" w:cs="仿宋"/>
                <w:color w:val="000000"/>
                <w:sz w:val="20"/>
                <w:szCs w:val="20"/>
              </w:rPr>
              <w:t>性别</w:t>
            </w:r>
          </w:p>
        </w:tc>
        <w:tc>
          <w:tcPr>
            <w:tcW w:w="10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432537">
            <w:pPr>
              <w:spacing w:line="320" w:lineRule="exact"/>
              <w:jc w:val="center"/>
              <w:rPr>
                <w:rFonts w:ascii="仿宋" w:hAnsi="仿宋" w:cs="仿宋"/>
                <w:color w:val="000000"/>
                <w:sz w:val="20"/>
                <w:szCs w:val="20"/>
              </w:rPr>
            </w:pPr>
          </w:p>
        </w:tc>
      </w:tr>
      <w:tr w14:paraId="4726CAF3">
        <w:tblPrEx>
          <w:tblCellMar>
            <w:top w:w="0" w:type="dxa"/>
            <w:left w:w="0" w:type="dxa"/>
            <w:bottom w:w="0" w:type="dxa"/>
            <w:right w:w="0" w:type="dxa"/>
          </w:tblCellMar>
        </w:tblPrEx>
        <w:trPr>
          <w:trHeight w:val="269" w:hRule="atLeast"/>
        </w:trPr>
        <w:tc>
          <w:tcPr>
            <w:tcW w:w="202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668301A6">
            <w:pPr>
              <w:widowControl/>
              <w:spacing w:line="320" w:lineRule="exact"/>
              <w:jc w:val="center"/>
              <w:textAlignment w:val="center"/>
              <w:rPr>
                <w:rFonts w:ascii="仿宋" w:hAnsi="仿宋" w:cs="仿宋"/>
                <w:color w:val="000000"/>
                <w:kern w:val="0"/>
                <w:sz w:val="20"/>
                <w:szCs w:val="20"/>
              </w:rPr>
            </w:pPr>
          </w:p>
        </w:tc>
        <w:tc>
          <w:tcPr>
            <w:tcW w:w="2095" w:type="dxa"/>
            <w:gridSpan w:val="4"/>
            <w:vMerge w:val="continue"/>
            <w:tcBorders>
              <w:left w:val="single" w:color="000000" w:sz="4" w:space="0"/>
              <w:right w:val="nil"/>
            </w:tcBorders>
            <w:shd w:val="clear" w:color="auto" w:fill="auto"/>
            <w:tcMar>
              <w:top w:w="15" w:type="dxa"/>
              <w:left w:w="15" w:type="dxa"/>
              <w:right w:w="15" w:type="dxa"/>
            </w:tcMar>
            <w:vAlign w:val="center"/>
          </w:tcPr>
          <w:p w14:paraId="147F86C9">
            <w:pPr>
              <w:widowControl/>
              <w:spacing w:line="320" w:lineRule="exact"/>
              <w:jc w:val="left"/>
              <w:textAlignment w:val="center"/>
              <w:rPr>
                <w:rFonts w:ascii="仿宋" w:hAnsi="仿宋" w:cs="仿宋"/>
                <w:color w:val="000000"/>
                <w:kern w:val="0"/>
                <w:sz w:val="20"/>
                <w:szCs w:val="20"/>
              </w:rPr>
            </w:pPr>
          </w:p>
        </w:tc>
        <w:tc>
          <w:tcPr>
            <w:tcW w:w="1288"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5F01D1">
            <w:pPr>
              <w:spacing w:line="320" w:lineRule="exact"/>
              <w:jc w:val="left"/>
              <w:rPr>
                <w:rFonts w:ascii="仿宋" w:hAnsi="仿宋" w:cs="仿宋"/>
                <w:color w:val="000000"/>
                <w:sz w:val="20"/>
                <w:szCs w:val="20"/>
              </w:rPr>
            </w:pPr>
            <w:r>
              <w:rPr>
                <w:rFonts w:hint="eastAsia" w:ascii="仿宋" w:hAnsi="仿宋" w:cs="仿宋"/>
                <w:color w:val="000000"/>
                <w:sz w:val="20"/>
                <w:szCs w:val="20"/>
              </w:rPr>
              <w:t>出生年月</w:t>
            </w:r>
          </w:p>
        </w:tc>
        <w:tc>
          <w:tcPr>
            <w:tcW w:w="12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9B2DFE">
            <w:pPr>
              <w:spacing w:line="320" w:lineRule="exact"/>
              <w:jc w:val="left"/>
              <w:rPr>
                <w:rFonts w:ascii="仿宋" w:hAnsi="仿宋" w:cs="仿宋"/>
                <w:color w:val="000000"/>
                <w:sz w:val="20"/>
                <w:szCs w:val="20"/>
              </w:rPr>
            </w:pPr>
          </w:p>
        </w:tc>
        <w:tc>
          <w:tcPr>
            <w:tcW w:w="156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2723050">
            <w:pPr>
              <w:spacing w:line="320" w:lineRule="exact"/>
              <w:jc w:val="left"/>
              <w:rPr>
                <w:rFonts w:ascii="仿宋" w:hAnsi="仿宋" w:cs="仿宋"/>
                <w:color w:val="000000"/>
                <w:sz w:val="20"/>
                <w:szCs w:val="20"/>
              </w:rPr>
            </w:pPr>
            <w:r>
              <w:rPr>
                <w:rFonts w:hint="eastAsia" w:ascii="仿宋" w:hAnsi="仿宋" w:cs="仿宋"/>
                <w:color w:val="000000"/>
                <w:sz w:val="20"/>
                <w:szCs w:val="20"/>
              </w:rPr>
              <w:t>企业名称</w:t>
            </w:r>
          </w:p>
        </w:tc>
        <w:tc>
          <w:tcPr>
            <w:tcW w:w="10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E50543">
            <w:pPr>
              <w:spacing w:line="320" w:lineRule="exact"/>
              <w:jc w:val="center"/>
              <w:rPr>
                <w:rFonts w:ascii="仿宋" w:hAnsi="仿宋" w:cs="仿宋"/>
                <w:color w:val="000000"/>
                <w:sz w:val="20"/>
                <w:szCs w:val="20"/>
              </w:rPr>
            </w:pPr>
          </w:p>
        </w:tc>
      </w:tr>
      <w:tr w14:paraId="68D798B6">
        <w:tblPrEx>
          <w:tblCellMar>
            <w:top w:w="0" w:type="dxa"/>
            <w:left w:w="0" w:type="dxa"/>
            <w:bottom w:w="0" w:type="dxa"/>
            <w:right w:w="0" w:type="dxa"/>
          </w:tblCellMar>
        </w:tblPrEx>
        <w:trPr>
          <w:trHeight w:val="269" w:hRule="atLeast"/>
        </w:trPr>
        <w:tc>
          <w:tcPr>
            <w:tcW w:w="202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6B879547">
            <w:pPr>
              <w:widowControl/>
              <w:spacing w:line="320" w:lineRule="exact"/>
              <w:jc w:val="center"/>
              <w:textAlignment w:val="center"/>
              <w:rPr>
                <w:rFonts w:ascii="仿宋" w:hAnsi="仿宋" w:cs="仿宋"/>
                <w:color w:val="000000"/>
                <w:kern w:val="0"/>
                <w:sz w:val="20"/>
                <w:szCs w:val="20"/>
              </w:rPr>
            </w:pPr>
          </w:p>
        </w:tc>
        <w:tc>
          <w:tcPr>
            <w:tcW w:w="2095" w:type="dxa"/>
            <w:gridSpan w:val="4"/>
            <w:vMerge w:val="continue"/>
            <w:tcBorders>
              <w:left w:val="single" w:color="000000" w:sz="4" w:space="0"/>
              <w:right w:val="nil"/>
            </w:tcBorders>
            <w:shd w:val="clear" w:color="auto" w:fill="auto"/>
            <w:tcMar>
              <w:top w:w="15" w:type="dxa"/>
              <w:left w:w="15" w:type="dxa"/>
              <w:right w:w="15" w:type="dxa"/>
            </w:tcMar>
            <w:vAlign w:val="center"/>
          </w:tcPr>
          <w:p w14:paraId="29BF0172">
            <w:pPr>
              <w:widowControl/>
              <w:spacing w:line="320" w:lineRule="exact"/>
              <w:jc w:val="left"/>
              <w:textAlignment w:val="center"/>
              <w:rPr>
                <w:rFonts w:ascii="仿宋" w:hAnsi="仿宋" w:cs="仿宋"/>
                <w:color w:val="000000"/>
                <w:kern w:val="0"/>
                <w:sz w:val="20"/>
                <w:szCs w:val="20"/>
              </w:rPr>
            </w:pPr>
          </w:p>
        </w:tc>
        <w:tc>
          <w:tcPr>
            <w:tcW w:w="1288"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B317D6">
            <w:pPr>
              <w:spacing w:line="320" w:lineRule="exact"/>
              <w:jc w:val="left"/>
              <w:rPr>
                <w:rFonts w:ascii="仿宋" w:hAnsi="仿宋" w:cs="仿宋"/>
                <w:color w:val="000000"/>
                <w:sz w:val="20"/>
                <w:szCs w:val="20"/>
              </w:rPr>
            </w:pPr>
            <w:r>
              <w:rPr>
                <w:rFonts w:hint="eastAsia" w:ascii="仿宋" w:hAnsi="仿宋" w:cs="仿宋"/>
                <w:color w:val="000000"/>
                <w:sz w:val="20"/>
                <w:szCs w:val="20"/>
              </w:rPr>
              <w:t>职务</w:t>
            </w:r>
          </w:p>
        </w:tc>
        <w:tc>
          <w:tcPr>
            <w:tcW w:w="12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654814">
            <w:pPr>
              <w:spacing w:line="320" w:lineRule="exact"/>
              <w:jc w:val="left"/>
              <w:rPr>
                <w:rFonts w:ascii="仿宋" w:hAnsi="仿宋" w:cs="仿宋"/>
                <w:color w:val="000000"/>
                <w:sz w:val="20"/>
                <w:szCs w:val="20"/>
              </w:rPr>
            </w:pPr>
          </w:p>
        </w:tc>
        <w:tc>
          <w:tcPr>
            <w:tcW w:w="156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73ED8A1">
            <w:pPr>
              <w:spacing w:line="320" w:lineRule="exact"/>
              <w:jc w:val="left"/>
              <w:rPr>
                <w:rFonts w:ascii="仿宋" w:hAnsi="仿宋" w:cs="仿宋"/>
                <w:color w:val="000000"/>
                <w:sz w:val="20"/>
                <w:szCs w:val="20"/>
              </w:rPr>
            </w:pPr>
            <w:r>
              <w:rPr>
                <w:rFonts w:hint="eastAsia" w:ascii="仿宋" w:hAnsi="仿宋" w:cs="仿宋"/>
                <w:color w:val="000000"/>
                <w:sz w:val="20"/>
                <w:szCs w:val="20"/>
              </w:rPr>
              <w:t>初次领证日期</w:t>
            </w:r>
          </w:p>
        </w:tc>
        <w:tc>
          <w:tcPr>
            <w:tcW w:w="10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A5166F">
            <w:pPr>
              <w:spacing w:line="320" w:lineRule="exact"/>
              <w:jc w:val="center"/>
              <w:rPr>
                <w:rFonts w:ascii="仿宋" w:hAnsi="仿宋" w:cs="仿宋"/>
                <w:color w:val="000000"/>
                <w:sz w:val="20"/>
                <w:szCs w:val="20"/>
              </w:rPr>
            </w:pPr>
          </w:p>
        </w:tc>
      </w:tr>
      <w:tr w14:paraId="04C9AEF2">
        <w:tblPrEx>
          <w:tblCellMar>
            <w:top w:w="0" w:type="dxa"/>
            <w:left w:w="0" w:type="dxa"/>
            <w:bottom w:w="0" w:type="dxa"/>
            <w:right w:w="0" w:type="dxa"/>
          </w:tblCellMar>
        </w:tblPrEx>
        <w:trPr>
          <w:trHeight w:val="269" w:hRule="atLeast"/>
        </w:trPr>
        <w:tc>
          <w:tcPr>
            <w:tcW w:w="202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0757A84A">
            <w:pPr>
              <w:widowControl/>
              <w:spacing w:line="320" w:lineRule="exact"/>
              <w:jc w:val="center"/>
              <w:textAlignment w:val="center"/>
              <w:rPr>
                <w:rFonts w:ascii="仿宋" w:hAnsi="仿宋" w:cs="仿宋"/>
                <w:color w:val="000000"/>
                <w:kern w:val="0"/>
                <w:sz w:val="20"/>
                <w:szCs w:val="20"/>
              </w:rPr>
            </w:pPr>
          </w:p>
        </w:tc>
        <w:tc>
          <w:tcPr>
            <w:tcW w:w="2095" w:type="dxa"/>
            <w:gridSpan w:val="4"/>
            <w:vMerge w:val="continue"/>
            <w:tcBorders>
              <w:left w:val="single" w:color="000000" w:sz="4" w:space="0"/>
              <w:right w:val="nil"/>
            </w:tcBorders>
            <w:shd w:val="clear" w:color="auto" w:fill="auto"/>
            <w:tcMar>
              <w:top w:w="15" w:type="dxa"/>
              <w:left w:w="15" w:type="dxa"/>
              <w:right w:w="15" w:type="dxa"/>
            </w:tcMar>
            <w:vAlign w:val="center"/>
          </w:tcPr>
          <w:p w14:paraId="53E848AD">
            <w:pPr>
              <w:widowControl/>
              <w:spacing w:line="320" w:lineRule="exact"/>
              <w:jc w:val="left"/>
              <w:textAlignment w:val="center"/>
              <w:rPr>
                <w:rFonts w:ascii="仿宋" w:hAnsi="仿宋" w:cs="仿宋"/>
                <w:color w:val="000000"/>
                <w:kern w:val="0"/>
                <w:sz w:val="20"/>
                <w:szCs w:val="20"/>
              </w:rPr>
            </w:pPr>
          </w:p>
        </w:tc>
        <w:tc>
          <w:tcPr>
            <w:tcW w:w="1288"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35FBF5">
            <w:pPr>
              <w:spacing w:line="320" w:lineRule="exact"/>
              <w:jc w:val="left"/>
              <w:rPr>
                <w:rFonts w:ascii="仿宋" w:hAnsi="仿宋" w:cs="仿宋"/>
                <w:color w:val="000000"/>
                <w:sz w:val="20"/>
                <w:szCs w:val="20"/>
              </w:rPr>
            </w:pPr>
            <w:r>
              <w:rPr>
                <w:rFonts w:hint="eastAsia" w:ascii="仿宋" w:hAnsi="仿宋" w:cs="仿宋"/>
                <w:color w:val="000000"/>
                <w:sz w:val="20"/>
                <w:szCs w:val="20"/>
              </w:rPr>
              <w:t>有效期</w:t>
            </w:r>
          </w:p>
        </w:tc>
        <w:tc>
          <w:tcPr>
            <w:tcW w:w="12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A440C2">
            <w:pPr>
              <w:spacing w:line="320" w:lineRule="exact"/>
              <w:jc w:val="left"/>
              <w:rPr>
                <w:rFonts w:ascii="仿宋" w:hAnsi="仿宋" w:cs="仿宋"/>
                <w:color w:val="000000"/>
                <w:sz w:val="20"/>
                <w:szCs w:val="20"/>
              </w:rPr>
            </w:pPr>
          </w:p>
        </w:tc>
        <w:tc>
          <w:tcPr>
            <w:tcW w:w="156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ACCB320">
            <w:pPr>
              <w:spacing w:line="320" w:lineRule="exact"/>
              <w:jc w:val="left"/>
              <w:rPr>
                <w:rFonts w:ascii="仿宋" w:hAnsi="仿宋" w:cs="仿宋"/>
                <w:color w:val="000000"/>
                <w:sz w:val="20"/>
                <w:szCs w:val="20"/>
              </w:rPr>
            </w:pPr>
            <w:r>
              <w:rPr>
                <w:rFonts w:hint="eastAsia" w:ascii="仿宋" w:hAnsi="仿宋" w:cs="仿宋"/>
                <w:color w:val="000000"/>
                <w:sz w:val="20"/>
                <w:szCs w:val="20"/>
              </w:rPr>
              <w:t>证书编号</w:t>
            </w:r>
          </w:p>
        </w:tc>
        <w:tc>
          <w:tcPr>
            <w:tcW w:w="10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907EC4">
            <w:pPr>
              <w:spacing w:line="320" w:lineRule="exact"/>
              <w:jc w:val="center"/>
              <w:rPr>
                <w:rFonts w:ascii="仿宋" w:hAnsi="仿宋" w:cs="仿宋"/>
                <w:color w:val="000000"/>
                <w:sz w:val="20"/>
                <w:szCs w:val="20"/>
              </w:rPr>
            </w:pPr>
          </w:p>
        </w:tc>
      </w:tr>
      <w:tr w14:paraId="54B56CAA">
        <w:tblPrEx>
          <w:tblCellMar>
            <w:top w:w="0" w:type="dxa"/>
            <w:left w:w="0" w:type="dxa"/>
            <w:bottom w:w="0" w:type="dxa"/>
            <w:right w:w="0" w:type="dxa"/>
          </w:tblCellMar>
        </w:tblPrEx>
        <w:trPr>
          <w:trHeight w:val="269" w:hRule="atLeast"/>
        </w:trPr>
        <w:tc>
          <w:tcPr>
            <w:tcW w:w="2024"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E896D9">
            <w:pPr>
              <w:widowControl/>
              <w:spacing w:line="320" w:lineRule="exact"/>
              <w:jc w:val="center"/>
              <w:textAlignment w:val="center"/>
              <w:rPr>
                <w:rFonts w:ascii="仿宋" w:hAnsi="仿宋" w:cs="仿宋"/>
                <w:color w:val="000000"/>
                <w:kern w:val="0"/>
                <w:sz w:val="20"/>
                <w:szCs w:val="20"/>
              </w:rPr>
            </w:pPr>
          </w:p>
        </w:tc>
        <w:tc>
          <w:tcPr>
            <w:tcW w:w="2095" w:type="dxa"/>
            <w:gridSpan w:val="4"/>
            <w:vMerge w:val="continue"/>
            <w:tcBorders>
              <w:left w:val="single" w:color="000000" w:sz="4" w:space="0"/>
              <w:bottom w:val="single" w:color="000000" w:sz="4" w:space="0"/>
              <w:right w:val="nil"/>
            </w:tcBorders>
            <w:shd w:val="clear" w:color="auto" w:fill="auto"/>
            <w:tcMar>
              <w:top w:w="15" w:type="dxa"/>
              <w:left w:w="15" w:type="dxa"/>
              <w:right w:w="15" w:type="dxa"/>
            </w:tcMar>
            <w:vAlign w:val="center"/>
          </w:tcPr>
          <w:p w14:paraId="28B26859">
            <w:pPr>
              <w:widowControl/>
              <w:spacing w:line="320" w:lineRule="exact"/>
              <w:jc w:val="left"/>
              <w:textAlignment w:val="center"/>
              <w:rPr>
                <w:rFonts w:ascii="仿宋" w:hAnsi="仿宋" w:cs="仿宋"/>
                <w:color w:val="000000"/>
                <w:kern w:val="0"/>
                <w:sz w:val="20"/>
                <w:szCs w:val="20"/>
              </w:rPr>
            </w:pPr>
          </w:p>
        </w:tc>
        <w:tc>
          <w:tcPr>
            <w:tcW w:w="1288"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92E88B">
            <w:pPr>
              <w:spacing w:line="320" w:lineRule="exact"/>
              <w:jc w:val="left"/>
              <w:rPr>
                <w:rFonts w:ascii="仿宋" w:hAnsi="仿宋" w:cs="仿宋"/>
                <w:color w:val="000000"/>
                <w:sz w:val="20"/>
                <w:szCs w:val="20"/>
              </w:rPr>
            </w:pPr>
            <w:r>
              <w:rPr>
                <w:rFonts w:hint="eastAsia" w:ascii="仿宋" w:hAnsi="仿宋" w:cs="仿宋"/>
                <w:color w:val="000000"/>
                <w:sz w:val="20"/>
                <w:szCs w:val="20"/>
              </w:rPr>
              <w:t>发证机关</w:t>
            </w:r>
          </w:p>
        </w:tc>
        <w:tc>
          <w:tcPr>
            <w:tcW w:w="12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310AA8">
            <w:pPr>
              <w:spacing w:line="320" w:lineRule="exact"/>
              <w:jc w:val="left"/>
              <w:rPr>
                <w:rFonts w:ascii="仿宋" w:hAnsi="仿宋" w:cs="仿宋"/>
                <w:color w:val="000000"/>
                <w:sz w:val="20"/>
                <w:szCs w:val="20"/>
              </w:rPr>
            </w:pPr>
          </w:p>
        </w:tc>
        <w:tc>
          <w:tcPr>
            <w:tcW w:w="156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30A5C25">
            <w:pPr>
              <w:spacing w:line="320" w:lineRule="exact"/>
              <w:jc w:val="left"/>
              <w:rPr>
                <w:rFonts w:ascii="仿宋" w:hAnsi="仿宋" w:cs="仿宋"/>
                <w:color w:val="000000"/>
                <w:sz w:val="20"/>
                <w:szCs w:val="20"/>
              </w:rPr>
            </w:pPr>
            <w:r>
              <w:rPr>
                <w:rFonts w:hint="eastAsia" w:ascii="仿宋" w:hAnsi="仿宋" w:cs="仿宋"/>
                <w:color w:val="000000"/>
                <w:sz w:val="20"/>
                <w:szCs w:val="20"/>
              </w:rPr>
              <w:t>发证日期</w:t>
            </w:r>
          </w:p>
        </w:tc>
        <w:tc>
          <w:tcPr>
            <w:tcW w:w="10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CB13F5">
            <w:pPr>
              <w:spacing w:line="320" w:lineRule="exact"/>
              <w:jc w:val="center"/>
              <w:rPr>
                <w:rFonts w:ascii="仿宋" w:hAnsi="仿宋" w:cs="仿宋"/>
                <w:color w:val="000000"/>
                <w:sz w:val="20"/>
                <w:szCs w:val="20"/>
              </w:rPr>
            </w:pPr>
          </w:p>
        </w:tc>
      </w:tr>
      <w:tr w14:paraId="6F4373D5">
        <w:tblPrEx>
          <w:tblCellMar>
            <w:top w:w="0" w:type="dxa"/>
            <w:left w:w="0" w:type="dxa"/>
            <w:bottom w:w="0" w:type="dxa"/>
            <w:right w:w="0" w:type="dxa"/>
          </w:tblCellMar>
        </w:tblPrEx>
        <w:trPr>
          <w:trHeight w:val="720" w:hRule="atLeast"/>
        </w:trPr>
        <w:tc>
          <w:tcPr>
            <w:tcW w:w="2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599C74">
            <w:pPr>
              <w:widowControl/>
              <w:spacing w:line="320" w:lineRule="exact"/>
              <w:jc w:val="center"/>
              <w:textAlignment w:val="center"/>
              <w:rPr>
                <w:rFonts w:ascii="仿宋" w:hAnsi="仿宋" w:cs="仿宋"/>
                <w:color w:val="000000"/>
                <w:sz w:val="20"/>
                <w:szCs w:val="20"/>
              </w:rPr>
            </w:pPr>
            <w:r>
              <w:rPr>
                <w:rFonts w:hint="eastAsia" w:ascii="仿宋" w:hAnsi="仿宋" w:cs="仿宋"/>
                <w:color w:val="000000"/>
                <w:kern w:val="0"/>
                <w:sz w:val="20"/>
                <w:szCs w:val="20"/>
              </w:rPr>
              <w:t>工程师</w:t>
            </w:r>
          </w:p>
        </w:tc>
        <w:tc>
          <w:tcPr>
            <w:tcW w:w="2095" w:type="dxa"/>
            <w:gridSpan w:val="4"/>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477CA2CB">
            <w:pPr>
              <w:widowControl/>
              <w:spacing w:line="320" w:lineRule="exact"/>
              <w:jc w:val="left"/>
              <w:textAlignment w:val="center"/>
              <w:rPr>
                <w:rFonts w:ascii="仿宋" w:hAnsi="仿宋" w:cs="仿宋"/>
                <w:color w:val="000000"/>
                <w:sz w:val="20"/>
                <w:szCs w:val="20"/>
              </w:rPr>
            </w:pPr>
            <w:r>
              <w:rPr>
                <w:rFonts w:hint="eastAsia" w:ascii="仿宋" w:hAnsi="仿宋" w:cs="仿宋"/>
                <w:color w:val="000000"/>
                <w:kern w:val="0"/>
                <w:sz w:val="20"/>
                <w:szCs w:val="20"/>
              </w:rPr>
              <w:t>姓名、身份证号及注册专业</w:t>
            </w:r>
          </w:p>
        </w:tc>
        <w:tc>
          <w:tcPr>
            <w:tcW w:w="5153" w:type="dxa"/>
            <w:gridSpan w:val="11"/>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354B54">
            <w:pPr>
              <w:spacing w:line="320" w:lineRule="exact"/>
              <w:jc w:val="center"/>
              <w:rPr>
                <w:rFonts w:ascii="仿宋" w:hAnsi="仿宋" w:cs="仿宋"/>
                <w:color w:val="000000"/>
                <w:sz w:val="20"/>
                <w:szCs w:val="20"/>
              </w:rPr>
            </w:pPr>
          </w:p>
        </w:tc>
      </w:tr>
      <w:tr w14:paraId="55C5F738">
        <w:tblPrEx>
          <w:tblCellMar>
            <w:top w:w="0" w:type="dxa"/>
            <w:left w:w="0" w:type="dxa"/>
            <w:bottom w:w="0" w:type="dxa"/>
            <w:right w:w="0" w:type="dxa"/>
          </w:tblCellMar>
        </w:tblPrEx>
        <w:trPr>
          <w:trHeight w:val="523" w:hRule="atLeast"/>
        </w:trPr>
        <w:tc>
          <w:tcPr>
            <w:tcW w:w="202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2C561F">
            <w:pPr>
              <w:widowControl/>
              <w:spacing w:line="320" w:lineRule="exact"/>
              <w:jc w:val="center"/>
              <w:textAlignment w:val="center"/>
              <w:rPr>
                <w:rFonts w:ascii="仿宋" w:hAnsi="仿宋" w:cs="仿宋"/>
                <w:color w:val="000000"/>
                <w:sz w:val="20"/>
                <w:szCs w:val="20"/>
              </w:rPr>
            </w:pPr>
            <w:r>
              <w:rPr>
                <w:rFonts w:hint="eastAsia" w:ascii="仿宋" w:hAnsi="仿宋" w:cs="仿宋"/>
                <w:color w:val="000000"/>
                <w:kern w:val="0"/>
                <w:sz w:val="20"/>
                <w:szCs w:val="20"/>
              </w:rPr>
              <w:t>本项目</w:t>
            </w:r>
            <w:r>
              <w:rPr>
                <w:rStyle w:val="54"/>
                <w:rFonts w:hint="default"/>
              </w:rPr>
              <w:t>相关</w:t>
            </w:r>
            <w:r>
              <w:rPr>
                <w:rStyle w:val="55"/>
                <w:rFonts w:hint="default"/>
              </w:rPr>
              <w:t>的体系认证及其他认证证书</w:t>
            </w:r>
          </w:p>
        </w:tc>
        <w:tc>
          <w:tcPr>
            <w:tcW w:w="2095" w:type="dxa"/>
            <w:gridSpan w:val="4"/>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62BDFA71">
            <w:pPr>
              <w:widowControl/>
              <w:spacing w:line="320" w:lineRule="exact"/>
              <w:jc w:val="left"/>
              <w:textAlignment w:val="center"/>
              <w:rPr>
                <w:rFonts w:ascii="仿宋" w:hAnsi="仿宋" w:cs="仿宋"/>
                <w:color w:val="000000"/>
                <w:sz w:val="18"/>
                <w:szCs w:val="18"/>
              </w:rPr>
            </w:pPr>
            <w:r>
              <w:rPr>
                <w:rFonts w:hint="eastAsia" w:ascii="仿宋" w:hAnsi="仿宋" w:cs="仿宋"/>
                <w:color w:val="000000"/>
                <w:kern w:val="0"/>
                <w:sz w:val="18"/>
                <w:szCs w:val="18"/>
              </w:rPr>
              <w:t>质量管理体系证书</w:t>
            </w:r>
          </w:p>
        </w:tc>
        <w:tc>
          <w:tcPr>
            <w:tcW w:w="5153" w:type="dxa"/>
            <w:gridSpan w:val="11"/>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095CE8">
            <w:pPr>
              <w:spacing w:line="320" w:lineRule="exact"/>
              <w:jc w:val="center"/>
              <w:rPr>
                <w:rFonts w:ascii="仿宋" w:hAnsi="仿宋" w:cs="仿宋"/>
                <w:color w:val="000000"/>
                <w:sz w:val="20"/>
                <w:szCs w:val="20"/>
              </w:rPr>
            </w:pPr>
          </w:p>
        </w:tc>
      </w:tr>
      <w:tr w14:paraId="3A06472D">
        <w:tblPrEx>
          <w:tblCellMar>
            <w:top w:w="0" w:type="dxa"/>
            <w:left w:w="0" w:type="dxa"/>
            <w:bottom w:w="0" w:type="dxa"/>
            <w:right w:w="0" w:type="dxa"/>
          </w:tblCellMar>
        </w:tblPrEx>
        <w:trPr>
          <w:trHeight w:val="720" w:hRule="atLeast"/>
        </w:trPr>
        <w:tc>
          <w:tcPr>
            <w:tcW w:w="20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1B57AD">
            <w:pPr>
              <w:spacing w:line="320" w:lineRule="exact"/>
              <w:jc w:val="center"/>
              <w:rPr>
                <w:rFonts w:ascii="仿宋" w:hAnsi="仿宋" w:cs="仿宋"/>
                <w:color w:val="000000"/>
                <w:sz w:val="20"/>
                <w:szCs w:val="20"/>
              </w:rPr>
            </w:pPr>
          </w:p>
        </w:tc>
        <w:tc>
          <w:tcPr>
            <w:tcW w:w="2095" w:type="dxa"/>
            <w:gridSpan w:val="4"/>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703C1303">
            <w:pPr>
              <w:widowControl/>
              <w:spacing w:line="320" w:lineRule="exact"/>
              <w:jc w:val="left"/>
              <w:textAlignment w:val="center"/>
              <w:rPr>
                <w:rFonts w:ascii="仿宋" w:hAnsi="仿宋" w:cs="仿宋"/>
                <w:color w:val="000000"/>
                <w:sz w:val="18"/>
                <w:szCs w:val="18"/>
              </w:rPr>
            </w:pPr>
            <w:r>
              <w:rPr>
                <w:rFonts w:hint="eastAsia" w:ascii="仿宋" w:hAnsi="仿宋" w:cs="仿宋"/>
                <w:color w:val="000000"/>
                <w:kern w:val="0"/>
                <w:sz w:val="18"/>
                <w:szCs w:val="18"/>
              </w:rPr>
              <w:t>环境管理体系证书</w:t>
            </w:r>
          </w:p>
        </w:tc>
        <w:tc>
          <w:tcPr>
            <w:tcW w:w="5153" w:type="dxa"/>
            <w:gridSpan w:val="11"/>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BB0F27">
            <w:pPr>
              <w:spacing w:line="320" w:lineRule="exact"/>
              <w:jc w:val="center"/>
              <w:rPr>
                <w:rFonts w:ascii="仿宋" w:hAnsi="仿宋" w:cs="仿宋"/>
                <w:color w:val="000000"/>
                <w:sz w:val="20"/>
                <w:szCs w:val="20"/>
              </w:rPr>
            </w:pPr>
          </w:p>
        </w:tc>
      </w:tr>
      <w:tr w14:paraId="6997FEF6">
        <w:tblPrEx>
          <w:tblCellMar>
            <w:top w:w="0" w:type="dxa"/>
            <w:left w:w="0" w:type="dxa"/>
            <w:bottom w:w="0" w:type="dxa"/>
            <w:right w:w="0" w:type="dxa"/>
          </w:tblCellMar>
        </w:tblPrEx>
        <w:trPr>
          <w:trHeight w:val="740" w:hRule="atLeast"/>
        </w:trPr>
        <w:tc>
          <w:tcPr>
            <w:tcW w:w="20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61E8E5">
            <w:pPr>
              <w:spacing w:line="320" w:lineRule="exact"/>
              <w:jc w:val="center"/>
              <w:rPr>
                <w:rFonts w:ascii="仿宋" w:hAnsi="仿宋" w:cs="仿宋"/>
                <w:color w:val="000000"/>
                <w:sz w:val="20"/>
                <w:szCs w:val="20"/>
              </w:rPr>
            </w:pPr>
          </w:p>
        </w:tc>
        <w:tc>
          <w:tcPr>
            <w:tcW w:w="2095" w:type="dxa"/>
            <w:gridSpan w:val="4"/>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1217B028">
            <w:pPr>
              <w:widowControl/>
              <w:spacing w:line="320" w:lineRule="exact"/>
              <w:jc w:val="left"/>
              <w:textAlignment w:val="center"/>
              <w:rPr>
                <w:rFonts w:ascii="仿宋" w:hAnsi="仿宋" w:cs="仿宋"/>
                <w:color w:val="000000"/>
                <w:sz w:val="18"/>
                <w:szCs w:val="18"/>
              </w:rPr>
            </w:pPr>
            <w:r>
              <w:rPr>
                <w:rFonts w:hint="eastAsia" w:ascii="仿宋" w:hAnsi="仿宋" w:cs="仿宋"/>
                <w:color w:val="000000"/>
                <w:kern w:val="0"/>
                <w:sz w:val="18"/>
                <w:szCs w:val="18"/>
              </w:rPr>
              <w:t>职业健康安全管理体系证书</w:t>
            </w:r>
          </w:p>
        </w:tc>
        <w:tc>
          <w:tcPr>
            <w:tcW w:w="5153" w:type="dxa"/>
            <w:gridSpan w:val="11"/>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D4910B">
            <w:pPr>
              <w:spacing w:line="320" w:lineRule="exact"/>
              <w:jc w:val="center"/>
              <w:rPr>
                <w:rFonts w:ascii="仿宋" w:hAnsi="仿宋" w:cs="仿宋"/>
                <w:color w:val="000000"/>
                <w:sz w:val="20"/>
                <w:szCs w:val="20"/>
              </w:rPr>
            </w:pPr>
          </w:p>
        </w:tc>
      </w:tr>
      <w:tr w14:paraId="6222DF9B">
        <w:tblPrEx>
          <w:tblCellMar>
            <w:top w:w="0" w:type="dxa"/>
            <w:left w:w="0" w:type="dxa"/>
            <w:bottom w:w="0" w:type="dxa"/>
            <w:right w:w="0" w:type="dxa"/>
          </w:tblCellMar>
        </w:tblPrEx>
        <w:trPr>
          <w:trHeight w:val="1675" w:hRule="atLeast"/>
        </w:trPr>
        <w:tc>
          <w:tcPr>
            <w:tcW w:w="2024"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024167">
            <w:pPr>
              <w:widowControl/>
              <w:spacing w:line="320" w:lineRule="exact"/>
              <w:jc w:val="center"/>
              <w:textAlignment w:val="center"/>
              <w:rPr>
                <w:rFonts w:ascii="仿宋" w:hAnsi="仿宋" w:cs="仿宋"/>
                <w:b/>
                <w:color w:val="000000"/>
                <w:sz w:val="20"/>
                <w:szCs w:val="20"/>
              </w:rPr>
            </w:pPr>
            <w:r>
              <w:rPr>
                <w:rFonts w:hint="eastAsia" w:ascii="仿宋" w:hAnsi="仿宋" w:cs="仿宋"/>
                <w:b/>
                <w:color w:val="000000"/>
                <w:kern w:val="0"/>
                <w:sz w:val="20"/>
                <w:szCs w:val="20"/>
              </w:rPr>
              <w:t>公告要求的与招标项目相类似的业绩（工程项目必须是项目经理的业绩）</w:t>
            </w:r>
          </w:p>
        </w:tc>
        <w:tc>
          <w:tcPr>
            <w:tcW w:w="7248" w:type="dxa"/>
            <w:gridSpan w:val="1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44292E">
            <w:pPr>
              <w:spacing w:line="320" w:lineRule="exact"/>
              <w:jc w:val="left"/>
              <w:rPr>
                <w:rFonts w:ascii="仿宋" w:hAnsi="仿宋" w:cs="仿宋"/>
                <w:color w:val="000000"/>
                <w:sz w:val="18"/>
                <w:szCs w:val="18"/>
              </w:rPr>
            </w:pPr>
          </w:p>
        </w:tc>
      </w:tr>
      <w:tr w14:paraId="580382FB">
        <w:tblPrEx>
          <w:tblCellMar>
            <w:top w:w="0" w:type="dxa"/>
            <w:left w:w="0" w:type="dxa"/>
            <w:bottom w:w="0" w:type="dxa"/>
            <w:right w:w="0" w:type="dxa"/>
          </w:tblCellMar>
        </w:tblPrEx>
        <w:trPr>
          <w:trHeight w:val="1020" w:hRule="atLeast"/>
        </w:trPr>
        <w:tc>
          <w:tcPr>
            <w:tcW w:w="2024"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CF19F8">
            <w:pPr>
              <w:widowControl/>
              <w:spacing w:line="320" w:lineRule="exact"/>
              <w:jc w:val="center"/>
              <w:textAlignment w:val="center"/>
              <w:rPr>
                <w:rFonts w:ascii="仿宋" w:hAnsi="仿宋" w:cs="仿宋"/>
                <w:color w:val="000000"/>
                <w:sz w:val="20"/>
                <w:szCs w:val="20"/>
              </w:rPr>
            </w:pPr>
            <w:r>
              <w:rPr>
                <w:rFonts w:hint="eastAsia" w:ascii="仿宋" w:hAnsi="仿宋" w:cs="仿宋"/>
                <w:color w:val="000000"/>
                <w:kern w:val="0"/>
                <w:sz w:val="20"/>
                <w:szCs w:val="20"/>
              </w:rPr>
              <w:t>备注</w:t>
            </w:r>
          </w:p>
        </w:tc>
        <w:tc>
          <w:tcPr>
            <w:tcW w:w="7248" w:type="dxa"/>
            <w:gridSpan w:val="15"/>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1AE4A2">
            <w:pPr>
              <w:spacing w:line="320" w:lineRule="exact"/>
              <w:jc w:val="center"/>
              <w:rPr>
                <w:rFonts w:ascii="仿宋" w:hAnsi="仿宋" w:cs="仿宋"/>
                <w:color w:val="000000"/>
                <w:sz w:val="20"/>
                <w:szCs w:val="20"/>
              </w:rPr>
            </w:pPr>
          </w:p>
        </w:tc>
      </w:tr>
      <w:tr w14:paraId="2A254C0D">
        <w:tblPrEx>
          <w:tblCellMar>
            <w:top w:w="0" w:type="dxa"/>
            <w:left w:w="0" w:type="dxa"/>
            <w:bottom w:w="0" w:type="dxa"/>
            <w:right w:w="0" w:type="dxa"/>
          </w:tblCellMar>
        </w:tblPrEx>
        <w:trPr>
          <w:trHeight w:val="1020" w:hRule="atLeast"/>
        </w:trPr>
        <w:tc>
          <w:tcPr>
            <w:tcW w:w="9272" w:type="dxa"/>
            <w:gridSpan w:val="1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CB8C6C">
            <w:pPr>
              <w:widowControl/>
              <w:spacing w:line="320" w:lineRule="exact"/>
              <w:jc w:val="left"/>
              <w:textAlignment w:val="center"/>
              <w:rPr>
                <w:rFonts w:ascii="仿宋" w:hAnsi="仿宋" w:cs="仿宋"/>
                <w:color w:val="000000"/>
                <w:sz w:val="20"/>
                <w:szCs w:val="20"/>
              </w:rPr>
            </w:pPr>
            <w:r>
              <w:rPr>
                <w:rFonts w:hint="eastAsia" w:ascii="仿宋" w:hAnsi="仿宋" w:cs="仿宋"/>
                <w:color w:val="000000"/>
                <w:kern w:val="0"/>
                <w:sz w:val="20"/>
                <w:szCs w:val="20"/>
              </w:rPr>
              <w:t xml:space="preserve">    我公司承诺，所填各项信息及提供的相关材料均客观、真实、合法、有效，</w:t>
            </w:r>
            <w:r>
              <w:rPr>
                <w:rStyle w:val="54"/>
                <w:rFonts w:hint="default"/>
              </w:rPr>
              <w:t>如有不实，我公司自愿放弃本次投标机会、自愿将已交纳的或承诺以相应账存款相抵的投标保证金由招标人全额予以扣除，并知悉长钢公司有权将我公司及其相关人员列入长钢公司失信企业黑名单的规定，同时放弃就此提出任何权利主张。</w:t>
            </w:r>
          </w:p>
        </w:tc>
      </w:tr>
    </w:tbl>
    <w:p w14:paraId="5E54EB3D">
      <w:pPr>
        <w:rPr>
          <w:rFonts w:asciiTheme="minorEastAsia" w:hAnsiTheme="minorEastAsia" w:eastAsiaTheme="minorEastAsia" w:cstheme="minorEastAsia"/>
          <w:b/>
          <w:bCs/>
          <w:szCs w:val="32"/>
        </w:rPr>
      </w:pPr>
      <w:r>
        <w:rPr>
          <w:rFonts w:hint="eastAsia" w:asciiTheme="minorEastAsia" w:hAnsiTheme="minorEastAsia" w:eastAsiaTheme="minorEastAsia" w:cstheme="minorEastAsia"/>
          <w:b/>
          <w:bCs/>
          <w:szCs w:val="32"/>
        </w:rPr>
        <w:t>附件四：</w:t>
      </w:r>
    </w:p>
    <w:p w14:paraId="66A11352">
      <w:pPr>
        <w:jc w:val="center"/>
        <w:rPr>
          <w:rFonts w:ascii="宋体" w:hAnsi="宋体" w:eastAsia="宋体" w:cs="宋体"/>
          <w:b/>
          <w:sz w:val="44"/>
          <w:szCs w:val="44"/>
        </w:rPr>
      </w:pPr>
      <w:r>
        <w:rPr>
          <w:rFonts w:hint="eastAsia" w:ascii="宋体" w:hAnsi="宋体" w:eastAsia="宋体" w:cs="宋体"/>
          <w:b/>
          <w:sz w:val="44"/>
          <w:szCs w:val="44"/>
        </w:rPr>
        <w:t>法定代表人身份证明书</w:t>
      </w:r>
    </w:p>
    <w:p w14:paraId="40BC9684">
      <w:pPr>
        <w:rPr>
          <w:rFonts w:ascii="宋体" w:hAnsi="宋体" w:eastAsia="宋体" w:cs="宋体"/>
        </w:rPr>
      </w:pPr>
    </w:p>
    <w:p w14:paraId="15D7DB44">
      <w:pPr>
        <w:ind w:firstLine="640" w:firstLineChars="200"/>
        <w:rPr>
          <w:rFonts w:ascii="仿宋" w:hAnsi="仿宋" w:cs="仿宋"/>
          <w:sz w:val="32"/>
          <w:szCs w:val="32"/>
        </w:rPr>
      </w:pPr>
    </w:p>
    <w:p w14:paraId="1197F662">
      <w:pPr>
        <w:ind w:firstLine="640" w:firstLineChars="200"/>
        <w:rPr>
          <w:rFonts w:ascii="仿宋" w:hAnsi="仿宋" w:cs="仿宋"/>
          <w:sz w:val="32"/>
          <w:szCs w:val="32"/>
        </w:rPr>
      </w:pPr>
      <w:r>
        <w:rPr>
          <w:rFonts w:hint="eastAsia" w:ascii="仿宋" w:hAnsi="仿宋" w:cs="仿宋"/>
          <w:sz w:val="32"/>
          <w:szCs w:val="32"/>
        </w:rPr>
        <w:t>***同志，现任我公司***职务，系我公司法定代表人。</w:t>
      </w:r>
    </w:p>
    <w:p w14:paraId="13FEC8B5">
      <w:pPr>
        <w:ind w:firstLine="640" w:firstLineChars="200"/>
        <w:rPr>
          <w:rFonts w:ascii="仿宋" w:hAnsi="仿宋" w:cs="仿宋"/>
          <w:sz w:val="32"/>
          <w:szCs w:val="32"/>
        </w:rPr>
      </w:pPr>
      <w:r>
        <w:rPr>
          <w:rFonts w:hint="eastAsia" w:ascii="仿宋" w:hAnsi="仿宋" w:cs="仿宋"/>
          <w:sz w:val="32"/>
          <w:szCs w:val="32"/>
        </w:rPr>
        <w:t>特此证明</w:t>
      </w:r>
    </w:p>
    <w:p w14:paraId="244455C2">
      <w:pPr>
        <w:pStyle w:val="2"/>
        <w:ind w:firstLine="640"/>
      </w:pPr>
      <w:r>
        <w:rPr>
          <w:rFonts w:hint="eastAsia" w:ascii="仿宋" w:hAnsi="仿宋" w:cs="仿宋"/>
          <w:sz w:val="32"/>
          <w:szCs w:val="32"/>
        </w:rPr>
        <w:t>附：法定代表人</w:t>
      </w:r>
      <w:r>
        <w:rPr>
          <w:rFonts w:ascii="仿宋" w:hAnsi="仿宋" w:cs="仿宋"/>
          <w:sz w:val="32"/>
          <w:szCs w:val="32"/>
        </w:rPr>
        <w:t>身份</w:t>
      </w:r>
      <w:r>
        <w:rPr>
          <w:rFonts w:hint="eastAsia" w:ascii="仿宋" w:hAnsi="仿宋" w:cs="仿宋"/>
          <w:sz w:val="32"/>
          <w:szCs w:val="32"/>
        </w:rPr>
        <w:t>证（正反面）</w:t>
      </w:r>
    </w:p>
    <w:p w14:paraId="137322B2">
      <w:pPr>
        <w:rPr>
          <w:rFonts w:ascii="仿宋" w:hAnsi="仿宋" w:cs="仿宋"/>
          <w:sz w:val="32"/>
          <w:szCs w:val="32"/>
        </w:rPr>
      </w:pPr>
    </w:p>
    <w:p w14:paraId="6AC156ED">
      <w:pPr>
        <w:rPr>
          <w:rFonts w:ascii="仿宋" w:hAnsi="仿宋" w:cs="仿宋"/>
          <w:sz w:val="32"/>
          <w:szCs w:val="32"/>
        </w:rPr>
      </w:pPr>
    </w:p>
    <w:p w14:paraId="7DF7976D">
      <w:pPr>
        <w:pStyle w:val="2"/>
        <w:ind w:firstLine="640"/>
        <w:rPr>
          <w:rFonts w:ascii="仿宋" w:hAnsi="仿宋" w:cs="仿宋"/>
          <w:sz w:val="32"/>
          <w:szCs w:val="32"/>
        </w:rPr>
      </w:pPr>
    </w:p>
    <w:p w14:paraId="74739879">
      <w:pPr>
        <w:rPr>
          <w:rFonts w:ascii="仿宋" w:hAnsi="仿宋" w:cs="仿宋"/>
          <w:sz w:val="32"/>
          <w:szCs w:val="32"/>
        </w:rPr>
      </w:pPr>
    </w:p>
    <w:p w14:paraId="3B7AFEC6">
      <w:pPr>
        <w:pStyle w:val="2"/>
        <w:ind w:firstLine="640"/>
        <w:rPr>
          <w:rFonts w:ascii="仿宋" w:hAnsi="仿宋" w:cs="仿宋"/>
          <w:sz w:val="32"/>
          <w:szCs w:val="32"/>
        </w:rPr>
      </w:pPr>
    </w:p>
    <w:p w14:paraId="47CEC1AD">
      <w:pPr>
        <w:rPr>
          <w:rFonts w:ascii="仿宋" w:hAnsi="仿宋" w:cs="仿宋"/>
          <w:sz w:val="32"/>
          <w:szCs w:val="32"/>
        </w:rPr>
      </w:pPr>
    </w:p>
    <w:p w14:paraId="2A4A496F">
      <w:pPr>
        <w:pStyle w:val="2"/>
        <w:ind w:firstLine="480"/>
      </w:pPr>
    </w:p>
    <w:p w14:paraId="060D9B34">
      <w:pPr>
        <w:rPr>
          <w:rFonts w:ascii="仿宋" w:hAnsi="仿宋" w:cs="仿宋"/>
          <w:sz w:val="32"/>
          <w:szCs w:val="32"/>
        </w:rPr>
      </w:pPr>
    </w:p>
    <w:p w14:paraId="02705DE4">
      <w:pPr>
        <w:pStyle w:val="2"/>
        <w:ind w:firstLine="480"/>
      </w:pPr>
    </w:p>
    <w:p w14:paraId="216EE5CB">
      <w:pPr>
        <w:rPr>
          <w:rFonts w:ascii="仿宋" w:hAnsi="仿宋" w:cs="仿宋"/>
          <w:sz w:val="32"/>
          <w:szCs w:val="32"/>
        </w:rPr>
      </w:pPr>
    </w:p>
    <w:p w14:paraId="6410A568">
      <w:pPr>
        <w:ind w:firstLine="4800" w:firstLineChars="1500"/>
        <w:rPr>
          <w:rFonts w:ascii="仿宋" w:hAnsi="仿宋" w:cs="仿宋"/>
          <w:sz w:val="32"/>
          <w:szCs w:val="32"/>
        </w:rPr>
      </w:pPr>
      <w:r>
        <w:rPr>
          <w:rFonts w:hint="eastAsia" w:ascii="仿宋" w:hAnsi="仿宋" w:cs="仿宋"/>
          <w:sz w:val="32"/>
          <w:szCs w:val="32"/>
        </w:rPr>
        <w:t>********公司</w:t>
      </w:r>
    </w:p>
    <w:p w14:paraId="49619AC0">
      <w:pPr>
        <w:ind w:firstLine="4800" w:firstLineChars="1500"/>
        <w:rPr>
          <w:rFonts w:ascii="仿宋" w:hAnsi="仿宋" w:cs="仿宋"/>
          <w:sz w:val="32"/>
          <w:szCs w:val="32"/>
        </w:rPr>
      </w:pPr>
      <w:r>
        <w:rPr>
          <w:rFonts w:hint="eastAsia" w:ascii="仿宋" w:hAnsi="仿宋" w:cs="仿宋"/>
          <w:sz w:val="32"/>
          <w:szCs w:val="32"/>
        </w:rPr>
        <w:t>202*年*月*日</w:t>
      </w:r>
    </w:p>
    <w:p w14:paraId="72C2B66D">
      <w:pPr>
        <w:jc w:val="center"/>
        <w:rPr>
          <w:rFonts w:ascii="宋体" w:hAnsi="宋体"/>
          <w:sz w:val="30"/>
        </w:rPr>
      </w:pPr>
      <w:r>
        <w:rPr>
          <w:rFonts w:ascii="宋体" w:hAnsi="宋体"/>
          <w:sz w:val="30"/>
        </w:rPr>
        <w:br w:type="page"/>
      </w:r>
      <w:bookmarkStart w:id="0" w:name="_Hlk149577291"/>
    </w:p>
    <w:p w14:paraId="6C02F29D">
      <w:pPr>
        <w:rPr>
          <w:rFonts w:asciiTheme="minorEastAsia" w:hAnsiTheme="minorEastAsia" w:eastAsiaTheme="minorEastAsia" w:cstheme="minorEastAsia"/>
          <w:b/>
          <w:bCs/>
          <w:szCs w:val="32"/>
        </w:rPr>
      </w:pPr>
      <w:r>
        <w:rPr>
          <w:rFonts w:hint="eastAsia" w:asciiTheme="minorEastAsia" w:hAnsiTheme="minorEastAsia" w:eastAsiaTheme="minorEastAsia" w:cstheme="minorEastAsia"/>
          <w:b/>
          <w:bCs/>
          <w:szCs w:val="32"/>
        </w:rPr>
        <w:t>附件五：</w:t>
      </w:r>
    </w:p>
    <w:p w14:paraId="71CADF8C">
      <w:pPr>
        <w:jc w:val="center"/>
        <w:rPr>
          <w:rFonts w:ascii="宋体" w:hAnsi="宋体"/>
          <w:sz w:val="30"/>
        </w:rPr>
      </w:pPr>
    </w:p>
    <w:p w14:paraId="34577A28">
      <w:pPr>
        <w:jc w:val="center"/>
        <w:rPr>
          <w:rFonts w:ascii="方正小标宋简体" w:hAnsi="方正小标宋简体" w:eastAsia="方正小标宋简体" w:cs="方正小标宋简体"/>
          <w:sz w:val="44"/>
          <w:szCs w:val="52"/>
        </w:rPr>
      </w:pPr>
      <w:r>
        <w:rPr>
          <w:rFonts w:hint="eastAsia" w:ascii="方正小标宋简体" w:hAnsi="方正小标宋简体" w:eastAsia="方正小标宋简体" w:cs="方正小标宋简体"/>
          <w:sz w:val="44"/>
          <w:szCs w:val="52"/>
        </w:rPr>
        <w:t>法定代表人参与投标证明书</w:t>
      </w:r>
    </w:p>
    <w:p w14:paraId="09F31ECD">
      <w:pPr>
        <w:rPr>
          <w:rFonts w:ascii="仿宋" w:hAnsi="仿宋" w:cs="仿宋"/>
          <w:sz w:val="36"/>
          <w:szCs w:val="44"/>
        </w:rPr>
      </w:pPr>
    </w:p>
    <w:p w14:paraId="02D3A027">
      <w:pPr>
        <w:rPr>
          <w:rFonts w:ascii="仿宋" w:hAnsi="仿宋" w:cs="仿宋"/>
          <w:sz w:val="36"/>
          <w:szCs w:val="44"/>
        </w:rPr>
      </w:pPr>
      <w:r>
        <w:rPr>
          <w:rFonts w:hint="eastAsia" w:ascii="仿宋" w:hAnsi="仿宋" w:cs="仿宋"/>
          <w:sz w:val="36"/>
          <w:szCs w:val="44"/>
        </w:rPr>
        <w:t>首钢长治钢铁有限公司：</w:t>
      </w:r>
    </w:p>
    <w:p w14:paraId="09556CE5">
      <w:pPr>
        <w:ind w:firstLine="745" w:firstLineChars="233"/>
        <w:rPr>
          <w:rFonts w:ascii="仿宋" w:hAnsi="仿宋" w:cs="仿宋"/>
          <w:sz w:val="32"/>
          <w:szCs w:val="32"/>
        </w:rPr>
      </w:pPr>
      <w:r>
        <w:rPr>
          <w:rFonts w:hint="eastAsia" w:ascii="仿宋" w:hAnsi="仿宋" w:cs="仿宋"/>
          <w:sz w:val="32"/>
          <w:szCs w:val="32"/>
        </w:rPr>
        <w:t>系我公司法定代表人（联系电话：       ），拥有完全民事行为能力，并依法享有代表本单位对外从事经营活动的权利。</w:t>
      </w:r>
    </w:p>
    <w:p w14:paraId="2EA17307">
      <w:pPr>
        <w:ind w:firstLine="745" w:firstLineChars="233"/>
        <w:rPr>
          <w:rFonts w:ascii="仿宋" w:hAnsi="仿宋" w:cs="仿宋"/>
          <w:sz w:val="32"/>
          <w:szCs w:val="32"/>
        </w:rPr>
      </w:pPr>
      <w:r>
        <w:rPr>
          <w:rFonts w:hint="eastAsia" w:ascii="仿宋" w:hAnsi="仿宋" w:cs="仿宋"/>
          <w:sz w:val="32"/>
          <w:szCs w:val="32"/>
        </w:rPr>
        <w:t>现由我公司法定代表人全权代表本单位参与贵公司</w:t>
      </w:r>
      <w:r>
        <w:rPr>
          <w:rFonts w:hint="eastAsia" w:ascii="仿宋" w:hAnsi="仿宋" w:cs="仿宋"/>
          <w:sz w:val="32"/>
          <w:szCs w:val="32"/>
          <w:u w:val="single"/>
        </w:rPr>
        <w:t>[项目编号和项目名称]</w:t>
      </w:r>
      <w:r>
        <w:rPr>
          <w:rFonts w:hint="eastAsia" w:ascii="仿宋" w:hAnsi="仿宋" w:cs="仿宋"/>
          <w:sz w:val="32"/>
          <w:szCs w:val="32"/>
        </w:rPr>
        <w:t>的投标（询比、竞价）活动，并进行谈判、签署相关文件及处理与之相关的一切事务。本单位对其一切事务行为，均予以认可，并承担相应的法律责任。</w:t>
      </w:r>
    </w:p>
    <w:p w14:paraId="6F946A71">
      <w:pPr>
        <w:ind w:firstLine="745" w:firstLineChars="233"/>
        <w:rPr>
          <w:rFonts w:ascii="仿宋" w:hAnsi="仿宋" w:cs="仿宋"/>
          <w:sz w:val="32"/>
          <w:szCs w:val="32"/>
        </w:rPr>
      </w:pPr>
      <w:r>
        <w:rPr>
          <w:rFonts w:hint="eastAsia" w:ascii="仿宋" w:hAnsi="仿宋" w:cs="仿宋"/>
          <w:sz w:val="32"/>
          <w:szCs w:val="32"/>
        </w:rPr>
        <w:t>附：法定代表人</w:t>
      </w:r>
      <w:r>
        <w:rPr>
          <w:rFonts w:ascii="仿宋" w:hAnsi="仿宋" w:cs="仿宋"/>
          <w:sz w:val="32"/>
          <w:szCs w:val="32"/>
        </w:rPr>
        <w:t>身份</w:t>
      </w:r>
      <w:r>
        <w:rPr>
          <w:rFonts w:hint="eastAsia" w:ascii="仿宋" w:hAnsi="仿宋" w:cs="仿宋"/>
          <w:sz w:val="32"/>
          <w:szCs w:val="32"/>
        </w:rPr>
        <w:t>证（正反面）</w:t>
      </w:r>
    </w:p>
    <w:p w14:paraId="3FA4E1C0">
      <w:pPr>
        <w:ind w:firstLine="745" w:firstLineChars="233"/>
        <w:rPr>
          <w:rFonts w:ascii="仿宋" w:hAnsi="仿宋" w:cs="仿宋"/>
          <w:sz w:val="32"/>
          <w:szCs w:val="32"/>
        </w:rPr>
      </w:pPr>
    </w:p>
    <w:p w14:paraId="6FAEE58C">
      <w:pPr>
        <w:ind w:firstLine="1600" w:firstLineChars="500"/>
        <w:rPr>
          <w:rFonts w:ascii="仿宋" w:hAnsi="仿宋" w:cs="仿宋"/>
          <w:sz w:val="32"/>
          <w:szCs w:val="32"/>
        </w:rPr>
      </w:pPr>
    </w:p>
    <w:p w14:paraId="5A697505">
      <w:pPr>
        <w:ind w:firstLine="1600" w:firstLineChars="500"/>
        <w:rPr>
          <w:rFonts w:ascii="仿宋" w:hAnsi="仿宋" w:cs="仿宋"/>
          <w:sz w:val="32"/>
          <w:szCs w:val="32"/>
        </w:rPr>
      </w:pPr>
    </w:p>
    <w:p w14:paraId="78C7D340">
      <w:pPr>
        <w:ind w:firstLine="2880" w:firstLineChars="900"/>
        <w:rPr>
          <w:rFonts w:ascii="仿宋" w:hAnsi="仿宋" w:cs="仿宋"/>
          <w:sz w:val="32"/>
          <w:szCs w:val="32"/>
        </w:rPr>
      </w:pPr>
      <w:r>
        <w:rPr>
          <w:rFonts w:hint="eastAsia" w:ascii="仿宋" w:hAnsi="仿宋" w:cs="仿宋"/>
          <w:sz w:val="32"/>
          <w:szCs w:val="32"/>
        </w:rPr>
        <w:t>单位名称（盖章）：</w:t>
      </w:r>
    </w:p>
    <w:p w14:paraId="406E8FDA">
      <w:pPr>
        <w:ind w:firstLine="1600" w:firstLineChars="500"/>
        <w:rPr>
          <w:rFonts w:ascii="仿宋" w:hAnsi="仿宋" w:cs="仿宋"/>
          <w:sz w:val="32"/>
          <w:szCs w:val="32"/>
        </w:rPr>
      </w:pPr>
    </w:p>
    <w:p w14:paraId="7FA1D2B7">
      <w:pPr>
        <w:ind w:firstLine="2880" w:firstLineChars="900"/>
        <w:rPr>
          <w:rFonts w:ascii="仿宋" w:hAnsi="仿宋" w:cs="仿宋"/>
          <w:sz w:val="32"/>
          <w:szCs w:val="32"/>
        </w:rPr>
      </w:pPr>
      <w:r>
        <w:rPr>
          <w:rFonts w:hint="eastAsia" w:ascii="仿宋" w:hAnsi="仿宋" w:cs="仿宋"/>
          <w:sz w:val="32"/>
          <w:szCs w:val="32"/>
        </w:rPr>
        <w:t>法定代表人（签字</w:t>
      </w:r>
      <w:r>
        <w:rPr>
          <w:rFonts w:hint="eastAsia" w:ascii="仿宋" w:hAnsi="仿宋" w:cs="仿宋"/>
          <w:color w:val="FF0000"/>
          <w:sz w:val="32"/>
          <w:szCs w:val="32"/>
        </w:rPr>
        <w:t>并</w:t>
      </w:r>
      <w:r>
        <w:rPr>
          <w:rFonts w:hint="eastAsia" w:ascii="仿宋" w:hAnsi="仿宋" w:cs="仿宋"/>
          <w:sz w:val="32"/>
          <w:szCs w:val="32"/>
        </w:rPr>
        <w:t>盖章）：</w:t>
      </w:r>
    </w:p>
    <w:p w14:paraId="120BEAA0">
      <w:pPr>
        <w:spacing w:line="380" w:lineRule="exact"/>
        <w:ind w:firstLine="3840" w:firstLineChars="1200"/>
        <w:rPr>
          <w:rFonts w:ascii="仿宋" w:hAnsi="仿宋" w:cs="仿宋"/>
          <w:sz w:val="32"/>
          <w:szCs w:val="32"/>
        </w:rPr>
      </w:pPr>
      <w:r>
        <w:rPr>
          <w:rFonts w:hint="eastAsia" w:ascii="仿宋" w:hAnsi="仿宋" w:cs="仿宋"/>
          <w:sz w:val="32"/>
          <w:szCs w:val="32"/>
        </w:rPr>
        <w:t>日期：XXXX年XX月XX日</w:t>
      </w:r>
    </w:p>
    <w:p w14:paraId="1F83B457">
      <w:pPr>
        <w:pStyle w:val="2"/>
        <w:ind w:firstLine="422"/>
        <w:rPr>
          <w:rFonts w:ascii="仿宋_GB2312" w:hAnsi="仿宋_GB2312" w:eastAsia="仿宋_GB2312" w:cs="仿宋_GB2312"/>
          <w:b/>
          <w:sz w:val="21"/>
          <w:szCs w:val="21"/>
        </w:rPr>
      </w:pPr>
    </w:p>
    <w:p w14:paraId="431F432D">
      <w:pPr>
        <w:pStyle w:val="2"/>
        <w:ind w:firstLine="0" w:firstLineChars="0"/>
        <w:rPr>
          <w:color w:val="FF0000"/>
        </w:rPr>
      </w:pPr>
      <w:r>
        <w:rPr>
          <w:rFonts w:hint="eastAsia" w:ascii="仿宋_GB2312" w:hAnsi="仿宋_GB2312" w:eastAsia="仿宋_GB2312" w:cs="仿宋_GB2312"/>
          <w:b/>
          <w:color w:val="FF0000"/>
          <w:sz w:val="21"/>
          <w:szCs w:val="21"/>
        </w:rPr>
        <w:t>说明：</w:t>
      </w:r>
      <w:r>
        <w:rPr>
          <w:rFonts w:hint="eastAsia" w:ascii="仿宋" w:hAnsi="仿宋" w:cs="仿宋"/>
          <w:b/>
          <w:bCs/>
          <w:color w:val="FF0000"/>
          <w:sz w:val="21"/>
          <w:szCs w:val="21"/>
        </w:rPr>
        <w:t>法定代表人本人亲自参加投标时，提供此文书。</w:t>
      </w:r>
    </w:p>
    <w:p w14:paraId="5D08CDC8">
      <w:pPr>
        <w:spacing w:line="380" w:lineRule="exact"/>
        <w:rPr>
          <w:rFonts w:ascii="仿宋_GB2312" w:hAnsi="Arial" w:eastAsia="仿宋_GB2312"/>
          <w:b/>
          <w:sz w:val="28"/>
          <w:szCs w:val="28"/>
        </w:rPr>
      </w:pPr>
      <w:r>
        <w:rPr>
          <w:rFonts w:hint="eastAsia" w:ascii="仿宋_GB2312" w:hAnsi="Arial" w:eastAsia="仿宋_GB2312"/>
          <w:b/>
          <w:sz w:val="28"/>
          <w:szCs w:val="28"/>
        </w:rPr>
        <w:t>附件六：</w:t>
      </w:r>
    </w:p>
    <w:p w14:paraId="24A6193F">
      <w:pPr>
        <w:pStyle w:val="23"/>
        <w:spacing w:line="500" w:lineRule="exact"/>
        <w:jc w:val="center"/>
        <w:rPr>
          <w:rFonts w:ascii="仿宋_GB2312" w:hAnsi="仿宋_GB2312" w:eastAsia="仿宋_GB2312" w:cs="仿宋_GB2312"/>
          <w:b/>
          <w:sz w:val="44"/>
          <w:szCs w:val="44"/>
        </w:rPr>
      </w:pPr>
      <w:r>
        <w:rPr>
          <w:rFonts w:hint="eastAsia" w:ascii="仿宋_GB2312" w:hAnsi="仿宋_GB2312" w:eastAsia="仿宋_GB2312" w:cs="仿宋_GB2312"/>
          <w:b/>
          <w:sz w:val="44"/>
          <w:szCs w:val="44"/>
        </w:rPr>
        <w:t>授 权 委 托 书</w:t>
      </w:r>
    </w:p>
    <w:p w14:paraId="6A70966F">
      <w:pPr>
        <w:spacing w:line="560" w:lineRule="exac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 xml:space="preserve">首钢长治钢铁有限公司：                                                                                                            </w:t>
      </w:r>
    </w:p>
    <w:p w14:paraId="2092A3C3">
      <w:pPr>
        <w:widowControl/>
        <w:spacing w:line="560" w:lineRule="exact"/>
        <w:ind w:firstLine="57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i/>
          <w:iCs/>
          <w:color w:val="000000"/>
          <w:kern w:val="0"/>
          <w:sz w:val="28"/>
          <w:szCs w:val="28"/>
          <w:u w:val="single"/>
          <w:shd w:val="clear" w:color="auto" w:fill="E5E5E5"/>
        </w:rPr>
        <w:t xml:space="preserve">（单位名称）     </w:t>
      </w:r>
      <w:r>
        <w:rPr>
          <w:rFonts w:hint="eastAsia" w:ascii="仿宋_GB2312" w:hAnsi="仿宋_GB2312" w:eastAsia="仿宋_GB2312" w:cs="仿宋_GB2312"/>
          <w:color w:val="000000"/>
          <w:kern w:val="0"/>
          <w:sz w:val="28"/>
          <w:szCs w:val="28"/>
        </w:rPr>
        <w:t>是在中华人民共和国境内合法注册的企业，住所地</w:t>
      </w:r>
      <w:r>
        <w:rPr>
          <w:rFonts w:hint="eastAsia" w:ascii="仿宋_GB2312" w:hAnsi="仿宋_GB2312" w:eastAsia="仿宋_GB2312" w:cs="仿宋_GB2312"/>
          <w:i/>
          <w:iCs/>
          <w:color w:val="000000"/>
          <w:kern w:val="0"/>
          <w:sz w:val="28"/>
          <w:szCs w:val="28"/>
          <w:u w:val="single"/>
          <w:shd w:val="clear" w:color="auto" w:fill="E5E5E5"/>
        </w:rPr>
        <w:t>（营业执照上注明的地址）</w:t>
      </w:r>
      <w:r>
        <w:rPr>
          <w:rFonts w:hint="eastAsia" w:ascii="仿宋_GB2312" w:hAnsi="仿宋_GB2312" w:eastAsia="仿宋_GB2312" w:cs="仿宋_GB2312"/>
          <w:color w:val="000000"/>
          <w:kern w:val="0"/>
          <w:sz w:val="28"/>
          <w:szCs w:val="28"/>
        </w:rPr>
        <w:t>，统一社会信用代码，主要生产地点设在</w:t>
      </w:r>
      <w:r>
        <w:rPr>
          <w:rFonts w:hint="eastAsia" w:ascii="仿宋_GB2312" w:hAnsi="仿宋_GB2312" w:eastAsia="仿宋_GB2312" w:cs="仿宋_GB2312"/>
          <w:i/>
          <w:iCs/>
          <w:color w:val="000000"/>
          <w:kern w:val="0"/>
          <w:sz w:val="28"/>
          <w:szCs w:val="28"/>
          <w:u w:val="single"/>
          <w:shd w:val="clear" w:color="auto" w:fill="E5E5E5"/>
        </w:rPr>
        <w:t>（生产厂地址）</w:t>
      </w:r>
      <w:r>
        <w:rPr>
          <w:rFonts w:hint="eastAsia" w:ascii="仿宋_GB2312" w:hAnsi="仿宋_GB2312" w:eastAsia="仿宋_GB2312" w:cs="仿宋_GB2312"/>
          <w:color w:val="000000"/>
          <w:kern w:val="0"/>
          <w:sz w:val="28"/>
          <w:szCs w:val="28"/>
        </w:rPr>
        <w:t>。</w:t>
      </w:r>
    </w:p>
    <w:p w14:paraId="227D66B7">
      <w:pPr>
        <w:spacing w:line="560" w:lineRule="exact"/>
        <w:ind w:firstLine="630"/>
        <w:rPr>
          <w:rFonts w:ascii="仿宋_GB2312" w:hAnsi="仿宋_GB2312" w:eastAsia="仿宋_GB2312" w:cs="仿宋_GB2312"/>
          <w:sz w:val="28"/>
          <w:szCs w:val="28"/>
        </w:rPr>
      </w:pPr>
      <w:r>
        <w:rPr>
          <w:rFonts w:hint="eastAsia" w:ascii="仿宋_GB2312" w:hAnsi="仿宋_GB2312" w:eastAsia="仿宋_GB2312" w:cs="仿宋_GB2312"/>
          <w:sz w:val="28"/>
          <w:szCs w:val="28"/>
        </w:rPr>
        <w:t>兹委托我单位下列代理人全权代表我方参加贵公司</w:t>
      </w:r>
      <w:r>
        <w:rPr>
          <w:rFonts w:hint="eastAsia" w:ascii="仿宋_GB2312" w:hAnsi="仿宋_GB2312" w:eastAsia="仿宋_GB2312" w:cs="仿宋_GB2312"/>
          <w:i/>
          <w:color w:val="000000"/>
          <w:kern w:val="0"/>
          <w:sz w:val="28"/>
          <w:szCs w:val="28"/>
          <w:u w:val="single"/>
          <w:shd w:val="pct10" w:color="auto" w:fill="FFFFFF"/>
        </w:rPr>
        <w:t>采购编号采购项目名称</w:t>
      </w:r>
      <w:r>
        <w:rPr>
          <w:rFonts w:hint="eastAsia" w:ascii="仿宋_GB2312" w:hAnsi="仿宋_GB2312" w:eastAsia="仿宋_GB2312" w:cs="仿宋_GB2312"/>
          <w:color w:val="000000"/>
          <w:kern w:val="0"/>
          <w:sz w:val="28"/>
          <w:szCs w:val="28"/>
        </w:rPr>
        <w:t>的招标询比竞价活动。授权权限如下：</w:t>
      </w:r>
      <w:r>
        <w:rPr>
          <w:rFonts w:hint="eastAsia" w:ascii="仿宋_GB2312" w:hAnsi="仿宋_GB2312" w:eastAsia="仿宋_GB2312" w:cs="仿宋_GB2312"/>
          <w:color w:val="000000"/>
          <w:kern w:val="0"/>
          <w:sz w:val="28"/>
          <w:szCs w:val="36"/>
        </w:rPr>
        <w:t>负责签署本次招标询比竞价文件、提交标书；对开标内容签字确认；接受询标并对标书中有错误或有歧义的或有遗漏的内容予以更正补正说明；根据招标人要求需对标书进一步说明澄清；有权承认、放弃、变更相关内容，并签署有关文件。</w:t>
      </w:r>
    </w:p>
    <w:p w14:paraId="7087FEAD">
      <w:pPr>
        <w:spacing w:line="5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该代理人在授权范围内依法所签的书面文件和从事的代理行为，我方均予以认可并自愿承担一切法律责任。</w:t>
      </w:r>
      <w:r>
        <w:rPr>
          <w:rFonts w:hint="eastAsia" w:ascii="仿宋_GB2312" w:hAnsi="仿宋_GB2312" w:eastAsia="仿宋_GB2312" w:cs="仿宋_GB2312"/>
          <w:color w:val="000000"/>
          <w:kern w:val="0"/>
          <w:sz w:val="28"/>
          <w:szCs w:val="28"/>
        </w:rPr>
        <w:t>代理人在本授权书有效期内签署的所有文件不因授权的撤销而失效。</w:t>
      </w:r>
    </w:p>
    <w:p w14:paraId="78469B01">
      <w:pPr>
        <w:widowControl/>
        <w:spacing w:line="560" w:lineRule="exact"/>
        <w:ind w:firstLine="57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sz w:val="28"/>
          <w:szCs w:val="28"/>
        </w:rPr>
        <w:t>授权期限：自本授权书出具之日起三个月内。</w:t>
      </w:r>
    </w:p>
    <w:p w14:paraId="4C76BB48">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代理人姓名：         职务：        联系方式：</w:t>
      </w:r>
    </w:p>
    <w:p w14:paraId="7279DC03">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代理人身份证正反复印件：</w:t>
      </w:r>
    </w:p>
    <w:p w14:paraId="783A829B">
      <w:pPr>
        <w:spacing w:line="560" w:lineRule="exact"/>
        <w:rPr>
          <w:rFonts w:ascii="仿宋_GB2312" w:hAnsi="仿宋_GB2312" w:eastAsia="仿宋_GB2312" w:cs="仿宋_GB2312"/>
          <w:sz w:val="28"/>
          <w:szCs w:val="28"/>
        </w:rPr>
      </w:pPr>
    </w:p>
    <w:p w14:paraId="1F4D2C1A">
      <w:pPr>
        <w:spacing w:line="560" w:lineRule="exact"/>
        <w:rPr>
          <w:rFonts w:ascii="仿宋_GB2312" w:hAnsi="仿宋_GB2312" w:eastAsia="仿宋_GB2312" w:cs="仿宋_GB2312"/>
          <w:sz w:val="28"/>
          <w:szCs w:val="28"/>
        </w:rPr>
      </w:pPr>
    </w:p>
    <w:p w14:paraId="612F899A">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代理人签字：                                                                                                                                                        </w:t>
      </w:r>
    </w:p>
    <w:p w14:paraId="39F4B27E">
      <w:pPr>
        <w:spacing w:line="5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委托人盖章（行政公章）：</w:t>
      </w:r>
    </w:p>
    <w:p w14:paraId="7B68E512">
      <w:pPr>
        <w:spacing w:line="5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法定代表人盖章</w:t>
      </w:r>
      <w:r>
        <w:rPr>
          <w:rFonts w:hint="eastAsia" w:ascii="仿宋_GB2312" w:hAnsi="仿宋_GB2312" w:eastAsia="仿宋_GB2312" w:cs="仿宋_GB2312"/>
          <w:b/>
          <w:bCs/>
          <w:color w:val="FF0000"/>
          <w:sz w:val="28"/>
          <w:szCs w:val="28"/>
        </w:rPr>
        <w:t>并</w:t>
      </w:r>
      <w:r>
        <w:rPr>
          <w:rFonts w:hint="eastAsia" w:ascii="仿宋_GB2312" w:hAnsi="仿宋_GB2312" w:eastAsia="仿宋_GB2312" w:cs="仿宋_GB2312"/>
          <w:sz w:val="28"/>
          <w:szCs w:val="28"/>
        </w:rPr>
        <w:t>签字:</w:t>
      </w:r>
    </w:p>
    <w:p w14:paraId="4DEAF7DB">
      <w:pPr>
        <w:pStyle w:val="23"/>
        <w:spacing w:line="500" w:lineRule="exact"/>
        <w:ind w:firstLine="5880" w:firstLineChars="2100"/>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年      月     日</w:t>
      </w:r>
    </w:p>
    <w:p w14:paraId="7C15189C">
      <w:pPr>
        <w:pStyle w:val="23"/>
        <w:spacing w:line="500" w:lineRule="exact"/>
        <w:jc w:val="both"/>
        <w:rPr>
          <w:rFonts w:ascii="仿宋_GB2312" w:hAnsi="仿宋_GB2312" w:eastAsia="仿宋_GB2312" w:cs="仿宋_GB2312"/>
          <w:b/>
          <w:color w:val="FF0000"/>
          <w:sz w:val="21"/>
          <w:szCs w:val="21"/>
        </w:rPr>
      </w:pPr>
      <w:r>
        <w:rPr>
          <w:rFonts w:hint="eastAsia" w:ascii="仿宋_GB2312" w:hAnsi="仿宋_GB2312" w:eastAsia="仿宋_GB2312" w:cs="仿宋_GB2312"/>
          <w:b/>
          <w:color w:val="FF0000"/>
          <w:sz w:val="21"/>
          <w:szCs w:val="21"/>
        </w:rPr>
        <w:t>说明：</w:t>
      </w:r>
      <w:r>
        <w:rPr>
          <w:rFonts w:hint="eastAsia" w:ascii="仿宋" w:hAnsi="仿宋" w:cs="仿宋"/>
          <w:b/>
          <w:bCs/>
          <w:color w:val="FF0000"/>
          <w:sz w:val="21"/>
          <w:szCs w:val="21"/>
        </w:rPr>
        <w:t>法定代表人授权委托代理人参加投标时，提供此文书。</w:t>
      </w:r>
    </w:p>
    <w:bookmarkEnd w:id="0"/>
    <w:p w14:paraId="5D199C4D">
      <w:r>
        <w:rPr>
          <w:rFonts w:hint="eastAsia" w:hAnsi="宋体"/>
        </w:rPr>
        <w:br w:type="page"/>
      </w:r>
    </w:p>
    <w:p w14:paraId="2092A11A">
      <w:pPr>
        <w:rPr>
          <w:rFonts w:ascii="仿宋_GB2312" w:hAnsi="仿宋" w:eastAsia="仿宋_GB2312" w:cs="仿宋"/>
          <w:sz w:val="28"/>
          <w:szCs w:val="28"/>
        </w:rPr>
      </w:pPr>
      <w:bookmarkStart w:id="1" w:name="_Toc11474"/>
      <w:bookmarkStart w:id="2" w:name="_Hlk149577594"/>
      <w:r>
        <w:rPr>
          <w:rFonts w:hint="eastAsia" w:ascii="仿宋_GB2312" w:hAnsi="Arial" w:eastAsia="仿宋_GB2312"/>
          <w:b/>
          <w:sz w:val="28"/>
          <w:szCs w:val="28"/>
        </w:rPr>
        <w:t xml:space="preserve">附件七： </w:t>
      </w:r>
    </w:p>
    <w:p w14:paraId="5CCF1F1D">
      <w:pPr>
        <w:snapToGrid w:val="0"/>
        <w:jc w:val="center"/>
        <w:textAlignment w:val="baseline"/>
        <w:rPr>
          <w:rStyle w:val="56"/>
          <w:rFonts w:ascii="方正小标宋简体" w:eastAsia="方正小标宋简体"/>
          <w:b/>
          <w:bCs/>
          <w:sz w:val="44"/>
          <w:szCs w:val="44"/>
        </w:rPr>
      </w:pPr>
      <w:r>
        <w:rPr>
          <w:rStyle w:val="56"/>
          <w:rFonts w:ascii="方正小标宋简体" w:eastAsia="方正小标宋简体"/>
          <w:b/>
          <w:bCs/>
          <w:sz w:val="44"/>
          <w:szCs w:val="44"/>
        </w:rPr>
        <w:t>诚信投标承诺书</w:t>
      </w:r>
    </w:p>
    <w:p w14:paraId="690E33D7">
      <w:pPr>
        <w:snapToGrid w:val="0"/>
        <w:textAlignment w:val="baseline"/>
        <w:rPr>
          <w:rStyle w:val="56"/>
          <w:rFonts w:ascii="仿宋" w:hAnsi="仿宋"/>
          <w:sz w:val="30"/>
          <w:szCs w:val="30"/>
        </w:rPr>
      </w:pPr>
    </w:p>
    <w:p w14:paraId="4DFE5B90">
      <w:pPr>
        <w:snapToGrid w:val="0"/>
        <w:spacing w:line="520" w:lineRule="exact"/>
        <w:textAlignment w:val="baseline"/>
        <w:rPr>
          <w:rStyle w:val="56"/>
          <w:rFonts w:ascii="仿宋_GB2312" w:hAnsi="仿宋" w:eastAsia="仿宋_GB2312"/>
          <w:sz w:val="30"/>
          <w:szCs w:val="30"/>
        </w:rPr>
      </w:pPr>
      <w:r>
        <w:rPr>
          <w:rStyle w:val="56"/>
          <w:rFonts w:ascii="仿宋_GB2312" w:hAnsi="仿宋" w:eastAsia="仿宋_GB2312"/>
          <w:sz w:val="30"/>
          <w:szCs w:val="30"/>
        </w:rPr>
        <w:t>首钢长治钢铁有限公司：</w:t>
      </w:r>
    </w:p>
    <w:p w14:paraId="04D66C6E">
      <w:pPr>
        <w:snapToGrid w:val="0"/>
        <w:spacing w:line="520" w:lineRule="exact"/>
        <w:ind w:firstLine="600" w:firstLineChars="200"/>
        <w:textAlignment w:val="baseline"/>
        <w:rPr>
          <w:rStyle w:val="56"/>
          <w:rFonts w:ascii="仿宋_GB2312" w:hAnsi="仿宋" w:eastAsia="仿宋_GB2312"/>
          <w:sz w:val="30"/>
          <w:szCs w:val="30"/>
        </w:rPr>
      </w:pPr>
      <w:r>
        <w:rPr>
          <w:rStyle w:val="56"/>
          <w:rFonts w:ascii="仿宋_GB2312" w:hAnsi="仿宋" w:eastAsia="仿宋_GB2312"/>
          <w:sz w:val="30"/>
          <w:szCs w:val="30"/>
        </w:rPr>
        <w:t>非常高兴参加贵公司组织的</w:t>
      </w:r>
      <w:r>
        <w:rPr>
          <w:rStyle w:val="56"/>
          <w:rFonts w:hint="eastAsia" w:ascii="仿宋_GB2312" w:hAnsi="仿宋" w:eastAsia="仿宋_GB2312"/>
          <w:sz w:val="30"/>
          <w:szCs w:val="30"/>
          <w:u w:val="single" w:color="000000"/>
        </w:rPr>
        <w:t>动力厂焦炉煤气主管道大修项目</w:t>
      </w:r>
      <w:r>
        <w:rPr>
          <w:rStyle w:val="56"/>
          <w:rFonts w:ascii="仿宋_GB2312" w:hAnsi="仿宋" w:eastAsia="仿宋_GB2312"/>
          <w:sz w:val="30"/>
          <w:szCs w:val="30"/>
        </w:rPr>
        <w:t>（</w:t>
      </w:r>
      <w:r>
        <w:rPr>
          <w:rStyle w:val="56"/>
          <w:rFonts w:hint="eastAsia" w:ascii="仿宋_GB2312" w:hAnsi="仿宋" w:eastAsia="仿宋_GB2312"/>
          <w:sz w:val="30"/>
          <w:szCs w:val="30"/>
        </w:rPr>
        <w:t>项目</w:t>
      </w:r>
      <w:r>
        <w:rPr>
          <w:rStyle w:val="56"/>
          <w:rFonts w:ascii="仿宋_GB2312" w:hAnsi="仿宋" w:eastAsia="仿宋_GB2312"/>
          <w:sz w:val="30"/>
          <w:szCs w:val="30"/>
        </w:rPr>
        <w:t>编号：</w:t>
      </w:r>
      <w:r>
        <w:rPr>
          <w:rStyle w:val="56"/>
          <w:rFonts w:hint="eastAsia" w:ascii="仿宋_GB2312" w:hAnsi="仿宋" w:eastAsia="仿宋_GB2312"/>
          <w:sz w:val="30"/>
          <w:szCs w:val="30"/>
          <w:u w:val="single" w:color="000000"/>
        </w:rPr>
        <w:t>长招办2024-136</w:t>
      </w:r>
      <w:r>
        <w:rPr>
          <w:rStyle w:val="56"/>
          <w:rFonts w:ascii="仿宋_GB2312" w:hAnsi="仿宋" w:eastAsia="仿宋_GB2312"/>
          <w:sz w:val="30"/>
          <w:szCs w:val="30"/>
        </w:rPr>
        <w:t>）招投标项目。</w:t>
      </w:r>
    </w:p>
    <w:p w14:paraId="681567D5">
      <w:pPr>
        <w:snapToGrid w:val="0"/>
        <w:spacing w:line="520" w:lineRule="exact"/>
        <w:ind w:firstLine="720" w:firstLineChars="240"/>
        <w:textAlignment w:val="baseline"/>
        <w:rPr>
          <w:rStyle w:val="56"/>
          <w:rFonts w:ascii="仿宋_GB2312" w:hAnsi="仿宋" w:eastAsia="仿宋_GB2312"/>
          <w:sz w:val="30"/>
          <w:szCs w:val="30"/>
        </w:rPr>
      </w:pPr>
      <w:r>
        <w:rPr>
          <w:rStyle w:val="56"/>
          <w:rFonts w:ascii="仿宋_GB2312" w:hAnsi="仿宋" w:eastAsia="仿宋_GB2312"/>
          <w:sz w:val="30"/>
          <w:szCs w:val="30"/>
        </w:rPr>
        <w:t>我公司以下列第种方式向贵公司交纳投标保证金</w:t>
      </w:r>
      <w:r>
        <w:rPr>
          <w:rStyle w:val="56"/>
          <w:rFonts w:hint="eastAsia" w:ascii="仿宋_GB2312" w:hAnsi="仿宋" w:eastAsia="仿宋_GB2312"/>
          <w:sz w:val="30"/>
          <w:szCs w:val="30"/>
          <w:u w:val="single" w:color="000000"/>
        </w:rPr>
        <w:t>贰万元</w:t>
      </w:r>
      <w:r>
        <w:rPr>
          <w:rStyle w:val="56"/>
          <w:rFonts w:ascii="仿宋_GB2312" w:hAnsi="仿宋" w:eastAsia="仿宋_GB2312"/>
          <w:sz w:val="30"/>
          <w:szCs w:val="30"/>
        </w:rPr>
        <w:t>。</w:t>
      </w:r>
    </w:p>
    <w:p w14:paraId="0CA24248">
      <w:pPr>
        <w:snapToGrid w:val="0"/>
        <w:spacing w:line="520" w:lineRule="exact"/>
        <w:ind w:firstLine="600" w:firstLineChars="200"/>
        <w:textAlignment w:val="baseline"/>
        <w:rPr>
          <w:rStyle w:val="56"/>
          <w:rFonts w:ascii="仿宋_GB2312" w:hAnsi="仿宋" w:eastAsia="仿宋_GB2312"/>
          <w:sz w:val="30"/>
          <w:szCs w:val="30"/>
        </w:rPr>
      </w:pPr>
      <w:r>
        <w:rPr>
          <w:rStyle w:val="56"/>
          <w:rFonts w:ascii="仿宋_GB2312" w:hAnsi="仿宋" w:eastAsia="仿宋_GB2312"/>
          <w:sz w:val="30"/>
          <w:szCs w:val="30"/>
        </w:rPr>
        <w:t>1</w:t>
      </w:r>
      <w:r>
        <w:rPr>
          <w:rStyle w:val="56"/>
          <w:rFonts w:hint="eastAsia" w:ascii="仿宋_GB2312" w:hAnsi="仿宋" w:eastAsia="仿宋_GB2312"/>
          <w:sz w:val="30"/>
          <w:szCs w:val="30"/>
        </w:rPr>
        <w:t>.</w:t>
      </w:r>
      <w:r>
        <w:rPr>
          <w:rStyle w:val="56"/>
          <w:rFonts w:ascii="仿宋_GB2312" w:hAnsi="仿宋" w:eastAsia="仿宋_GB2312"/>
          <w:sz w:val="30"/>
          <w:szCs w:val="30"/>
        </w:rPr>
        <w:t>投标现场交纳。</w:t>
      </w:r>
    </w:p>
    <w:p w14:paraId="7284D956">
      <w:pPr>
        <w:snapToGrid w:val="0"/>
        <w:spacing w:line="520" w:lineRule="exact"/>
        <w:ind w:firstLine="600" w:firstLineChars="200"/>
        <w:textAlignment w:val="baseline"/>
        <w:rPr>
          <w:rStyle w:val="56"/>
          <w:rFonts w:ascii="仿宋_GB2312" w:hAnsi="仿宋" w:eastAsia="仿宋_GB2312"/>
          <w:sz w:val="30"/>
          <w:szCs w:val="30"/>
        </w:rPr>
      </w:pPr>
      <w:r>
        <w:rPr>
          <w:rStyle w:val="56"/>
          <w:rFonts w:ascii="仿宋_GB2312" w:hAnsi="仿宋" w:eastAsia="仿宋_GB2312"/>
          <w:sz w:val="30"/>
          <w:szCs w:val="30"/>
        </w:rPr>
        <w:t>2</w:t>
      </w:r>
      <w:r>
        <w:rPr>
          <w:rStyle w:val="56"/>
          <w:rFonts w:hint="eastAsia" w:ascii="仿宋_GB2312" w:hAnsi="仿宋" w:eastAsia="仿宋_GB2312"/>
          <w:sz w:val="30"/>
          <w:szCs w:val="30"/>
        </w:rPr>
        <w:t>.</w:t>
      </w:r>
      <w:r>
        <w:rPr>
          <w:rStyle w:val="56"/>
          <w:rFonts w:ascii="仿宋_GB2312" w:hAnsi="仿宋" w:eastAsia="仿宋_GB2312"/>
          <w:sz w:val="30"/>
          <w:szCs w:val="30"/>
        </w:rPr>
        <w:t>向贵公司账户汇款。</w:t>
      </w:r>
    </w:p>
    <w:p w14:paraId="22E729A1">
      <w:pPr>
        <w:snapToGrid w:val="0"/>
        <w:spacing w:line="520" w:lineRule="exact"/>
        <w:ind w:firstLine="600" w:firstLineChars="200"/>
        <w:textAlignment w:val="baseline"/>
        <w:rPr>
          <w:rStyle w:val="56"/>
          <w:rFonts w:ascii="仿宋_GB2312" w:hAnsi="仿宋" w:eastAsia="仿宋_GB2312"/>
          <w:sz w:val="30"/>
          <w:szCs w:val="30"/>
        </w:rPr>
      </w:pPr>
      <w:r>
        <w:rPr>
          <w:rStyle w:val="56"/>
          <w:rFonts w:ascii="仿宋_GB2312" w:hAnsi="仿宋" w:eastAsia="仿宋_GB2312"/>
          <w:sz w:val="30"/>
          <w:szCs w:val="30"/>
        </w:rPr>
        <w:t>3</w:t>
      </w:r>
      <w:r>
        <w:rPr>
          <w:rStyle w:val="56"/>
          <w:rFonts w:hint="eastAsia" w:ascii="仿宋_GB2312" w:hAnsi="仿宋" w:eastAsia="仿宋_GB2312"/>
          <w:sz w:val="30"/>
          <w:szCs w:val="30"/>
        </w:rPr>
        <w:t>.</w:t>
      </w:r>
      <w:r>
        <w:rPr>
          <w:rStyle w:val="56"/>
          <w:rFonts w:ascii="仿宋_GB2312" w:hAnsi="仿宋" w:eastAsia="仿宋_GB2312"/>
          <w:sz w:val="30"/>
          <w:szCs w:val="30"/>
        </w:rPr>
        <w:t>贵公司欠我公司等额应付款项冲抵</w:t>
      </w:r>
      <w:r>
        <w:rPr>
          <w:rStyle w:val="56"/>
          <w:rFonts w:hint="eastAsia" w:ascii="仿宋_GB2312" w:hAnsi="仿宋" w:eastAsia="仿宋_GB2312"/>
          <w:sz w:val="30"/>
          <w:szCs w:val="30"/>
        </w:rPr>
        <w:t>（截止目前，贵公司尚欠我公司     万元的已挂账应付款）</w:t>
      </w:r>
      <w:r>
        <w:rPr>
          <w:rStyle w:val="56"/>
          <w:rFonts w:ascii="仿宋_GB2312" w:hAnsi="仿宋" w:eastAsia="仿宋_GB2312"/>
          <w:sz w:val="30"/>
          <w:szCs w:val="30"/>
        </w:rPr>
        <w:t>。</w:t>
      </w:r>
    </w:p>
    <w:p w14:paraId="49D9AE03">
      <w:pPr>
        <w:snapToGrid w:val="0"/>
        <w:spacing w:line="520" w:lineRule="exact"/>
        <w:ind w:firstLine="600" w:firstLineChars="200"/>
        <w:textAlignment w:val="baseline"/>
        <w:rPr>
          <w:rStyle w:val="56"/>
          <w:rFonts w:ascii="仿宋_GB2312" w:hAnsi="仿宋" w:eastAsia="仿宋_GB2312"/>
          <w:sz w:val="30"/>
          <w:szCs w:val="30"/>
        </w:rPr>
      </w:pPr>
      <w:r>
        <w:rPr>
          <w:rStyle w:val="56"/>
          <w:rFonts w:ascii="仿宋_GB2312" w:hAnsi="仿宋" w:eastAsia="仿宋_GB2312"/>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14:paraId="5A306DB8">
      <w:pPr>
        <w:snapToGrid w:val="0"/>
        <w:spacing w:line="520" w:lineRule="exact"/>
        <w:ind w:firstLine="600" w:firstLineChars="200"/>
        <w:textAlignment w:val="baseline"/>
        <w:rPr>
          <w:rStyle w:val="56"/>
          <w:rFonts w:ascii="仿宋_GB2312" w:hAnsi="仿宋" w:eastAsia="仿宋_GB2312"/>
          <w:sz w:val="30"/>
          <w:szCs w:val="30"/>
        </w:rPr>
      </w:pPr>
      <w:r>
        <w:rPr>
          <w:rStyle w:val="56"/>
          <w:rFonts w:ascii="仿宋_GB2312" w:hAnsi="仿宋" w:eastAsia="仿宋_GB2312"/>
          <w:sz w:val="30"/>
          <w:szCs w:val="30"/>
        </w:rPr>
        <w:t>同时我们承诺，我公司投标资料如有造假或我公司陈述如有不实，我公司自愿将已交纳的投标保证金由贵公司全额予以没收，</w:t>
      </w:r>
      <w:r>
        <w:rPr>
          <w:rStyle w:val="56"/>
          <w:rFonts w:ascii="仿宋" w:hAnsi="仿宋"/>
          <w:sz w:val="30"/>
          <w:szCs w:val="30"/>
        </w:rPr>
        <w:t>并有权将我公司纳入长钢公司失信企业黑名单，</w:t>
      </w:r>
      <w:r>
        <w:rPr>
          <w:rStyle w:val="56"/>
          <w:rFonts w:ascii="仿宋_GB2312" w:hAnsi="仿宋" w:eastAsia="仿宋_GB2312"/>
          <w:sz w:val="30"/>
          <w:szCs w:val="30"/>
        </w:rPr>
        <w:t>我公司放弃就此提出任何权利主张。</w:t>
      </w:r>
    </w:p>
    <w:p w14:paraId="48B70597">
      <w:pPr>
        <w:snapToGrid w:val="0"/>
        <w:textAlignment w:val="baseline"/>
        <w:rPr>
          <w:rStyle w:val="56"/>
          <w:rFonts w:ascii="仿宋_GB2312" w:hAnsi="仿宋" w:eastAsia="仿宋_GB2312"/>
          <w:sz w:val="30"/>
          <w:szCs w:val="30"/>
        </w:rPr>
      </w:pPr>
    </w:p>
    <w:p w14:paraId="337B66E3">
      <w:pPr>
        <w:snapToGrid w:val="0"/>
        <w:ind w:firstLine="4200" w:firstLineChars="1400"/>
        <w:textAlignment w:val="baseline"/>
        <w:rPr>
          <w:rStyle w:val="56"/>
          <w:rFonts w:ascii="仿宋_GB2312" w:hAnsi="仿宋" w:eastAsia="仿宋_GB2312"/>
          <w:sz w:val="30"/>
          <w:szCs w:val="30"/>
        </w:rPr>
      </w:pPr>
    </w:p>
    <w:p w14:paraId="53F80917">
      <w:pPr>
        <w:snapToGrid w:val="0"/>
        <w:ind w:firstLine="4200" w:firstLineChars="1400"/>
        <w:textAlignment w:val="baseline"/>
        <w:rPr>
          <w:rStyle w:val="56"/>
          <w:rFonts w:ascii="仿宋_GB2312" w:hAnsi="仿宋" w:eastAsia="仿宋_GB2312"/>
          <w:sz w:val="30"/>
          <w:szCs w:val="30"/>
          <w:u w:val="single"/>
        </w:rPr>
      </w:pPr>
      <w:r>
        <w:rPr>
          <w:rStyle w:val="56"/>
          <w:rFonts w:ascii="仿宋_GB2312" w:hAnsi="仿宋" w:eastAsia="仿宋_GB2312"/>
          <w:sz w:val="30"/>
          <w:szCs w:val="30"/>
        </w:rPr>
        <w:t>投标人：</w:t>
      </w:r>
    </w:p>
    <w:p w14:paraId="4E5A5B0C">
      <w:pPr>
        <w:snapToGrid w:val="0"/>
        <w:ind w:firstLine="7200" w:firstLineChars="2400"/>
        <w:textAlignment w:val="baseline"/>
        <w:rPr>
          <w:rStyle w:val="56"/>
          <w:rFonts w:ascii="仿宋_GB2312" w:hAnsi="仿宋" w:eastAsia="仿宋_GB2312"/>
          <w:sz w:val="30"/>
          <w:szCs w:val="30"/>
        </w:rPr>
      </w:pPr>
    </w:p>
    <w:p w14:paraId="07D3D09C">
      <w:pPr>
        <w:snapToGrid w:val="0"/>
        <w:ind w:firstLine="4200" w:firstLineChars="1400"/>
        <w:textAlignment w:val="baseline"/>
        <w:rPr>
          <w:rStyle w:val="56"/>
          <w:rFonts w:ascii="仿宋_GB2312" w:hAnsi="仿宋" w:eastAsia="仿宋_GB2312"/>
          <w:sz w:val="30"/>
          <w:szCs w:val="30"/>
        </w:rPr>
      </w:pPr>
      <w:r>
        <w:rPr>
          <w:rStyle w:val="56"/>
          <w:rFonts w:ascii="仿宋_GB2312" w:hAnsi="仿宋" w:eastAsia="仿宋_GB2312"/>
          <w:sz w:val="30"/>
          <w:szCs w:val="30"/>
        </w:rPr>
        <w:t>法定代表人签字并盖章：</w:t>
      </w:r>
    </w:p>
    <w:p w14:paraId="7EFB3BBE">
      <w:pPr>
        <w:snapToGrid w:val="0"/>
        <w:textAlignment w:val="baseline"/>
        <w:rPr>
          <w:rStyle w:val="56"/>
          <w:rFonts w:ascii="仿宋_GB2312" w:hAnsi="仿宋" w:eastAsia="仿宋_GB2312"/>
          <w:sz w:val="30"/>
          <w:szCs w:val="30"/>
        </w:rPr>
      </w:pPr>
    </w:p>
    <w:p w14:paraId="244FE13E">
      <w:pPr>
        <w:snapToGrid w:val="0"/>
        <w:ind w:firstLine="5700" w:firstLineChars="1900"/>
        <w:textAlignment w:val="baseline"/>
        <w:rPr>
          <w:rStyle w:val="56"/>
          <w:rFonts w:ascii="仿宋_GB2312" w:hAnsi="仿宋" w:eastAsia="仿宋_GB2312"/>
          <w:sz w:val="30"/>
          <w:szCs w:val="30"/>
        </w:rPr>
      </w:pPr>
      <w:r>
        <w:rPr>
          <w:rStyle w:val="56"/>
          <w:rFonts w:ascii="仿宋_GB2312" w:hAnsi="仿宋" w:eastAsia="仿宋_GB2312"/>
          <w:sz w:val="30"/>
          <w:szCs w:val="30"/>
        </w:rPr>
        <w:t>年    月    日</w:t>
      </w:r>
    </w:p>
    <w:p w14:paraId="79FD29B6">
      <w:pPr>
        <w:pStyle w:val="2"/>
        <w:ind w:firstLine="480"/>
      </w:pPr>
    </w:p>
    <w:p w14:paraId="643DCBCD">
      <w:pPr>
        <w:pStyle w:val="5"/>
        <w:rPr>
          <w:rStyle w:val="46"/>
          <w:rFonts w:asciiTheme="minorEastAsia" w:hAnsiTheme="minorEastAsia" w:eastAsiaTheme="minorEastAsia" w:cstheme="minorEastAsia"/>
          <w:b/>
          <w:bCs/>
        </w:rPr>
      </w:pPr>
      <w:r>
        <w:rPr>
          <w:rFonts w:hint="eastAsia" w:asciiTheme="minorEastAsia" w:hAnsiTheme="minorEastAsia" w:eastAsiaTheme="minorEastAsia" w:cstheme="minorEastAsia"/>
        </w:rPr>
        <w:t>附件八、投</w:t>
      </w:r>
      <w:r>
        <w:rPr>
          <w:rStyle w:val="46"/>
          <w:rFonts w:hint="eastAsia" w:asciiTheme="minorEastAsia" w:hAnsiTheme="minorEastAsia" w:eastAsiaTheme="minorEastAsia" w:cstheme="minorEastAsia"/>
          <w:b/>
          <w:bCs/>
        </w:rPr>
        <w:t>标人资质证明</w:t>
      </w:r>
    </w:p>
    <w:p w14:paraId="44C18AC4">
      <w:pP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按照招标文件要求提供，资质证明扫描件，缺一不可。</w:t>
      </w:r>
    </w:p>
    <w:p w14:paraId="2EC2D6B3">
      <w:pPr>
        <w:spacing w:line="400" w:lineRule="exact"/>
        <w:rPr>
          <w:rFonts w:asciiTheme="minorEastAsia" w:hAnsiTheme="minorEastAsia" w:eastAsiaTheme="minorEastAsia" w:cstheme="minorEastAsia"/>
          <w:sz w:val="21"/>
          <w:szCs w:val="21"/>
        </w:rPr>
      </w:pPr>
    </w:p>
    <w:p w14:paraId="01CBC459">
      <w:pPr>
        <w:spacing w:line="400" w:lineRule="exact"/>
        <w:rPr>
          <w:rFonts w:asciiTheme="minorEastAsia" w:hAnsiTheme="minorEastAsia" w:eastAsiaTheme="minorEastAsia" w:cstheme="minorEastAsia"/>
          <w:sz w:val="21"/>
          <w:szCs w:val="21"/>
        </w:rPr>
      </w:pPr>
    </w:p>
    <w:p w14:paraId="0858F76B">
      <w:pPr>
        <w:spacing w:line="400" w:lineRule="exact"/>
        <w:rPr>
          <w:rFonts w:asciiTheme="minorEastAsia" w:hAnsiTheme="minorEastAsia" w:eastAsiaTheme="minorEastAsia" w:cstheme="minorEastAsia"/>
          <w:sz w:val="21"/>
          <w:szCs w:val="21"/>
        </w:rPr>
      </w:pPr>
    </w:p>
    <w:p w14:paraId="403011CD">
      <w:pPr>
        <w:spacing w:line="400" w:lineRule="exact"/>
        <w:rPr>
          <w:rFonts w:asciiTheme="minorEastAsia" w:hAnsiTheme="minorEastAsia" w:eastAsiaTheme="minorEastAsia" w:cstheme="minorEastAsia"/>
          <w:sz w:val="21"/>
          <w:szCs w:val="21"/>
        </w:rPr>
      </w:pPr>
    </w:p>
    <w:p w14:paraId="2CB9FA6C">
      <w:pPr>
        <w:spacing w:line="400" w:lineRule="exact"/>
        <w:rPr>
          <w:rFonts w:asciiTheme="minorEastAsia" w:hAnsiTheme="minorEastAsia" w:eastAsiaTheme="minorEastAsia" w:cstheme="minorEastAsia"/>
          <w:sz w:val="21"/>
          <w:szCs w:val="21"/>
        </w:rPr>
      </w:pPr>
    </w:p>
    <w:p w14:paraId="23890AB1">
      <w:pPr>
        <w:spacing w:line="400" w:lineRule="exact"/>
        <w:rPr>
          <w:rFonts w:asciiTheme="minorEastAsia" w:hAnsiTheme="minorEastAsia" w:eastAsiaTheme="minorEastAsia" w:cstheme="minorEastAsia"/>
          <w:sz w:val="21"/>
          <w:szCs w:val="21"/>
        </w:rPr>
      </w:pPr>
    </w:p>
    <w:p w14:paraId="1564F0DA">
      <w:pPr>
        <w:spacing w:line="400" w:lineRule="exact"/>
        <w:rPr>
          <w:rFonts w:asciiTheme="minorEastAsia" w:hAnsiTheme="minorEastAsia" w:eastAsiaTheme="minorEastAsia" w:cstheme="minorEastAsia"/>
          <w:sz w:val="21"/>
          <w:szCs w:val="21"/>
        </w:rPr>
      </w:pPr>
    </w:p>
    <w:p w14:paraId="6E9E721A">
      <w:pP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br w:type="page"/>
      </w:r>
    </w:p>
    <w:p w14:paraId="5E241D1F">
      <w:pPr>
        <w:pStyle w:val="5"/>
        <w:rPr>
          <w:rFonts w:ascii="仿宋_GB2312" w:hAnsi="宋体" w:eastAsia="仿宋_GB2312"/>
          <w:sz w:val="44"/>
          <w:szCs w:val="44"/>
        </w:rPr>
      </w:pPr>
      <w:r>
        <w:rPr>
          <w:rFonts w:hint="eastAsia" w:asciiTheme="minorEastAsia" w:hAnsiTheme="minorEastAsia" w:eastAsiaTheme="minorEastAsia" w:cstheme="minorEastAsia"/>
        </w:rPr>
        <w:t>附件九、印鉴印模备案资料</w:t>
      </w:r>
      <w:bookmarkEnd w:id="1"/>
      <w:bookmarkEnd w:id="2"/>
      <w:bookmarkStart w:id="3" w:name="_Toc11099"/>
    </w:p>
    <w:bookmarkEnd w:id="3"/>
    <w:p w14:paraId="7FAF4433">
      <w:pPr>
        <w:spacing w:line="500" w:lineRule="exact"/>
        <w:jc w:val="center"/>
        <w:rPr>
          <w:rFonts w:ascii="仿宋_GB2312" w:hAnsi="宋体" w:eastAsia="仿宋_GB2312"/>
          <w:b/>
          <w:sz w:val="44"/>
          <w:szCs w:val="44"/>
        </w:rPr>
      </w:pPr>
      <w:r>
        <w:rPr>
          <w:rFonts w:hint="eastAsia" w:ascii="仿宋_GB2312" w:hAnsi="宋体" w:eastAsia="仿宋_GB2312"/>
          <w:b/>
          <w:sz w:val="44"/>
          <w:szCs w:val="44"/>
        </w:rPr>
        <w:t>印鉴印模备案资料</w:t>
      </w:r>
    </w:p>
    <w:p w14:paraId="04486B9A">
      <w:pPr>
        <w:spacing w:line="500" w:lineRule="exact"/>
        <w:rPr>
          <w:rFonts w:ascii="仿宋_GB2312" w:eastAsia="仿宋_GB2312"/>
        </w:rPr>
      </w:pPr>
    </w:p>
    <w:p w14:paraId="6E25D6AD">
      <w:pPr>
        <w:spacing w:line="500" w:lineRule="exact"/>
        <w:rPr>
          <w:rFonts w:ascii="仿宋_GB2312" w:eastAsia="仿宋_GB2312"/>
          <w:sz w:val="28"/>
          <w:szCs w:val="28"/>
        </w:rPr>
      </w:pPr>
      <w:r>
        <w:rPr>
          <w:rFonts w:hint="eastAsia" w:ascii="仿宋_GB2312" w:eastAsia="仿宋_GB2312"/>
          <w:sz w:val="28"/>
          <w:szCs w:val="28"/>
        </w:rPr>
        <w:t xml:space="preserve">首钢长治钢铁有限公司：                                                                                                            </w:t>
      </w:r>
    </w:p>
    <w:p w14:paraId="579E49CB">
      <w:pPr>
        <w:spacing w:line="460" w:lineRule="exact"/>
        <w:ind w:firstLine="560" w:firstLineChars="200"/>
        <w:rPr>
          <w:rFonts w:ascii="仿宋_GB2312" w:eastAsia="仿宋_GB2312"/>
          <w:sz w:val="28"/>
          <w:szCs w:val="28"/>
        </w:rPr>
      </w:pPr>
      <w:r>
        <w:rPr>
          <w:rFonts w:hint="eastAsia" w:ascii="仿宋_GB2312" w:eastAsia="仿宋_GB2312"/>
          <w:sz w:val="28"/>
          <w:szCs w:val="28"/>
        </w:rPr>
        <w:t>现将我公司与贵公司开展业务时所需用到的印章模型及相关人员的签字样本预留如下，并对真实有效性负责。</w:t>
      </w:r>
    </w:p>
    <w:p w14:paraId="140E0D08">
      <w:pPr>
        <w:spacing w:line="460" w:lineRule="exact"/>
        <w:ind w:firstLine="560" w:firstLineChars="200"/>
        <w:rPr>
          <w:rFonts w:ascii="仿宋_GB2312" w:eastAsia="仿宋_GB2312"/>
          <w:sz w:val="28"/>
          <w:szCs w:val="28"/>
        </w:rPr>
      </w:pPr>
      <w:r>
        <w:rPr>
          <w:rFonts w:hint="eastAsia" w:ascii="仿宋_GB2312" w:eastAsia="仿宋_GB2312"/>
          <w:sz w:val="28"/>
          <w:szCs w:val="28"/>
        </w:rPr>
        <w:t>行政印鉴印模      合同专用章印模       财务专用章印模</w:t>
      </w:r>
    </w:p>
    <w:p w14:paraId="5E7CEF75">
      <w:pPr>
        <w:spacing w:line="460" w:lineRule="exact"/>
        <w:ind w:firstLine="560" w:firstLineChars="200"/>
        <w:rPr>
          <w:rFonts w:ascii="仿宋_GB2312" w:eastAsia="仿宋_GB2312"/>
          <w:sz w:val="28"/>
          <w:szCs w:val="28"/>
        </w:rPr>
      </w:pPr>
    </w:p>
    <w:p w14:paraId="3647E39B">
      <w:pPr>
        <w:spacing w:line="460" w:lineRule="exact"/>
        <w:ind w:firstLine="560" w:firstLineChars="200"/>
        <w:rPr>
          <w:rFonts w:ascii="仿宋_GB2312" w:eastAsia="仿宋_GB2312"/>
          <w:sz w:val="28"/>
          <w:szCs w:val="28"/>
        </w:rPr>
      </w:pPr>
    </w:p>
    <w:p w14:paraId="68D4F3BD">
      <w:pPr>
        <w:spacing w:line="460" w:lineRule="exact"/>
        <w:ind w:firstLine="560" w:firstLineChars="200"/>
        <w:rPr>
          <w:rFonts w:ascii="仿宋_GB2312" w:eastAsia="仿宋_GB2312"/>
          <w:sz w:val="28"/>
          <w:szCs w:val="28"/>
        </w:rPr>
      </w:pPr>
    </w:p>
    <w:p w14:paraId="3B2F8B8A">
      <w:pPr>
        <w:spacing w:line="460" w:lineRule="exact"/>
        <w:rPr>
          <w:rFonts w:ascii="仿宋_GB2312" w:eastAsia="仿宋_GB2312"/>
          <w:sz w:val="28"/>
          <w:szCs w:val="28"/>
        </w:rPr>
      </w:pPr>
    </w:p>
    <w:p w14:paraId="5E3335B6">
      <w:pPr>
        <w:spacing w:line="460" w:lineRule="exact"/>
        <w:ind w:left="6020" w:leftChars="175" w:hanging="5600" w:hangingChars="2000"/>
        <w:rPr>
          <w:rFonts w:ascii="仿宋_GB2312" w:eastAsia="仿宋_GB2312"/>
          <w:sz w:val="28"/>
          <w:szCs w:val="28"/>
        </w:rPr>
      </w:pPr>
      <w:r>
        <w:rPr>
          <w:rFonts w:hint="eastAsia" w:ascii="仿宋_GB2312" w:eastAsia="仿宋_GB2312"/>
          <w:sz w:val="28"/>
          <w:szCs w:val="28"/>
        </w:rPr>
        <w:t>发票专用章印模    其他所用印鉴印模      法定代表人或</w:t>
      </w:r>
    </w:p>
    <w:p w14:paraId="1F6B54CB">
      <w:pPr>
        <w:spacing w:line="460" w:lineRule="exact"/>
        <w:ind w:left="6010" w:leftChars="2504"/>
        <w:rPr>
          <w:rFonts w:ascii="仿宋_GB2312" w:eastAsia="仿宋_GB2312"/>
          <w:sz w:val="28"/>
          <w:szCs w:val="28"/>
        </w:rPr>
      </w:pPr>
      <w:r>
        <w:rPr>
          <w:rFonts w:hint="eastAsia" w:ascii="仿宋_GB2312" w:eastAsia="仿宋_GB2312"/>
          <w:sz w:val="28"/>
          <w:szCs w:val="28"/>
        </w:rPr>
        <w:t>负责人名章印模</w:t>
      </w:r>
    </w:p>
    <w:p w14:paraId="2371F872">
      <w:pPr>
        <w:spacing w:line="460" w:lineRule="exact"/>
        <w:ind w:firstLine="560" w:firstLineChars="200"/>
        <w:rPr>
          <w:rFonts w:ascii="仿宋_GB2312" w:eastAsia="仿宋_GB2312"/>
          <w:sz w:val="28"/>
          <w:szCs w:val="28"/>
        </w:rPr>
      </w:pPr>
    </w:p>
    <w:p w14:paraId="4E07CF5D">
      <w:pPr>
        <w:spacing w:line="460" w:lineRule="exact"/>
        <w:ind w:firstLine="560" w:firstLineChars="200"/>
        <w:rPr>
          <w:rFonts w:ascii="仿宋_GB2312" w:eastAsia="仿宋_GB2312"/>
          <w:sz w:val="28"/>
          <w:szCs w:val="28"/>
        </w:rPr>
      </w:pPr>
    </w:p>
    <w:p w14:paraId="748F2CFB">
      <w:pPr>
        <w:spacing w:line="460" w:lineRule="exact"/>
        <w:ind w:firstLine="560" w:firstLineChars="200"/>
        <w:rPr>
          <w:rFonts w:ascii="仿宋_GB2312" w:eastAsia="仿宋_GB2312"/>
          <w:sz w:val="28"/>
          <w:szCs w:val="28"/>
        </w:rPr>
      </w:pPr>
    </w:p>
    <w:p w14:paraId="7ADD8AF1">
      <w:pPr>
        <w:spacing w:line="460" w:lineRule="exact"/>
        <w:ind w:firstLine="560" w:firstLineChars="200"/>
        <w:rPr>
          <w:rFonts w:ascii="仿宋_GB2312" w:eastAsia="仿宋_GB2312"/>
          <w:sz w:val="28"/>
          <w:szCs w:val="28"/>
        </w:rPr>
      </w:pPr>
    </w:p>
    <w:p w14:paraId="1F960BB7">
      <w:pPr>
        <w:spacing w:line="460" w:lineRule="exact"/>
        <w:ind w:firstLine="560" w:firstLineChars="200"/>
        <w:rPr>
          <w:rFonts w:ascii="仿宋_GB2312" w:eastAsia="仿宋_GB2312"/>
          <w:sz w:val="28"/>
          <w:szCs w:val="28"/>
        </w:rPr>
      </w:pPr>
      <w:r>
        <w:rPr>
          <w:rFonts w:hint="eastAsia" w:ascii="仿宋_GB2312" w:eastAsia="仿宋_GB2312"/>
          <w:sz w:val="28"/>
          <w:szCs w:val="28"/>
        </w:rPr>
        <w:t>法定代表人或         委托代理人          项目负责人</w:t>
      </w:r>
    </w:p>
    <w:p w14:paraId="3937BB62">
      <w:pPr>
        <w:spacing w:line="460" w:lineRule="exact"/>
        <w:ind w:firstLine="560" w:firstLineChars="200"/>
        <w:rPr>
          <w:rFonts w:ascii="仿宋_GB2312" w:eastAsia="仿宋_GB2312"/>
          <w:sz w:val="28"/>
          <w:szCs w:val="28"/>
        </w:rPr>
      </w:pPr>
      <w:r>
        <w:rPr>
          <w:rFonts w:hint="eastAsia" w:ascii="仿宋_GB2312" w:eastAsia="仿宋_GB2312"/>
          <w:sz w:val="28"/>
          <w:szCs w:val="28"/>
        </w:rPr>
        <w:t>负责人签字样本       签字样本            签字样本</w:t>
      </w:r>
    </w:p>
    <w:p w14:paraId="608782A8">
      <w:pPr>
        <w:spacing w:line="460" w:lineRule="exact"/>
        <w:ind w:firstLine="560" w:firstLineChars="200"/>
        <w:rPr>
          <w:rFonts w:ascii="仿宋_GB2312" w:eastAsia="仿宋_GB2312"/>
          <w:sz w:val="28"/>
          <w:szCs w:val="28"/>
        </w:rPr>
      </w:pPr>
    </w:p>
    <w:p w14:paraId="5262897F">
      <w:pPr>
        <w:spacing w:line="460" w:lineRule="exact"/>
        <w:ind w:firstLine="560" w:firstLineChars="200"/>
        <w:rPr>
          <w:rFonts w:ascii="仿宋_GB2312" w:eastAsia="仿宋_GB2312"/>
          <w:sz w:val="28"/>
          <w:szCs w:val="28"/>
        </w:rPr>
      </w:pPr>
    </w:p>
    <w:p w14:paraId="43C26752">
      <w:pPr>
        <w:spacing w:line="460" w:lineRule="exact"/>
        <w:ind w:firstLine="560" w:firstLineChars="200"/>
        <w:rPr>
          <w:rFonts w:ascii="仿宋_GB2312" w:eastAsia="仿宋_GB2312"/>
          <w:sz w:val="28"/>
          <w:szCs w:val="28"/>
        </w:rPr>
      </w:pPr>
    </w:p>
    <w:p w14:paraId="5753AB6F">
      <w:pPr>
        <w:spacing w:line="460" w:lineRule="exact"/>
        <w:ind w:firstLine="560" w:firstLineChars="200"/>
        <w:rPr>
          <w:rFonts w:ascii="仿宋_GB2312" w:eastAsia="仿宋_GB2312"/>
          <w:b/>
          <w:sz w:val="28"/>
          <w:szCs w:val="28"/>
        </w:rPr>
      </w:pPr>
      <w:r>
        <w:rPr>
          <w:rFonts w:hint="eastAsia" w:ascii="仿宋_GB2312" w:eastAsia="仿宋_GB2312"/>
          <w:sz w:val="28"/>
          <w:szCs w:val="28"/>
        </w:rPr>
        <w:t>我公司特此声明：除以上印章外，我公司在与贵公司开展业务时，使用其他印章一律无效。同时我公司申明已知悉贵公司如下规定：</w:t>
      </w:r>
      <w:r>
        <w:rPr>
          <w:rFonts w:hint="eastAsia" w:ascii="仿宋_GB2312" w:eastAsia="仿宋_GB2312"/>
          <w:b/>
          <w:sz w:val="28"/>
          <w:szCs w:val="28"/>
        </w:rPr>
        <w:t>未由公司出具书面有效授权委托书的相关人员对外签署的所有合同、协议，公司一律不予认可。</w:t>
      </w:r>
    </w:p>
    <w:p w14:paraId="27966FE5">
      <w:pPr>
        <w:spacing w:line="460" w:lineRule="exact"/>
        <w:ind w:firstLine="4060" w:firstLineChars="1450"/>
        <w:rPr>
          <w:rFonts w:ascii="仿宋_GB2312" w:eastAsia="仿宋_GB2312"/>
          <w:sz w:val="28"/>
          <w:szCs w:val="28"/>
        </w:rPr>
      </w:pPr>
    </w:p>
    <w:p w14:paraId="12B00C9B">
      <w:pPr>
        <w:spacing w:line="460" w:lineRule="exact"/>
        <w:ind w:firstLine="4060" w:firstLineChars="1450"/>
        <w:rPr>
          <w:rFonts w:ascii="仿宋_GB2312" w:eastAsia="仿宋_GB2312"/>
          <w:sz w:val="28"/>
          <w:szCs w:val="28"/>
        </w:rPr>
      </w:pPr>
      <w:r>
        <w:rPr>
          <w:rFonts w:hint="eastAsia" w:ascii="仿宋_GB2312" w:eastAsia="仿宋_GB2312"/>
          <w:sz w:val="28"/>
          <w:szCs w:val="28"/>
        </w:rPr>
        <w:t>单位名称：</w:t>
      </w:r>
    </w:p>
    <w:p w14:paraId="436ED906">
      <w:pPr>
        <w:spacing w:line="460" w:lineRule="exact"/>
        <w:rPr>
          <w:rFonts w:ascii="仿宋_GB2312" w:eastAsia="仿宋_GB2312"/>
          <w:sz w:val="28"/>
          <w:szCs w:val="28"/>
        </w:rPr>
      </w:pPr>
      <w:r>
        <w:rPr>
          <w:rFonts w:hint="eastAsia" w:ascii="仿宋_GB2312" w:eastAsia="仿宋_GB2312"/>
          <w:sz w:val="28"/>
          <w:szCs w:val="28"/>
        </w:rPr>
        <w:t xml:space="preserve">                                            年   月   日</w:t>
      </w:r>
    </w:p>
    <w:p w14:paraId="4F0ADF97">
      <w:pPr>
        <w:spacing w:line="360" w:lineRule="auto"/>
        <w:rPr>
          <w:rFonts w:ascii="宋体" w:hAnsi="宋体" w:cs="宋体"/>
          <w:b/>
        </w:rPr>
      </w:pPr>
      <w:r>
        <w:rPr>
          <w:rFonts w:hAnsi="宋体"/>
        </w:rPr>
        <w:br w:type="page"/>
      </w:r>
      <w:bookmarkStart w:id="4" w:name="_Hlk149577165"/>
      <w:r>
        <w:rPr>
          <w:rFonts w:hint="eastAsia" w:ascii="宋体" w:hAnsi="宋体" w:cs="宋体"/>
          <w:b/>
        </w:rPr>
        <w:t>附件十、不拖欠民工工资承诺书</w:t>
      </w:r>
    </w:p>
    <w:bookmarkEnd w:id="4"/>
    <w:p w14:paraId="33DAF1A1">
      <w:pPr>
        <w:spacing w:line="520" w:lineRule="exact"/>
        <w:jc w:val="center"/>
        <w:rPr>
          <w:rFonts w:ascii="仿宋_GB2312" w:hAnsi="仿宋" w:eastAsia="仿宋_GB2312" w:cs="仿宋"/>
          <w:sz w:val="36"/>
          <w:szCs w:val="36"/>
        </w:rPr>
      </w:pPr>
      <w:bookmarkStart w:id="5" w:name="_Toc20485"/>
      <w:bookmarkStart w:id="6" w:name="_Toc20003"/>
      <w:r>
        <w:rPr>
          <w:rFonts w:hint="eastAsia" w:ascii="仿宋_GB2312" w:hAnsi="仿宋" w:eastAsia="仿宋_GB2312" w:cs="仿宋"/>
          <w:sz w:val="36"/>
          <w:szCs w:val="36"/>
        </w:rPr>
        <w:t>不拖欠民工工资承诺书</w:t>
      </w:r>
    </w:p>
    <w:p w14:paraId="5BACA4E4">
      <w:pPr>
        <w:spacing w:line="520" w:lineRule="exact"/>
        <w:rPr>
          <w:rFonts w:ascii="仿宋_GB2312" w:hAnsi="仿宋" w:eastAsia="仿宋_GB2312" w:cs="仿宋"/>
        </w:rPr>
      </w:pPr>
    </w:p>
    <w:p w14:paraId="5450E25A">
      <w:pPr>
        <w:spacing w:line="560" w:lineRule="exact"/>
        <w:rPr>
          <w:rFonts w:ascii="仿宋_GB2312" w:hAnsi="仿宋" w:eastAsia="仿宋_GB2312" w:cs="仿宋"/>
          <w:sz w:val="32"/>
          <w:szCs w:val="32"/>
        </w:rPr>
      </w:pPr>
      <w:r>
        <w:rPr>
          <w:rFonts w:hint="eastAsia" w:ascii="仿宋_GB2312" w:hAnsi="仿宋" w:eastAsia="仿宋_GB2312" w:cs="仿宋"/>
          <w:sz w:val="32"/>
          <w:szCs w:val="32"/>
        </w:rPr>
        <w:t>致：首钢长治钢铁有限公司</w:t>
      </w:r>
    </w:p>
    <w:p w14:paraId="7ADC9C8B">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为了保证农民工的合法权益不拖欠农民工工资，本公司郑重承诺在建首钢长钢公司项目合同工程，严格按照国家规定，按合同要求支付农民工工资，绝不拖欠农民工工资，现承诺如下：</w:t>
      </w:r>
    </w:p>
    <w:p w14:paraId="27FDC424">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1.我公司保证及时足额支付施工人员（包括农民工）工资，不以任何借口拖延，并接受贵方的监督和检查。</w:t>
      </w:r>
    </w:p>
    <w:p w14:paraId="4220452B">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2.贵方如发现我公司存在拖欠农民工工资行为，我公司保证将无条件筹集资金立即发放所拖欠的工人（包括农民工）工资，并愿意接受贵方的任何针对性的惩罚措施。</w:t>
      </w:r>
    </w:p>
    <w:p w14:paraId="0263FBB8">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3.我公司承诺一但发生拖欠工人（包括农民工）工资的情况，我公司将无条件接受贵方代扣本工程项目的进度款（或已挂账工程款)中直接支付给工人（包括农民工）的权利，并对由此造成的一切后果承担全部责任。</w:t>
      </w:r>
    </w:p>
    <w:p w14:paraId="35F17D4E">
      <w:pPr>
        <w:spacing w:line="560" w:lineRule="exact"/>
        <w:rPr>
          <w:rFonts w:ascii="仿宋_GB2312" w:hAnsi="仿宋" w:eastAsia="仿宋_GB2312" w:cs="仿宋"/>
          <w:sz w:val="32"/>
          <w:szCs w:val="32"/>
        </w:rPr>
      </w:pPr>
    </w:p>
    <w:p w14:paraId="4931FE95">
      <w:pPr>
        <w:spacing w:line="560" w:lineRule="exact"/>
        <w:rPr>
          <w:rFonts w:ascii="仿宋_GB2312" w:hAnsi="仿宋" w:eastAsia="仿宋_GB2312" w:cs="仿宋"/>
          <w:sz w:val="32"/>
          <w:szCs w:val="32"/>
        </w:rPr>
      </w:pPr>
    </w:p>
    <w:p w14:paraId="47CD54E3">
      <w:pPr>
        <w:spacing w:line="560" w:lineRule="exact"/>
        <w:rPr>
          <w:rFonts w:ascii="仿宋_GB2312" w:hAnsi="仿宋" w:eastAsia="仿宋_GB2312" w:cs="仿宋"/>
          <w:sz w:val="32"/>
          <w:szCs w:val="32"/>
        </w:rPr>
      </w:pPr>
    </w:p>
    <w:p w14:paraId="75EFBD52">
      <w:pPr>
        <w:spacing w:line="560" w:lineRule="exact"/>
        <w:ind w:firstLine="2560" w:firstLineChars="800"/>
        <w:rPr>
          <w:rFonts w:ascii="仿宋_GB2312" w:hAnsi="仿宋" w:eastAsia="仿宋_GB2312" w:cs="仿宋"/>
          <w:sz w:val="32"/>
          <w:szCs w:val="32"/>
          <w:u w:val="single"/>
        </w:rPr>
      </w:pPr>
      <w:r>
        <w:rPr>
          <w:rFonts w:hint="eastAsia" w:ascii="仿宋_GB2312" w:hAnsi="仿宋" w:eastAsia="仿宋_GB2312" w:cs="仿宋"/>
          <w:sz w:val="32"/>
          <w:szCs w:val="32"/>
        </w:rPr>
        <w:t>承诺人</w:t>
      </w:r>
      <w:r>
        <w:rPr>
          <w:rFonts w:hint="eastAsia" w:ascii="仿宋_GB2312" w:hAnsi="仿宋" w:eastAsia="仿宋_GB2312" w:cs="仿宋"/>
          <w:sz w:val="32"/>
          <w:szCs w:val="32"/>
          <w:u w:val="single"/>
        </w:rPr>
        <w:t xml:space="preserve">：               </w:t>
      </w:r>
    </w:p>
    <w:p w14:paraId="7C89A943">
      <w:pPr>
        <w:spacing w:line="560" w:lineRule="exact"/>
        <w:rPr>
          <w:rFonts w:ascii="仿宋_GB2312" w:hAnsi="仿宋" w:eastAsia="仿宋_GB2312" w:cs="仿宋"/>
          <w:sz w:val="32"/>
          <w:szCs w:val="32"/>
        </w:rPr>
      </w:pPr>
    </w:p>
    <w:p w14:paraId="40A46A7A">
      <w:pPr>
        <w:spacing w:line="560" w:lineRule="exact"/>
        <w:rPr>
          <w:rFonts w:ascii="仿宋_GB2312" w:hAnsi="仿宋" w:eastAsia="仿宋_GB2312" w:cs="仿宋"/>
          <w:sz w:val="32"/>
          <w:szCs w:val="32"/>
        </w:rPr>
      </w:pPr>
      <w:r>
        <w:rPr>
          <w:rFonts w:hint="eastAsia" w:ascii="仿宋_GB2312" w:hAnsi="仿宋" w:eastAsia="仿宋_GB2312" w:cs="仿宋"/>
          <w:sz w:val="32"/>
          <w:szCs w:val="32"/>
        </w:rPr>
        <w:t xml:space="preserve">                法定代表人</w:t>
      </w:r>
      <w:r>
        <w:rPr>
          <w:rFonts w:hint="eastAsia" w:ascii="仿宋_GB2312" w:hAnsi="仿宋" w:eastAsia="仿宋_GB2312" w:cs="仿宋"/>
          <w:sz w:val="32"/>
          <w:szCs w:val="32"/>
          <w:u w:val="single"/>
        </w:rPr>
        <w:t>：           （签字</w:t>
      </w:r>
      <w:r>
        <w:rPr>
          <w:rFonts w:hint="eastAsia" w:ascii="仿宋_GB2312" w:hAnsi="仿宋" w:eastAsia="仿宋_GB2312" w:cs="仿宋"/>
          <w:color w:val="FF0000"/>
          <w:sz w:val="32"/>
          <w:szCs w:val="32"/>
          <w:u w:val="single"/>
        </w:rPr>
        <w:t>并</w:t>
      </w:r>
      <w:r>
        <w:rPr>
          <w:rFonts w:hint="eastAsia" w:ascii="仿宋_GB2312" w:hAnsi="仿宋" w:eastAsia="仿宋_GB2312" w:cs="仿宋"/>
          <w:sz w:val="32"/>
          <w:szCs w:val="32"/>
          <w:u w:val="single"/>
        </w:rPr>
        <w:t xml:space="preserve">盖章） </w:t>
      </w:r>
    </w:p>
    <w:p w14:paraId="02B5B8D0">
      <w:pPr>
        <w:spacing w:line="560" w:lineRule="exact"/>
        <w:ind w:firstLine="2560" w:firstLineChars="800"/>
        <w:rPr>
          <w:sz w:val="32"/>
          <w:szCs w:val="32"/>
        </w:rPr>
      </w:pPr>
      <w:r>
        <w:rPr>
          <w:rFonts w:hint="eastAsia" w:ascii="仿宋_GB2312" w:hAnsi="仿宋" w:eastAsia="仿宋_GB2312" w:cs="仿宋"/>
          <w:sz w:val="32"/>
          <w:szCs w:val="32"/>
        </w:rPr>
        <w:t>日期：   年    月    日</w:t>
      </w:r>
      <w:bookmarkEnd w:id="5"/>
      <w:bookmarkEnd w:id="6"/>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Calibri Light">
    <w:panose1 w:val="020F03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等线 Light">
    <w:panose1 w:val="02010600030101010101"/>
    <w:charset w:val="86"/>
    <w:family w:val="auto"/>
    <w:pitch w:val="default"/>
    <w:sig w:usb0="A00002BF" w:usb1="38CF7CFA" w:usb2="00000016" w:usb3="00000000" w:csb0="0004000F" w:csb1="00000000"/>
  </w:font>
  <w:font w:name="方正小标宋简体">
    <w:altName w:val="黑体"/>
    <w:panose1 w:val="03000509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1A6685">
    <w:r>
      <w:pict>
        <v:shape id="_x0000_s3073" o:spid="_x0000_s3073"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aJO4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GEsM0Kn768f30&#10;8+H06xvBGQRqXJgh7t4hMrbvbIu2Gc4DDhPvtvI6fcGIwA95jxd5RRsJT5emk+k0h4vDN2yAnz1e&#10;dz7E98JqkoyCetSvk5UdNiH2oUNIymbsWirV1VAZ0hT06vX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7aJO4zAgAAYwQAAA4AAAAAAAAAAQAgAAAAHwEAAGRycy9lMm9Eb2MueG1sUEsF&#10;BgAAAAAGAAYAWQEAAMQFAAAAAA==&#10;">
          <v:path/>
          <v:fill on="f" focussize="0,0"/>
          <v:stroke on="f" weight="0.5pt" joinstyle="miter"/>
          <v:imagedata o:title=""/>
          <o:lock v:ext="edit"/>
          <v:textbox inset="0mm,0mm,0mm,0mm" style="mso-fit-shape-to-text:t;">
            <w:txbxContent>
              <w:p w14:paraId="4BA5BF16">
                <w:pPr>
                  <w:pStyle w:val="19"/>
                </w:pPr>
                <w:r>
                  <w:fldChar w:fldCharType="begin"/>
                </w:r>
                <w:r>
                  <w:instrText xml:space="preserve"> PAGE  \* MERGEFORMAT </w:instrText>
                </w:r>
                <w:r>
                  <w:fldChar w:fldCharType="separate"/>
                </w:r>
                <w:r>
                  <w:t>44</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8CF37A">
    <w:pPr>
      <w:pBdr>
        <w:bottom w:val="single" w:color="auto" w:sz="4" w:space="0"/>
      </w:pBdr>
      <w:spacing w:line="400" w:lineRule="exact"/>
      <w:jc w:val="left"/>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招标文件                                                                第六章 投标文件格式</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2"/>
  <w:embedSystemFonts/>
  <w:bordersDoNotSurroundHeader w:val="1"/>
  <w:bordersDoNotSurroundFooter w:val="1"/>
  <w:documentProtection w:enforcement="0"/>
  <w:defaultTabStop w:val="0"/>
  <w:drawingGridHorizontalSpacing w:val="120"/>
  <w:drawingGridVerticalSpacing w:val="163"/>
  <w:noPunctuationKerning w:val="1"/>
  <w:characterSpacingControl w:val="compressPunctuation"/>
  <w:hdrShapeDefaults>
    <o:shapelayout v:ext="edit">
      <o:idmap v:ext="edit" data="1,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DU4MzQzMDhmMWFmMGNmYWI2OTk3YmM2MzQ5YzY2YWEifQ=="/>
  </w:docVars>
  <w:rsids>
    <w:rsidRoot w:val="17950D22"/>
    <w:rsid w:val="00007D95"/>
    <w:rsid w:val="000138E7"/>
    <w:rsid w:val="000228CC"/>
    <w:rsid w:val="0003393A"/>
    <w:rsid w:val="00041830"/>
    <w:rsid w:val="00041AF7"/>
    <w:rsid w:val="000715AA"/>
    <w:rsid w:val="000757EF"/>
    <w:rsid w:val="000973EB"/>
    <w:rsid w:val="000B2E37"/>
    <w:rsid w:val="000C1665"/>
    <w:rsid w:val="000C2F79"/>
    <w:rsid w:val="000E132B"/>
    <w:rsid w:val="000E231A"/>
    <w:rsid w:val="00102993"/>
    <w:rsid w:val="0012346D"/>
    <w:rsid w:val="00156021"/>
    <w:rsid w:val="001712C5"/>
    <w:rsid w:val="0017217D"/>
    <w:rsid w:val="00173C72"/>
    <w:rsid w:val="00181628"/>
    <w:rsid w:val="0018235B"/>
    <w:rsid w:val="00190D4A"/>
    <w:rsid w:val="001B0F76"/>
    <w:rsid w:val="001B2822"/>
    <w:rsid w:val="001C0E7A"/>
    <w:rsid w:val="001C265E"/>
    <w:rsid w:val="001E07F4"/>
    <w:rsid w:val="001F1061"/>
    <w:rsid w:val="0020619A"/>
    <w:rsid w:val="00207CF9"/>
    <w:rsid w:val="00221404"/>
    <w:rsid w:val="00231634"/>
    <w:rsid w:val="002336CF"/>
    <w:rsid w:val="002501D5"/>
    <w:rsid w:val="002524D0"/>
    <w:rsid w:val="0026390F"/>
    <w:rsid w:val="00274AB0"/>
    <w:rsid w:val="00295FAD"/>
    <w:rsid w:val="002B0D09"/>
    <w:rsid w:val="002B4513"/>
    <w:rsid w:val="002B5233"/>
    <w:rsid w:val="002E549E"/>
    <w:rsid w:val="002E7752"/>
    <w:rsid w:val="00301F6E"/>
    <w:rsid w:val="003357D8"/>
    <w:rsid w:val="00337038"/>
    <w:rsid w:val="00341FCD"/>
    <w:rsid w:val="00342138"/>
    <w:rsid w:val="00344777"/>
    <w:rsid w:val="00346761"/>
    <w:rsid w:val="0035312E"/>
    <w:rsid w:val="003550AC"/>
    <w:rsid w:val="0036034C"/>
    <w:rsid w:val="00364D21"/>
    <w:rsid w:val="00385FF7"/>
    <w:rsid w:val="00393E2B"/>
    <w:rsid w:val="003A6B66"/>
    <w:rsid w:val="003F0668"/>
    <w:rsid w:val="003F23CE"/>
    <w:rsid w:val="00405224"/>
    <w:rsid w:val="004178C4"/>
    <w:rsid w:val="00446744"/>
    <w:rsid w:val="0045437D"/>
    <w:rsid w:val="0046147A"/>
    <w:rsid w:val="004701A6"/>
    <w:rsid w:val="004909D7"/>
    <w:rsid w:val="004A467F"/>
    <w:rsid w:val="004B2B21"/>
    <w:rsid w:val="004B3609"/>
    <w:rsid w:val="004B7CE5"/>
    <w:rsid w:val="004D45F6"/>
    <w:rsid w:val="004E0FEA"/>
    <w:rsid w:val="004E26B1"/>
    <w:rsid w:val="004E7D4A"/>
    <w:rsid w:val="004F7F0B"/>
    <w:rsid w:val="00506FF5"/>
    <w:rsid w:val="005113AA"/>
    <w:rsid w:val="00512A66"/>
    <w:rsid w:val="00525B9E"/>
    <w:rsid w:val="00526CFF"/>
    <w:rsid w:val="0053037C"/>
    <w:rsid w:val="005615A6"/>
    <w:rsid w:val="00590986"/>
    <w:rsid w:val="005A08D7"/>
    <w:rsid w:val="005E1FCD"/>
    <w:rsid w:val="005E25A1"/>
    <w:rsid w:val="005E483F"/>
    <w:rsid w:val="00606F23"/>
    <w:rsid w:val="006124B8"/>
    <w:rsid w:val="00624370"/>
    <w:rsid w:val="00627E6B"/>
    <w:rsid w:val="00654453"/>
    <w:rsid w:val="00655F73"/>
    <w:rsid w:val="006564DB"/>
    <w:rsid w:val="0066310C"/>
    <w:rsid w:val="0067436B"/>
    <w:rsid w:val="006956DF"/>
    <w:rsid w:val="0069680D"/>
    <w:rsid w:val="006A226E"/>
    <w:rsid w:val="006B7BC1"/>
    <w:rsid w:val="006C3BFC"/>
    <w:rsid w:val="006C5B17"/>
    <w:rsid w:val="006C68E7"/>
    <w:rsid w:val="006C6FDE"/>
    <w:rsid w:val="006D0418"/>
    <w:rsid w:val="006E0501"/>
    <w:rsid w:val="006E3472"/>
    <w:rsid w:val="006F0EA2"/>
    <w:rsid w:val="007007B9"/>
    <w:rsid w:val="0070403F"/>
    <w:rsid w:val="00704336"/>
    <w:rsid w:val="007127AC"/>
    <w:rsid w:val="00713D2E"/>
    <w:rsid w:val="00715F9A"/>
    <w:rsid w:val="0071702D"/>
    <w:rsid w:val="00727103"/>
    <w:rsid w:val="00731A0E"/>
    <w:rsid w:val="007338B5"/>
    <w:rsid w:val="007369D4"/>
    <w:rsid w:val="0075686F"/>
    <w:rsid w:val="00764FC6"/>
    <w:rsid w:val="00765A22"/>
    <w:rsid w:val="0078237C"/>
    <w:rsid w:val="007872DB"/>
    <w:rsid w:val="00787B38"/>
    <w:rsid w:val="007923B4"/>
    <w:rsid w:val="00792BDB"/>
    <w:rsid w:val="007945AB"/>
    <w:rsid w:val="0079509A"/>
    <w:rsid w:val="007A03D5"/>
    <w:rsid w:val="007A4CE6"/>
    <w:rsid w:val="007B0F4B"/>
    <w:rsid w:val="007C5B70"/>
    <w:rsid w:val="007D513B"/>
    <w:rsid w:val="007E436D"/>
    <w:rsid w:val="007E69C9"/>
    <w:rsid w:val="007F612D"/>
    <w:rsid w:val="00811114"/>
    <w:rsid w:val="00814795"/>
    <w:rsid w:val="0081511F"/>
    <w:rsid w:val="00824069"/>
    <w:rsid w:val="0082727E"/>
    <w:rsid w:val="008272D2"/>
    <w:rsid w:val="008322BB"/>
    <w:rsid w:val="008368FB"/>
    <w:rsid w:val="0085520C"/>
    <w:rsid w:val="0086317F"/>
    <w:rsid w:val="00863B59"/>
    <w:rsid w:val="00871AD4"/>
    <w:rsid w:val="00886C96"/>
    <w:rsid w:val="008A1C74"/>
    <w:rsid w:val="008A31D0"/>
    <w:rsid w:val="008B05AF"/>
    <w:rsid w:val="008C21E6"/>
    <w:rsid w:val="008D52BA"/>
    <w:rsid w:val="008E1B6E"/>
    <w:rsid w:val="008E6140"/>
    <w:rsid w:val="008F311A"/>
    <w:rsid w:val="008F6EB2"/>
    <w:rsid w:val="009132F7"/>
    <w:rsid w:val="00913491"/>
    <w:rsid w:val="00920C39"/>
    <w:rsid w:val="00927D71"/>
    <w:rsid w:val="00930D96"/>
    <w:rsid w:val="00936276"/>
    <w:rsid w:val="00936B10"/>
    <w:rsid w:val="00956814"/>
    <w:rsid w:val="00973F7E"/>
    <w:rsid w:val="00973FB8"/>
    <w:rsid w:val="00976830"/>
    <w:rsid w:val="00976D2A"/>
    <w:rsid w:val="009778F9"/>
    <w:rsid w:val="00982A09"/>
    <w:rsid w:val="00991ADF"/>
    <w:rsid w:val="009959A3"/>
    <w:rsid w:val="00997603"/>
    <w:rsid w:val="009A3877"/>
    <w:rsid w:val="009A5EB0"/>
    <w:rsid w:val="009B47D8"/>
    <w:rsid w:val="009B5592"/>
    <w:rsid w:val="009E1F15"/>
    <w:rsid w:val="009F0567"/>
    <w:rsid w:val="009F1639"/>
    <w:rsid w:val="00A054B7"/>
    <w:rsid w:val="00A1682F"/>
    <w:rsid w:val="00A20084"/>
    <w:rsid w:val="00A23E98"/>
    <w:rsid w:val="00A2624E"/>
    <w:rsid w:val="00A32365"/>
    <w:rsid w:val="00A3258B"/>
    <w:rsid w:val="00A352D9"/>
    <w:rsid w:val="00A70459"/>
    <w:rsid w:val="00A814BD"/>
    <w:rsid w:val="00A8598B"/>
    <w:rsid w:val="00A92D1A"/>
    <w:rsid w:val="00A93827"/>
    <w:rsid w:val="00A966F1"/>
    <w:rsid w:val="00AB239E"/>
    <w:rsid w:val="00AB27B9"/>
    <w:rsid w:val="00AB7A64"/>
    <w:rsid w:val="00AC2CBC"/>
    <w:rsid w:val="00AC551B"/>
    <w:rsid w:val="00AD62FC"/>
    <w:rsid w:val="00AD646B"/>
    <w:rsid w:val="00B01E7B"/>
    <w:rsid w:val="00B0303F"/>
    <w:rsid w:val="00B10382"/>
    <w:rsid w:val="00B12F0B"/>
    <w:rsid w:val="00B145DE"/>
    <w:rsid w:val="00B24330"/>
    <w:rsid w:val="00B31C21"/>
    <w:rsid w:val="00B4218F"/>
    <w:rsid w:val="00B511E9"/>
    <w:rsid w:val="00B81654"/>
    <w:rsid w:val="00BA2E1E"/>
    <w:rsid w:val="00BC5837"/>
    <w:rsid w:val="00BC604D"/>
    <w:rsid w:val="00BF0E19"/>
    <w:rsid w:val="00C06CBF"/>
    <w:rsid w:val="00C17C6F"/>
    <w:rsid w:val="00C342BA"/>
    <w:rsid w:val="00C3771B"/>
    <w:rsid w:val="00C4316C"/>
    <w:rsid w:val="00C44390"/>
    <w:rsid w:val="00C751D8"/>
    <w:rsid w:val="00C756CE"/>
    <w:rsid w:val="00C91C98"/>
    <w:rsid w:val="00C93724"/>
    <w:rsid w:val="00CB213A"/>
    <w:rsid w:val="00CC1A0F"/>
    <w:rsid w:val="00CC6BDA"/>
    <w:rsid w:val="00CC7112"/>
    <w:rsid w:val="00CD7B93"/>
    <w:rsid w:val="00CF1D67"/>
    <w:rsid w:val="00CF4E5B"/>
    <w:rsid w:val="00D24D53"/>
    <w:rsid w:val="00D27786"/>
    <w:rsid w:val="00D34635"/>
    <w:rsid w:val="00D41F21"/>
    <w:rsid w:val="00D54EC1"/>
    <w:rsid w:val="00D551CF"/>
    <w:rsid w:val="00D552E9"/>
    <w:rsid w:val="00D84DB0"/>
    <w:rsid w:val="00D94436"/>
    <w:rsid w:val="00D97AEA"/>
    <w:rsid w:val="00DB07F9"/>
    <w:rsid w:val="00DC5E5F"/>
    <w:rsid w:val="00DC75D2"/>
    <w:rsid w:val="00DD7F94"/>
    <w:rsid w:val="00DE08D9"/>
    <w:rsid w:val="00DE1121"/>
    <w:rsid w:val="00DE354B"/>
    <w:rsid w:val="00DF669B"/>
    <w:rsid w:val="00E03CBF"/>
    <w:rsid w:val="00E103A1"/>
    <w:rsid w:val="00E1323C"/>
    <w:rsid w:val="00E22EBB"/>
    <w:rsid w:val="00E2395D"/>
    <w:rsid w:val="00E32DB7"/>
    <w:rsid w:val="00E41856"/>
    <w:rsid w:val="00E42649"/>
    <w:rsid w:val="00E565DE"/>
    <w:rsid w:val="00E67C84"/>
    <w:rsid w:val="00E718F9"/>
    <w:rsid w:val="00E816B4"/>
    <w:rsid w:val="00E8460B"/>
    <w:rsid w:val="00E868B1"/>
    <w:rsid w:val="00EA2B79"/>
    <w:rsid w:val="00EA40E8"/>
    <w:rsid w:val="00EB2BBE"/>
    <w:rsid w:val="00EB3106"/>
    <w:rsid w:val="00EB5C69"/>
    <w:rsid w:val="00F119A8"/>
    <w:rsid w:val="00F26966"/>
    <w:rsid w:val="00F31DB7"/>
    <w:rsid w:val="00F44F67"/>
    <w:rsid w:val="00F50CDF"/>
    <w:rsid w:val="00F515EF"/>
    <w:rsid w:val="00F62573"/>
    <w:rsid w:val="00F66F31"/>
    <w:rsid w:val="00F705B3"/>
    <w:rsid w:val="00F7680C"/>
    <w:rsid w:val="00F77140"/>
    <w:rsid w:val="00F92F56"/>
    <w:rsid w:val="00F94BD5"/>
    <w:rsid w:val="00FA560E"/>
    <w:rsid w:val="00FC2B0C"/>
    <w:rsid w:val="00FD358A"/>
    <w:rsid w:val="00FE4F1C"/>
    <w:rsid w:val="0100390C"/>
    <w:rsid w:val="010D3F24"/>
    <w:rsid w:val="01192C1F"/>
    <w:rsid w:val="01211AD4"/>
    <w:rsid w:val="01255120"/>
    <w:rsid w:val="01347A59"/>
    <w:rsid w:val="014029CF"/>
    <w:rsid w:val="014852B3"/>
    <w:rsid w:val="014D28C9"/>
    <w:rsid w:val="015123B9"/>
    <w:rsid w:val="015C48BA"/>
    <w:rsid w:val="01635C49"/>
    <w:rsid w:val="016A5229"/>
    <w:rsid w:val="01822573"/>
    <w:rsid w:val="018E53BB"/>
    <w:rsid w:val="019F20D3"/>
    <w:rsid w:val="01A050EF"/>
    <w:rsid w:val="01A52F74"/>
    <w:rsid w:val="01AE15BA"/>
    <w:rsid w:val="01B12E58"/>
    <w:rsid w:val="01B3097E"/>
    <w:rsid w:val="01B42948"/>
    <w:rsid w:val="01C233D4"/>
    <w:rsid w:val="01C26E13"/>
    <w:rsid w:val="01C963F3"/>
    <w:rsid w:val="01CF7782"/>
    <w:rsid w:val="01DB6127"/>
    <w:rsid w:val="01E7687A"/>
    <w:rsid w:val="01EE19B6"/>
    <w:rsid w:val="01F21292"/>
    <w:rsid w:val="01FF1E15"/>
    <w:rsid w:val="020B6A0C"/>
    <w:rsid w:val="0213141D"/>
    <w:rsid w:val="021653B1"/>
    <w:rsid w:val="022A6766"/>
    <w:rsid w:val="02331ABF"/>
    <w:rsid w:val="023A109F"/>
    <w:rsid w:val="023E3A16"/>
    <w:rsid w:val="025D690F"/>
    <w:rsid w:val="0260299B"/>
    <w:rsid w:val="02624152"/>
    <w:rsid w:val="026305F6"/>
    <w:rsid w:val="026659F0"/>
    <w:rsid w:val="02714395"/>
    <w:rsid w:val="027D0F8C"/>
    <w:rsid w:val="027D71DE"/>
    <w:rsid w:val="027F4D04"/>
    <w:rsid w:val="02820350"/>
    <w:rsid w:val="02A62291"/>
    <w:rsid w:val="02AD1871"/>
    <w:rsid w:val="02C32E43"/>
    <w:rsid w:val="02DE7C7D"/>
    <w:rsid w:val="02E1776D"/>
    <w:rsid w:val="02E5725D"/>
    <w:rsid w:val="02ED6112"/>
    <w:rsid w:val="02EE59E6"/>
    <w:rsid w:val="03060F81"/>
    <w:rsid w:val="03065425"/>
    <w:rsid w:val="030A5EB4"/>
    <w:rsid w:val="030C33A5"/>
    <w:rsid w:val="030D40BE"/>
    <w:rsid w:val="03101E00"/>
    <w:rsid w:val="03217B69"/>
    <w:rsid w:val="032A1114"/>
    <w:rsid w:val="03304250"/>
    <w:rsid w:val="03433F84"/>
    <w:rsid w:val="03465822"/>
    <w:rsid w:val="034B2E38"/>
    <w:rsid w:val="034C04C5"/>
    <w:rsid w:val="034F0B7A"/>
    <w:rsid w:val="03595555"/>
    <w:rsid w:val="036363D4"/>
    <w:rsid w:val="038F0F77"/>
    <w:rsid w:val="03922815"/>
    <w:rsid w:val="039630AC"/>
    <w:rsid w:val="039667A9"/>
    <w:rsid w:val="039B3DC0"/>
    <w:rsid w:val="03A04F32"/>
    <w:rsid w:val="03AF786B"/>
    <w:rsid w:val="03B629A7"/>
    <w:rsid w:val="03BB1D6C"/>
    <w:rsid w:val="03C2134C"/>
    <w:rsid w:val="03C9092D"/>
    <w:rsid w:val="03CD1A9F"/>
    <w:rsid w:val="03CE7CF1"/>
    <w:rsid w:val="03D3322D"/>
    <w:rsid w:val="03D90444"/>
    <w:rsid w:val="03E30DBA"/>
    <w:rsid w:val="03EF5EB9"/>
    <w:rsid w:val="03F434D0"/>
    <w:rsid w:val="03F92894"/>
    <w:rsid w:val="0414147C"/>
    <w:rsid w:val="04180F6C"/>
    <w:rsid w:val="04185410"/>
    <w:rsid w:val="041F679F"/>
    <w:rsid w:val="04207E21"/>
    <w:rsid w:val="0427257C"/>
    <w:rsid w:val="04335DA6"/>
    <w:rsid w:val="04365896"/>
    <w:rsid w:val="043A5387"/>
    <w:rsid w:val="04425FE9"/>
    <w:rsid w:val="04447FB3"/>
    <w:rsid w:val="044B7594"/>
    <w:rsid w:val="045301F6"/>
    <w:rsid w:val="04531FA4"/>
    <w:rsid w:val="045D2E23"/>
    <w:rsid w:val="046B5540"/>
    <w:rsid w:val="046E71E3"/>
    <w:rsid w:val="046F1448"/>
    <w:rsid w:val="04714B20"/>
    <w:rsid w:val="04763EE5"/>
    <w:rsid w:val="04781A0B"/>
    <w:rsid w:val="04812FB5"/>
    <w:rsid w:val="04874344"/>
    <w:rsid w:val="049B394B"/>
    <w:rsid w:val="04A110DB"/>
    <w:rsid w:val="04A722F0"/>
    <w:rsid w:val="04B862AB"/>
    <w:rsid w:val="04BC26D2"/>
    <w:rsid w:val="04BF763A"/>
    <w:rsid w:val="04C2712A"/>
    <w:rsid w:val="04C64E6C"/>
    <w:rsid w:val="04D07A99"/>
    <w:rsid w:val="04D23811"/>
    <w:rsid w:val="04D74983"/>
    <w:rsid w:val="04DB523B"/>
    <w:rsid w:val="04E452F2"/>
    <w:rsid w:val="04E84DE3"/>
    <w:rsid w:val="04F25C61"/>
    <w:rsid w:val="04F30983"/>
    <w:rsid w:val="05017C52"/>
    <w:rsid w:val="051756C8"/>
    <w:rsid w:val="05177476"/>
    <w:rsid w:val="051C2CDE"/>
    <w:rsid w:val="0523406D"/>
    <w:rsid w:val="05235E1B"/>
    <w:rsid w:val="052D4EEB"/>
    <w:rsid w:val="052E47BF"/>
    <w:rsid w:val="053242B0"/>
    <w:rsid w:val="05353DA0"/>
    <w:rsid w:val="053C6EDC"/>
    <w:rsid w:val="05461B09"/>
    <w:rsid w:val="055C132D"/>
    <w:rsid w:val="055E32F7"/>
    <w:rsid w:val="05634469"/>
    <w:rsid w:val="05681A7F"/>
    <w:rsid w:val="05685F23"/>
    <w:rsid w:val="056A3A4A"/>
    <w:rsid w:val="05704DD8"/>
    <w:rsid w:val="05793C8D"/>
    <w:rsid w:val="05883ED0"/>
    <w:rsid w:val="058845DF"/>
    <w:rsid w:val="05896173"/>
    <w:rsid w:val="058F1702"/>
    <w:rsid w:val="05942874"/>
    <w:rsid w:val="059451B2"/>
    <w:rsid w:val="05AD7DDA"/>
    <w:rsid w:val="05B22ACC"/>
    <w:rsid w:val="05B64EE1"/>
    <w:rsid w:val="05BD626F"/>
    <w:rsid w:val="05BE78F1"/>
    <w:rsid w:val="05C173E2"/>
    <w:rsid w:val="05CD222A"/>
    <w:rsid w:val="05CD5D86"/>
    <w:rsid w:val="05D13AC9"/>
    <w:rsid w:val="05DD246D"/>
    <w:rsid w:val="05E03D0C"/>
    <w:rsid w:val="05EC26B0"/>
    <w:rsid w:val="05F61781"/>
    <w:rsid w:val="05F872A7"/>
    <w:rsid w:val="05FD666C"/>
    <w:rsid w:val="060E0879"/>
    <w:rsid w:val="060F639F"/>
    <w:rsid w:val="06141C07"/>
    <w:rsid w:val="06147E59"/>
    <w:rsid w:val="06165A2F"/>
    <w:rsid w:val="062A142B"/>
    <w:rsid w:val="06350B50"/>
    <w:rsid w:val="063522A9"/>
    <w:rsid w:val="06367DD0"/>
    <w:rsid w:val="0639341C"/>
    <w:rsid w:val="063F6C84"/>
    <w:rsid w:val="06451DC1"/>
    <w:rsid w:val="0648365F"/>
    <w:rsid w:val="064A73D7"/>
    <w:rsid w:val="064E336B"/>
    <w:rsid w:val="06563FCE"/>
    <w:rsid w:val="06624721"/>
    <w:rsid w:val="066E1CEE"/>
    <w:rsid w:val="068154EF"/>
    <w:rsid w:val="0687687D"/>
    <w:rsid w:val="068B1EC9"/>
    <w:rsid w:val="06911C3B"/>
    <w:rsid w:val="06935222"/>
    <w:rsid w:val="069845E6"/>
    <w:rsid w:val="069A369F"/>
    <w:rsid w:val="069C5500"/>
    <w:rsid w:val="06A765D7"/>
    <w:rsid w:val="06A92350"/>
    <w:rsid w:val="06B238FA"/>
    <w:rsid w:val="06B331CE"/>
    <w:rsid w:val="06C97BAD"/>
    <w:rsid w:val="06CC603E"/>
    <w:rsid w:val="06D1633E"/>
    <w:rsid w:val="06D575E9"/>
    <w:rsid w:val="06D7510F"/>
    <w:rsid w:val="06D80E87"/>
    <w:rsid w:val="06E94E42"/>
    <w:rsid w:val="070B125C"/>
    <w:rsid w:val="071023CF"/>
    <w:rsid w:val="07177C01"/>
    <w:rsid w:val="0728596A"/>
    <w:rsid w:val="07397B77"/>
    <w:rsid w:val="074B78AB"/>
    <w:rsid w:val="074E2EF7"/>
    <w:rsid w:val="07513835"/>
    <w:rsid w:val="07571DAC"/>
    <w:rsid w:val="075B5C0B"/>
    <w:rsid w:val="076241C2"/>
    <w:rsid w:val="07634BF4"/>
    <w:rsid w:val="076369A2"/>
    <w:rsid w:val="07666493"/>
    <w:rsid w:val="07837045"/>
    <w:rsid w:val="07866B35"/>
    <w:rsid w:val="078B5EF9"/>
    <w:rsid w:val="078D3A1F"/>
    <w:rsid w:val="079052BE"/>
    <w:rsid w:val="079528D4"/>
    <w:rsid w:val="0797664C"/>
    <w:rsid w:val="079C0106"/>
    <w:rsid w:val="07A1571D"/>
    <w:rsid w:val="07AB0349"/>
    <w:rsid w:val="07B2792A"/>
    <w:rsid w:val="07B94814"/>
    <w:rsid w:val="07C80EFB"/>
    <w:rsid w:val="07D63618"/>
    <w:rsid w:val="07DB478B"/>
    <w:rsid w:val="07DD49A7"/>
    <w:rsid w:val="07E6312F"/>
    <w:rsid w:val="07E95755"/>
    <w:rsid w:val="07F13FAE"/>
    <w:rsid w:val="08030185"/>
    <w:rsid w:val="08035F5D"/>
    <w:rsid w:val="08055CAB"/>
    <w:rsid w:val="08065580"/>
    <w:rsid w:val="0822060B"/>
    <w:rsid w:val="08236132"/>
    <w:rsid w:val="08283748"/>
    <w:rsid w:val="082F2D28"/>
    <w:rsid w:val="083C2644"/>
    <w:rsid w:val="084A5DB4"/>
    <w:rsid w:val="08585DDB"/>
    <w:rsid w:val="085B1D6F"/>
    <w:rsid w:val="085B58CB"/>
    <w:rsid w:val="08634780"/>
    <w:rsid w:val="086504F8"/>
    <w:rsid w:val="086A3D60"/>
    <w:rsid w:val="08760957"/>
    <w:rsid w:val="087B7D1C"/>
    <w:rsid w:val="08A47272"/>
    <w:rsid w:val="08A6123D"/>
    <w:rsid w:val="08A94889"/>
    <w:rsid w:val="08A96526"/>
    <w:rsid w:val="08B111EB"/>
    <w:rsid w:val="08B5322E"/>
    <w:rsid w:val="08B80F70"/>
    <w:rsid w:val="08BD6F39"/>
    <w:rsid w:val="08C43471"/>
    <w:rsid w:val="08C47915"/>
    <w:rsid w:val="08C72F61"/>
    <w:rsid w:val="08CB2A51"/>
    <w:rsid w:val="08CC0577"/>
    <w:rsid w:val="08CC67C9"/>
    <w:rsid w:val="08D37B58"/>
    <w:rsid w:val="08D613F6"/>
    <w:rsid w:val="08DF4269"/>
    <w:rsid w:val="08E15A74"/>
    <w:rsid w:val="08F31FA8"/>
    <w:rsid w:val="08FA50E4"/>
    <w:rsid w:val="08FD2E27"/>
    <w:rsid w:val="08FF26FB"/>
    <w:rsid w:val="09063A89"/>
    <w:rsid w:val="09093579"/>
    <w:rsid w:val="09095327"/>
    <w:rsid w:val="090B10A0"/>
    <w:rsid w:val="090E293E"/>
    <w:rsid w:val="0911242E"/>
    <w:rsid w:val="091A7535"/>
    <w:rsid w:val="091F2D9D"/>
    <w:rsid w:val="092108C3"/>
    <w:rsid w:val="092D25BF"/>
    <w:rsid w:val="09412D13"/>
    <w:rsid w:val="09440A55"/>
    <w:rsid w:val="09502F56"/>
    <w:rsid w:val="09547942"/>
    <w:rsid w:val="0958005D"/>
    <w:rsid w:val="0960577C"/>
    <w:rsid w:val="09616F12"/>
    <w:rsid w:val="09722ECD"/>
    <w:rsid w:val="09750C0F"/>
    <w:rsid w:val="099217C1"/>
    <w:rsid w:val="09954E0D"/>
    <w:rsid w:val="099F5C8C"/>
    <w:rsid w:val="09AD2157"/>
    <w:rsid w:val="09BA4874"/>
    <w:rsid w:val="09C120A6"/>
    <w:rsid w:val="09C676BC"/>
    <w:rsid w:val="09D771D4"/>
    <w:rsid w:val="09E33DCA"/>
    <w:rsid w:val="0A0124A3"/>
    <w:rsid w:val="0A03621B"/>
    <w:rsid w:val="0A051F93"/>
    <w:rsid w:val="0A0F4BBF"/>
    <w:rsid w:val="0A0F696E"/>
    <w:rsid w:val="0A110938"/>
    <w:rsid w:val="0A285C81"/>
    <w:rsid w:val="0A2A37A7"/>
    <w:rsid w:val="0A375EC4"/>
    <w:rsid w:val="0A3B59B5"/>
    <w:rsid w:val="0A51342A"/>
    <w:rsid w:val="0A544CC8"/>
    <w:rsid w:val="0A6273E5"/>
    <w:rsid w:val="0A652A31"/>
    <w:rsid w:val="0A6A44EC"/>
    <w:rsid w:val="0A6D7B38"/>
    <w:rsid w:val="0A6F38B0"/>
    <w:rsid w:val="0A805ABD"/>
    <w:rsid w:val="0A80786B"/>
    <w:rsid w:val="0A8235E3"/>
    <w:rsid w:val="0A892BC4"/>
    <w:rsid w:val="0A894972"/>
    <w:rsid w:val="0A8C6210"/>
    <w:rsid w:val="0A9D21CB"/>
    <w:rsid w:val="0AA01CBB"/>
    <w:rsid w:val="0AA07F0D"/>
    <w:rsid w:val="0AB87005"/>
    <w:rsid w:val="0AC343A5"/>
    <w:rsid w:val="0ACC485F"/>
    <w:rsid w:val="0AD113CF"/>
    <w:rsid w:val="0AD6392F"/>
    <w:rsid w:val="0AD83203"/>
    <w:rsid w:val="0ADA51CD"/>
    <w:rsid w:val="0ADB4E68"/>
    <w:rsid w:val="0ADB7197"/>
    <w:rsid w:val="0ADF27E4"/>
    <w:rsid w:val="0AE222D4"/>
    <w:rsid w:val="0AE47DFA"/>
    <w:rsid w:val="0AE71698"/>
    <w:rsid w:val="0AEA1189"/>
    <w:rsid w:val="0AEC6CAF"/>
    <w:rsid w:val="0AED4318"/>
    <w:rsid w:val="0AF02C43"/>
    <w:rsid w:val="0AF74CC0"/>
    <w:rsid w:val="0B051066"/>
    <w:rsid w:val="0B1306DF"/>
    <w:rsid w:val="0B1F1782"/>
    <w:rsid w:val="0B30303F"/>
    <w:rsid w:val="0B304DED"/>
    <w:rsid w:val="0B3C7C36"/>
    <w:rsid w:val="0B41524D"/>
    <w:rsid w:val="0B460AB5"/>
    <w:rsid w:val="0B4765DB"/>
    <w:rsid w:val="0B4B1C27"/>
    <w:rsid w:val="0B5F56D3"/>
    <w:rsid w:val="0B64718D"/>
    <w:rsid w:val="0B65316D"/>
    <w:rsid w:val="0B696551"/>
    <w:rsid w:val="0B6D6042"/>
    <w:rsid w:val="0B6E5916"/>
    <w:rsid w:val="0B7218AA"/>
    <w:rsid w:val="0B766F39"/>
    <w:rsid w:val="0B792C38"/>
    <w:rsid w:val="0B7C6285"/>
    <w:rsid w:val="0B845139"/>
    <w:rsid w:val="0B8B3D2A"/>
    <w:rsid w:val="0B8B471A"/>
    <w:rsid w:val="0B9335CE"/>
    <w:rsid w:val="0BA41FB7"/>
    <w:rsid w:val="0BA457DB"/>
    <w:rsid w:val="0BA650B0"/>
    <w:rsid w:val="0BAA1044"/>
    <w:rsid w:val="0BAF665A"/>
    <w:rsid w:val="0BBF6171"/>
    <w:rsid w:val="0BC32105"/>
    <w:rsid w:val="0BD25EA5"/>
    <w:rsid w:val="0BE5207C"/>
    <w:rsid w:val="0BEF2EFA"/>
    <w:rsid w:val="0BF71DAF"/>
    <w:rsid w:val="0C016972"/>
    <w:rsid w:val="0C087B18"/>
    <w:rsid w:val="0C0C51C6"/>
    <w:rsid w:val="0C112E71"/>
    <w:rsid w:val="0C14470F"/>
    <w:rsid w:val="0C1741FF"/>
    <w:rsid w:val="0C34090D"/>
    <w:rsid w:val="0C3B7EEE"/>
    <w:rsid w:val="0C48085D"/>
    <w:rsid w:val="0C48260B"/>
    <w:rsid w:val="0C4C20FB"/>
    <w:rsid w:val="0C547201"/>
    <w:rsid w:val="0C580AA0"/>
    <w:rsid w:val="0C61547A"/>
    <w:rsid w:val="0C6A432F"/>
    <w:rsid w:val="0C6D22A1"/>
    <w:rsid w:val="0C727688"/>
    <w:rsid w:val="0C743400"/>
    <w:rsid w:val="0C7476C0"/>
    <w:rsid w:val="0C7927C4"/>
    <w:rsid w:val="0C7D0506"/>
    <w:rsid w:val="0C886EAB"/>
    <w:rsid w:val="0C9A0AF7"/>
    <w:rsid w:val="0CA27F6D"/>
    <w:rsid w:val="0CA75583"/>
    <w:rsid w:val="0CB952B6"/>
    <w:rsid w:val="0CB97065"/>
    <w:rsid w:val="0CCC2CDA"/>
    <w:rsid w:val="0CD12600"/>
    <w:rsid w:val="0CD72091"/>
    <w:rsid w:val="0CE57E5A"/>
    <w:rsid w:val="0CEC2F96"/>
    <w:rsid w:val="0CF12CA2"/>
    <w:rsid w:val="0CF14A50"/>
    <w:rsid w:val="0CF15809"/>
    <w:rsid w:val="0CF63E15"/>
    <w:rsid w:val="0CFE2CC9"/>
    <w:rsid w:val="0D046532"/>
    <w:rsid w:val="0D0C53E6"/>
    <w:rsid w:val="0D132C19"/>
    <w:rsid w:val="0D1A5D55"/>
    <w:rsid w:val="0D1F336B"/>
    <w:rsid w:val="0D205087"/>
    <w:rsid w:val="0D2A1D10"/>
    <w:rsid w:val="0D3D123F"/>
    <w:rsid w:val="0D444B80"/>
    <w:rsid w:val="0D523741"/>
    <w:rsid w:val="0D584ACF"/>
    <w:rsid w:val="0D5A2749"/>
    <w:rsid w:val="0D5A3338"/>
    <w:rsid w:val="0D6945E7"/>
    <w:rsid w:val="0D6E60A1"/>
    <w:rsid w:val="0D7511DD"/>
    <w:rsid w:val="0D786F20"/>
    <w:rsid w:val="0D7A67F4"/>
    <w:rsid w:val="0D7F02AE"/>
    <w:rsid w:val="0D7F3E0A"/>
    <w:rsid w:val="0D9378B6"/>
    <w:rsid w:val="0D995739"/>
    <w:rsid w:val="0DAD6BC9"/>
    <w:rsid w:val="0DB31D06"/>
    <w:rsid w:val="0DB461AA"/>
    <w:rsid w:val="0DBA2210"/>
    <w:rsid w:val="0DBB7B04"/>
    <w:rsid w:val="0DBC0BBA"/>
    <w:rsid w:val="0DBD4932"/>
    <w:rsid w:val="0DC432BA"/>
    <w:rsid w:val="0DC65EDD"/>
    <w:rsid w:val="0DD203DE"/>
    <w:rsid w:val="0DE16873"/>
    <w:rsid w:val="0DED16BC"/>
    <w:rsid w:val="0DED346A"/>
    <w:rsid w:val="0DED5218"/>
    <w:rsid w:val="0DF47CF8"/>
    <w:rsid w:val="0DFE5677"/>
    <w:rsid w:val="0E06678C"/>
    <w:rsid w:val="0E0B38F0"/>
    <w:rsid w:val="0E18645F"/>
    <w:rsid w:val="0E197DBB"/>
    <w:rsid w:val="0E1C78AB"/>
    <w:rsid w:val="0E1E0331"/>
    <w:rsid w:val="0E417312"/>
    <w:rsid w:val="0E46145F"/>
    <w:rsid w:val="0E4932EC"/>
    <w:rsid w:val="0E4F5ED2"/>
    <w:rsid w:val="0E527771"/>
    <w:rsid w:val="0E547045"/>
    <w:rsid w:val="0E552DBD"/>
    <w:rsid w:val="0E5F62D0"/>
    <w:rsid w:val="0E686F94"/>
    <w:rsid w:val="0E6C0832"/>
    <w:rsid w:val="0E6F20D1"/>
    <w:rsid w:val="0E7E3A5B"/>
    <w:rsid w:val="0E835B7C"/>
    <w:rsid w:val="0E8813E4"/>
    <w:rsid w:val="0E8B67DF"/>
    <w:rsid w:val="0E8D07A9"/>
    <w:rsid w:val="0E903DF5"/>
    <w:rsid w:val="0EA3408A"/>
    <w:rsid w:val="0EA77ABC"/>
    <w:rsid w:val="0EAA135B"/>
    <w:rsid w:val="0EB65F51"/>
    <w:rsid w:val="0EC35F79"/>
    <w:rsid w:val="0EC57F43"/>
    <w:rsid w:val="0EC817E1"/>
    <w:rsid w:val="0ECF0DC1"/>
    <w:rsid w:val="0ED40186"/>
    <w:rsid w:val="0ED62150"/>
    <w:rsid w:val="0EDB59B8"/>
    <w:rsid w:val="0EE4486D"/>
    <w:rsid w:val="0EE77D0B"/>
    <w:rsid w:val="0EF80318"/>
    <w:rsid w:val="0F0E3698"/>
    <w:rsid w:val="0F114F36"/>
    <w:rsid w:val="0F152C78"/>
    <w:rsid w:val="0F1F79F8"/>
    <w:rsid w:val="0F2131EB"/>
    <w:rsid w:val="0F242EBB"/>
    <w:rsid w:val="0F2729AB"/>
    <w:rsid w:val="0F276507"/>
    <w:rsid w:val="0F2811FF"/>
    <w:rsid w:val="0F2B26EE"/>
    <w:rsid w:val="0F2E7896"/>
    <w:rsid w:val="0F384BB8"/>
    <w:rsid w:val="0F386966"/>
    <w:rsid w:val="0F39623B"/>
    <w:rsid w:val="0F3967B6"/>
    <w:rsid w:val="0F4446C6"/>
    <w:rsid w:val="0F474DFC"/>
    <w:rsid w:val="0F5117D6"/>
    <w:rsid w:val="0F515C7A"/>
    <w:rsid w:val="0F517A28"/>
    <w:rsid w:val="0F56503F"/>
    <w:rsid w:val="0F566DED"/>
    <w:rsid w:val="0F62224E"/>
    <w:rsid w:val="0F655282"/>
    <w:rsid w:val="0F7316A6"/>
    <w:rsid w:val="0F753717"/>
    <w:rsid w:val="0F7A6F7F"/>
    <w:rsid w:val="0F7D4857"/>
    <w:rsid w:val="0F7F6343"/>
    <w:rsid w:val="0F851480"/>
    <w:rsid w:val="0F895414"/>
    <w:rsid w:val="0F907454"/>
    <w:rsid w:val="0F9763F7"/>
    <w:rsid w:val="0F9A4F2B"/>
    <w:rsid w:val="0F9C5147"/>
    <w:rsid w:val="0FAE4E7B"/>
    <w:rsid w:val="0FB25CBD"/>
    <w:rsid w:val="0FB3423F"/>
    <w:rsid w:val="0FBA7927"/>
    <w:rsid w:val="0FC30926"/>
    <w:rsid w:val="0FD04DF1"/>
    <w:rsid w:val="0FD3043D"/>
    <w:rsid w:val="0FD91EF8"/>
    <w:rsid w:val="0FE22574"/>
    <w:rsid w:val="0FE97C61"/>
    <w:rsid w:val="0FEB39D9"/>
    <w:rsid w:val="0FEE5277"/>
    <w:rsid w:val="0FF26B15"/>
    <w:rsid w:val="0FF30ADF"/>
    <w:rsid w:val="0FF860F6"/>
    <w:rsid w:val="1001144E"/>
    <w:rsid w:val="10042CED"/>
    <w:rsid w:val="100827DD"/>
    <w:rsid w:val="10093E5F"/>
    <w:rsid w:val="100D1BA1"/>
    <w:rsid w:val="10134CDE"/>
    <w:rsid w:val="10150A56"/>
    <w:rsid w:val="101822F4"/>
    <w:rsid w:val="101C1DE4"/>
    <w:rsid w:val="10260F59"/>
    <w:rsid w:val="103553B0"/>
    <w:rsid w:val="10392996"/>
    <w:rsid w:val="10394744"/>
    <w:rsid w:val="1041184B"/>
    <w:rsid w:val="104A6951"/>
    <w:rsid w:val="10523A58"/>
    <w:rsid w:val="10594CCA"/>
    <w:rsid w:val="107240FA"/>
    <w:rsid w:val="10795489"/>
    <w:rsid w:val="107C0F5E"/>
    <w:rsid w:val="107E2A9F"/>
    <w:rsid w:val="108F0808"/>
    <w:rsid w:val="1097590F"/>
    <w:rsid w:val="109A0F5B"/>
    <w:rsid w:val="10B169D0"/>
    <w:rsid w:val="10B464C1"/>
    <w:rsid w:val="10CD30DE"/>
    <w:rsid w:val="10CF6E57"/>
    <w:rsid w:val="10D50163"/>
    <w:rsid w:val="10D75D0B"/>
    <w:rsid w:val="10DB3A4D"/>
    <w:rsid w:val="10DC1574"/>
    <w:rsid w:val="10DE709A"/>
    <w:rsid w:val="10F166B9"/>
    <w:rsid w:val="10F7015B"/>
    <w:rsid w:val="10FD1C16"/>
    <w:rsid w:val="11016140"/>
    <w:rsid w:val="11032FA4"/>
    <w:rsid w:val="110A60E1"/>
    <w:rsid w:val="110E3E23"/>
    <w:rsid w:val="1111746F"/>
    <w:rsid w:val="111807FE"/>
    <w:rsid w:val="111D5E14"/>
    <w:rsid w:val="11203B56"/>
    <w:rsid w:val="1122167C"/>
    <w:rsid w:val="11274C70"/>
    <w:rsid w:val="11305877"/>
    <w:rsid w:val="11380EA0"/>
    <w:rsid w:val="113F222E"/>
    <w:rsid w:val="11494E5B"/>
    <w:rsid w:val="11531836"/>
    <w:rsid w:val="115B4B8E"/>
    <w:rsid w:val="115B693C"/>
    <w:rsid w:val="115F642C"/>
    <w:rsid w:val="116003F7"/>
    <w:rsid w:val="116A6B7F"/>
    <w:rsid w:val="117479FE"/>
    <w:rsid w:val="1178129C"/>
    <w:rsid w:val="117D68B3"/>
    <w:rsid w:val="1186384C"/>
    <w:rsid w:val="118714DF"/>
    <w:rsid w:val="118F65E6"/>
    <w:rsid w:val="119A56B6"/>
    <w:rsid w:val="119B18B2"/>
    <w:rsid w:val="119F2CCD"/>
    <w:rsid w:val="11A26319"/>
    <w:rsid w:val="11A46535"/>
    <w:rsid w:val="11AC7198"/>
    <w:rsid w:val="11AE2F10"/>
    <w:rsid w:val="11B147AE"/>
    <w:rsid w:val="11B5429E"/>
    <w:rsid w:val="11BB73DB"/>
    <w:rsid w:val="11C664AC"/>
    <w:rsid w:val="11CB5870"/>
    <w:rsid w:val="11D706B9"/>
    <w:rsid w:val="11E14EB1"/>
    <w:rsid w:val="11F0177A"/>
    <w:rsid w:val="11F823DD"/>
    <w:rsid w:val="121D3BF2"/>
    <w:rsid w:val="121E0096"/>
    <w:rsid w:val="122356AC"/>
    <w:rsid w:val="122D2087"/>
    <w:rsid w:val="122D652B"/>
    <w:rsid w:val="123C49C0"/>
    <w:rsid w:val="12445622"/>
    <w:rsid w:val="12486EC1"/>
    <w:rsid w:val="12503FC7"/>
    <w:rsid w:val="12575356"/>
    <w:rsid w:val="12614426"/>
    <w:rsid w:val="12744159"/>
    <w:rsid w:val="12791770"/>
    <w:rsid w:val="127C300E"/>
    <w:rsid w:val="128819B3"/>
    <w:rsid w:val="12922832"/>
    <w:rsid w:val="129E2F84"/>
    <w:rsid w:val="12A10762"/>
    <w:rsid w:val="12A45EF1"/>
    <w:rsid w:val="12AA36D7"/>
    <w:rsid w:val="12AB56A1"/>
    <w:rsid w:val="12AB744F"/>
    <w:rsid w:val="12AD766B"/>
    <w:rsid w:val="12B46304"/>
    <w:rsid w:val="12BC78AF"/>
    <w:rsid w:val="12C34799"/>
    <w:rsid w:val="12CD73C6"/>
    <w:rsid w:val="12D20E80"/>
    <w:rsid w:val="12E34E3B"/>
    <w:rsid w:val="12E50BB3"/>
    <w:rsid w:val="12EA7F78"/>
    <w:rsid w:val="12F72695"/>
    <w:rsid w:val="130A23C8"/>
    <w:rsid w:val="130B7EEE"/>
    <w:rsid w:val="13182D37"/>
    <w:rsid w:val="131D659F"/>
    <w:rsid w:val="132D4308"/>
    <w:rsid w:val="132F18B8"/>
    <w:rsid w:val="13315BA7"/>
    <w:rsid w:val="1332191F"/>
    <w:rsid w:val="133B4C77"/>
    <w:rsid w:val="133B6A25"/>
    <w:rsid w:val="13405DEA"/>
    <w:rsid w:val="13453400"/>
    <w:rsid w:val="134C478E"/>
    <w:rsid w:val="13631AD8"/>
    <w:rsid w:val="13675A6C"/>
    <w:rsid w:val="13685340"/>
    <w:rsid w:val="137912FC"/>
    <w:rsid w:val="137D2B9A"/>
    <w:rsid w:val="137F4B64"/>
    <w:rsid w:val="13906D71"/>
    <w:rsid w:val="139F5206"/>
    <w:rsid w:val="13A75E69"/>
    <w:rsid w:val="13B62550"/>
    <w:rsid w:val="13B75624"/>
    <w:rsid w:val="13B80076"/>
    <w:rsid w:val="13B862C8"/>
    <w:rsid w:val="13C133CE"/>
    <w:rsid w:val="13C24A51"/>
    <w:rsid w:val="13CC1D73"/>
    <w:rsid w:val="13CF716E"/>
    <w:rsid w:val="13D50C28"/>
    <w:rsid w:val="13E0137B"/>
    <w:rsid w:val="13E56991"/>
    <w:rsid w:val="13E9022F"/>
    <w:rsid w:val="13EC5383"/>
    <w:rsid w:val="13F37300"/>
    <w:rsid w:val="13F53078"/>
    <w:rsid w:val="13F82B68"/>
    <w:rsid w:val="13FF5CA5"/>
    <w:rsid w:val="13FF7A53"/>
    <w:rsid w:val="140137CB"/>
    <w:rsid w:val="14092680"/>
    <w:rsid w:val="140C5DFC"/>
    <w:rsid w:val="141334FE"/>
    <w:rsid w:val="14163CCF"/>
    <w:rsid w:val="1424395D"/>
    <w:rsid w:val="143811B7"/>
    <w:rsid w:val="143B6151"/>
    <w:rsid w:val="143E4A1F"/>
    <w:rsid w:val="144162BD"/>
    <w:rsid w:val="144638D4"/>
    <w:rsid w:val="14534392"/>
    <w:rsid w:val="145A112D"/>
    <w:rsid w:val="145C0862"/>
    <w:rsid w:val="147026FF"/>
    <w:rsid w:val="147529B9"/>
    <w:rsid w:val="14777F31"/>
    <w:rsid w:val="147E306D"/>
    <w:rsid w:val="1481490C"/>
    <w:rsid w:val="148517E8"/>
    <w:rsid w:val="148C0851"/>
    <w:rsid w:val="148F7029"/>
    <w:rsid w:val="149503B7"/>
    <w:rsid w:val="14952165"/>
    <w:rsid w:val="14991C55"/>
    <w:rsid w:val="14A16D5C"/>
    <w:rsid w:val="14AA3E63"/>
    <w:rsid w:val="14AD5701"/>
    <w:rsid w:val="14AD74AF"/>
    <w:rsid w:val="14AF76CB"/>
    <w:rsid w:val="14BB6070"/>
    <w:rsid w:val="14C12F5A"/>
    <w:rsid w:val="14C173FE"/>
    <w:rsid w:val="14C33176"/>
    <w:rsid w:val="14C60571"/>
    <w:rsid w:val="14CB5B87"/>
    <w:rsid w:val="14CF5102"/>
    <w:rsid w:val="14D233B9"/>
    <w:rsid w:val="14FF370E"/>
    <w:rsid w:val="15023C9F"/>
    <w:rsid w:val="150D619F"/>
    <w:rsid w:val="151237B6"/>
    <w:rsid w:val="151A5FAF"/>
    <w:rsid w:val="1528122B"/>
    <w:rsid w:val="152C0D1B"/>
    <w:rsid w:val="15477903"/>
    <w:rsid w:val="1548367B"/>
    <w:rsid w:val="154C6EEC"/>
    <w:rsid w:val="154F4A0A"/>
    <w:rsid w:val="155B33AF"/>
    <w:rsid w:val="157D4BDF"/>
    <w:rsid w:val="15841A39"/>
    <w:rsid w:val="15852EC9"/>
    <w:rsid w:val="158F12AA"/>
    <w:rsid w:val="158F4E06"/>
    <w:rsid w:val="1594241D"/>
    <w:rsid w:val="15962639"/>
    <w:rsid w:val="159D5775"/>
    <w:rsid w:val="15AA1C40"/>
    <w:rsid w:val="15AB60E4"/>
    <w:rsid w:val="15B036FB"/>
    <w:rsid w:val="15B825AF"/>
    <w:rsid w:val="15C40F54"/>
    <w:rsid w:val="15C522F6"/>
    <w:rsid w:val="15C727F2"/>
    <w:rsid w:val="15C745A0"/>
    <w:rsid w:val="15DB5153"/>
    <w:rsid w:val="15DD306D"/>
    <w:rsid w:val="15FF01DE"/>
    <w:rsid w:val="16005926"/>
    <w:rsid w:val="160927B3"/>
    <w:rsid w:val="160944D8"/>
    <w:rsid w:val="161672D6"/>
    <w:rsid w:val="161944E9"/>
    <w:rsid w:val="161B669A"/>
    <w:rsid w:val="162B0FD3"/>
    <w:rsid w:val="163065E9"/>
    <w:rsid w:val="163836F0"/>
    <w:rsid w:val="163C4F8E"/>
    <w:rsid w:val="164107F7"/>
    <w:rsid w:val="164C46F4"/>
    <w:rsid w:val="164E081E"/>
    <w:rsid w:val="164E6A70"/>
    <w:rsid w:val="16534086"/>
    <w:rsid w:val="16556050"/>
    <w:rsid w:val="16685D83"/>
    <w:rsid w:val="166D339A"/>
    <w:rsid w:val="167C182F"/>
    <w:rsid w:val="168626AD"/>
    <w:rsid w:val="16873D30"/>
    <w:rsid w:val="1695469E"/>
    <w:rsid w:val="16A50D85"/>
    <w:rsid w:val="16A62408"/>
    <w:rsid w:val="16A9014A"/>
    <w:rsid w:val="16AF53BE"/>
    <w:rsid w:val="16B014D8"/>
    <w:rsid w:val="16B0772A"/>
    <w:rsid w:val="16B20DAC"/>
    <w:rsid w:val="16B41B7E"/>
    <w:rsid w:val="16B5089D"/>
    <w:rsid w:val="16BC7E7D"/>
    <w:rsid w:val="16BE28AD"/>
    <w:rsid w:val="16BF34C9"/>
    <w:rsid w:val="16C43F81"/>
    <w:rsid w:val="16C46D32"/>
    <w:rsid w:val="16CA07EC"/>
    <w:rsid w:val="16D231FD"/>
    <w:rsid w:val="16D451C7"/>
    <w:rsid w:val="16E178E4"/>
    <w:rsid w:val="16E42F30"/>
    <w:rsid w:val="16F72C63"/>
    <w:rsid w:val="16FA7BB2"/>
    <w:rsid w:val="17233A58"/>
    <w:rsid w:val="17255A22"/>
    <w:rsid w:val="1740285C"/>
    <w:rsid w:val="175B7696"/>
    <w:rsid w:val="175E2CE2"/>
    <w:rsid w:val="176302F9"/>
    <w:rsid w:val="1768590F"/>
    <w:rsid w:val="17710C68"/>
    <w:rsid w:val="1780176A"/>
    <w:rsid w:val="178070FD"/>
    <w:rsid w:val="17881110"/>
    <w:rsid w:val="178A7F7B"/>
    <w:rsid w:val="178F7340"/>
    <w:rsid w:val="17935082"/>
    <w:rsid w:val="17942BA8"/>
    <w:rsid w:val="17950D22"/>
    <w:rsid w:val="17982698"/>
    <w:rsid w:val="179E4A77"/>
    <w:rsid w:val="179E7583"/>
    <w:rsid w:val="17AC6144"/>
    <w:rsid w:val="17B84AE8"/>
    <w:rsid w:val="17B86896"/>
    <w:rsid w:val="17BA0860"/>
    <w:rsid w:val="17C4348D"/>
    <w:rsid w:val="17CA0378"/>
    <w:rsid w:val="17CA481C"/>
    <w:rsid w:val="17CB18C0"/>
    <w:rsid w:val="17CD1C16"/>
    <w:rsid w:val="17D3547E"/>
    <w:rsid w:val="17D82A95"/>
    <w:rsid w:val="17DB4333"/>
    <w:rsid w:val="17E458DD"/>
    <w:rsid w:val="17EE050A"/>
    <w:rsid w:val="17F378CF"/>
    <w:rsid w:val="17F43647"/>
    <w:rsid w:val="17F81389"/>
    <w:rsid w:val="17F90C5D"/>
    <w:rsid w:val="17FF2717"/>
    <w:rsid w:val="18153CE9"/>
    <w:rsid w:val="181A3968"/>
    <w:rsid w:val="181B0BD3"/>
    <w:rsid w:val="181B5077"/>
    <w:rsid w:val="181F6915"/>
    <w:rsid w:val="18253800"/>
    <w:rsid w:val="183103F7"/>
    <w:rsid w:val="18363C5F"/>
    <w:rsid w:val="183A72AB"/>
    <w:rsid w:val="183D3240"/>
    <w:rsid w:val="183D4FEE"/>
    <w:rsid w:val="1844012A"/>
    <w:rsid w:val="18455C50"/>
    <w:rsid w:val="18475E6C"/>
    <w:rsid w:val="184C3483"/>
    <w:rsid w:val="185145F5"/>
    <w:rsid w:val="185365BF"/>
    <w:rsid w:val="18695DE3"/>
    <w:rsid w:val="186C7681"/>
    <w:rsid w:val="187229F5"/>
    <w:rsid w:val="187327BD"/>
    <w:rsid w:val="18756535"/>
    <w:rsid w:val="188624F1"/>
    <w:rsid w:val="1888270D"/>
    <w:rsid w:val="18890233"/>
    <w:rsid w:val="188E3A9B"/>
    <w:rsid w:val="18932E60"/>
    <w:rsid w:val="18950986"/>
    <w:rsid w:val="18952734"/>
    <w:rsid w:val="18A1732B"/>
    <w:rsid w:val="18B2778A"/>
    <w:rsid w:val="18D019BE"/>
    <w:rsid w:val="18D05E62"/>
    <w:rsid w:val="18D53478"/>
    <w:rsid w:val="18DF42F7"/>
    <w:rsid w:val="18E11E1D"/>
    <w:rsid w:val="18E611E1"/>
    <w:rsid w:val="18E621FC"/>
    <w:rsid w:val="18EE0096"/>
    <w:rsid w:val="18F57676"/>
    <w:rsid w:val="18FA6A3B"/>
    <w:rsid w:val="19054750"/>
    <w:rsid w:val="19061883"/>
    <w:rsid w:val="191B532F"/>
    <w:rsid w:val="191C10A7"/>
    <w:rsid w:val="19212219"/>
    <w:rsid w:val="19235F91"/>
    <w:rsid w:val="193A4788"/>
    <w:rsid w:val="194F4FD8"/>
    <w:rsid w:val="19510D51"/>
    <w:rsid w:val="1954439D"/>
    <w:rsid w:val="195E346D"/>
    <w:rsid w:val="19687E48"/>
    <w:rsid w:val="196D1903"/>
    <w:rsid w:val="196E78A5"/>
    <w:rsid w:val="19766A09"/>
    <w:rsid w:val="19832ED4"/>
    <w:rsid w:val="198527A8"/>
    <w:rsid w:val="19946E8F"/>
    <w:rsid w:val="19A03A86"/>
    <w:rsid w:val="19A52E4A"/>
    <w:rsid w:val="19D11E91"/>
    <w:rsid w:val="19D674A8"/>
    <w:rsid w:val="19D73D35"/>
    <w:rsid w:val="19DB061A"/>
    <w:rsid w:val="19DD25E4"/>
    <w:rsid w:val="19E00326"/>
    <w:rsid w:val="19ED4211"/>
    <w:rsid w:val="19EE2A43"/>
    <w:rsid w:val="1A037B71"/>
    <w:rsid w:val="1A077661"/>
    <w:rsid w:val="1A0C4C78"/>
    <w:rsid w:val="1A0F6EBC"/>
    <w:rsid w:val="1A18361C"/>
    <w:rsid w:val="1A18407F"/>
    <w:rsid w:val="1A1A3838"/>
    <w:rsid w:val="1A246465"/>
    <w:rsid w:val="1A257CDF"/>
    <w:rsid w:val="1A2F0966"/>
    <w:rsid w:val="1A2F6BB8"/>
    <w:rsid w:val="1A332204"/>
    <w:rsid w:val="1A385A6D"/>
    <w:rsid w:val="1A3A7A37"/>
    <w:rsid w:val="1A40680B"/>
    <w:rsid w:val="1A491A28"/>
    <w:rsid w:val="1A534654"/>
    <w:rsid w:val="1A5A3C35"/>
    <w:rsid w:val="1A61265D"/>
    <w:rsid w:val="1A654388"/>
    <w:rsid w:val="1A670100"/>
    <w:rsid w:val="1A6745A4"/>
    <w:rsid w:val="1A6920CA"/>
    <w:rsid w:val="1A703458"/>
    <w:rsid w:val="1A732F49"/>
    <w:rsid w:val="1A8769F4"/>
    <w:rsid w:val="1A9F3D3E"/>
    <w:rsid w:val="1AA475A6"/>
    <w:rsid w:val="1AA86E9E"/>
    <w:rsid w:val="1AB42F10"/>
    <w:rsid w:val="1AB64BE3"/>
    <w:rsid w:val="1AC63078"/>
    <w:rsid w:val="1ACD2659"/>
    <w:rsid w:val="1ADA4D76"/>
    <w:rsid w:val="1AE856E5"/>
    <w:rsid w:val="1AEC6857"/>
    <w:rsid w:val="1AEE7157"/>
    <w:rsid w:val="1AF75928"/>
    <w:rsid w:val="1B0342CC"/>
    <w:rsid w:val="1B1262BE"/>
    <w:rsid w:val="1B1C713C"/>
    <w:rsid w:val="1B213295"/>
    <w:rsid w:val="1B316D83"/>
    <w:rsid w:val="1B34092A"/>
    <w:rsid w:val="1B373F76"/>
    <w:rsid w:val="1B395F40"/>
    <w:rsid w:val="1B3A3A66"/>
    <w:rsid w:val="1B3F1AA6"/>
    <w:rsid w:val="1B495A57"/>
    <w:rsid w:val="1B4B5C73"/>
    <w:rsid w:val="1B4D72F6"/>
    <w:rsid w:val="1B5508A0"/>
    <w:rsid w:val="1B6D1746"/>
    <w:rsid w:val="1B742AD4"/>
    <w:rsid w:val="1B8A679C"/>
    <w:rsid w:val="1B8D3B96"/>
    <w:rsid w:val="1B970EB9"/>
    <w:rsid w:val="1B974A15"/>
    <w:rsid w:val="1B9B090D"/>
    <w:rsid w:val="1B9E5DA3"/>
    <w:rsid w:val="1BAB04C0"/>
    <w:rsid w:val="1BAC6712"/>
    <w:rsid w:val="1BAD248A"/>
    <w:rsid w:val="1BB67591"/>
    <w:rsid w:val="1BB9498B"/>
    <w:rsid w:val="1BC17CE4"/>
    <w:rsid w:val="1BC25F36"/>
    <w:rsid w:val="1BCA6B98"/>
    <w:rsid w:val="1BDB0DA5"/>
    <w:rsid w:val="1BE55780"/>
    <w:rsid w:val="1BFE2CE6"/>
    <w:rsid w:val="1C026332"/>
    <w:rsid w:val="1C085913"/>
    <w:rsid w:val="1C0F0A4F"/>
    <w:rsid w:val="1C1B73F4"/>
    <w:rsid w:val="1C1C4F1A"/>
    <w:rsid w:val="1C1D316C"/>
    <w:rsid w:val="1C27223D"/>
    <w:rsid w:val="1C297D63"/>
    <w:rsid w:val="1C3F7586"/>
    <w:rsid w:val="1C4806F3"/>
    <w:rsid w:val="1C4F709D"/>
    <w:rsid w:val="1C5F3784"/>
    <w:rsid w:val="1C6568C1"/>
    <w:rsid w:val="1C694603"/>
    <w:rsid w:val="1C760ACE"/>
    <w:rsid w:val="1C7B60E4"/>
    <w:rsid w:val="1C7D3C0B"/>
    <w:rsid w:val="1C8054A9"/>
    <w:rsid w:val="1C8B457A"/>
    <w:rsid w:val="1C9378D2"/>
    <w:rsid w:val="1C980A44"/>
    <w:rsid w:val="1CA218C3"/>
    <w:rsid w:val="1CA3357F"/>
    <w:rsid w:val="1CAC44F0"/>
    <w:rsid w:val="1CB33AD0"/>
    <w:rsid w:val="1CB3762C"/>
    <w:rsid w:val="1CBA4E5F"/>
    <w:rsid w:val="1CBD66FD"/>
    <w:rsid w:val="1CC57360"/>
    <w:rsid w:val="1CD203FA"/>
    <w:rsid w:val="1CD83537"/>
    <w:rsid w:val="1CDA78FB"/>
    <w:rsid w:val="1CDB6B83"/>
    <w:rsid w:val="1CDF48C5"/>
    <w:rsid w:val="1CE46FFC"/>
    <w:rsid w:val="1CE974F2"/>
    <w:rsid w:val="1CEE68B6"/>
    <w:rsid w:val="1CF074F6"/>
    <w:rsid w:val="1CF10155"/>
    <w:rsid w:val="1CF739BD"/>
    <w:rsid w:val="1CFC5477"/>
    <w:rsid w:val="1D022362"/>
    <w:rsid w:val="1D0748D5"/>
    <w:rsid w:val="1D0E0D07"/>
    <w:rsid w:val="1D1F4CC2"/>
    <w:rsid w:val="1D2422D8"/>
    <w:rsid w:val="1D2D5631"/>
    <w:rsid w:val="1D3544E5"/>
    <w:rsid w:val="1D3E15EC"/>
    <w:rsid w:val="1D3F7112"/>
    <w:rsid w:val="1D50131F"/>
    <w:rsid w:val="1D525097"/>
    <w:rsid w:val="1D6152DA"/>
    <w:rsid w:val="1D69418F"/>
    <w:rsid w:val="1D6B6159"/>
    <w:rsid w:val="1D74500E"/>
    <w:rsid w:val="1D774AFE"/>
    <w:rsid w:val="1D7768AC"/>
    <w:rsid w:val="1D807C38"/>
    <w:rsid w:val="1D813BCE"/>
    <w:rsid w:val="1D84721B"/>
    <w:rsid w:val="1D862F93"/>
    <w:rsid w:val="1D864D41"/>
    <w:rsid w:val="1D8D4321"/>
    <w:rsid w:val="1D8F0099"/>
    <w:rsid w:val="1D9236E6"/>
    <w:rsid w:val="1D992CC6"/>
    <w:rsid w:val="1D9C4564"/>
    <w:rsid w:val="1DA06E5A"/>
    <w:rsid w:val="1DAD6772"/>
    <w:rsid w:val="1DAE051C"/>
    <w:rsid w:val="1DB16262"/>
    <w:rsid w:val="1DCA2E80"/>
    <w:rsid w:val="1DCD2970"/>
    <w:rsid w:val="1DCF66E8"/>
    <w:rsid w:val="1DD91315"/>
    <w:rsid w:val="1DD957B9"/>
    <w:rsid w:val="1DE06B47"/>
    <w:rsid w:val="1DE877AA"/>
    <w:rsid w:val="1DEC729A"/>
    <w:rsid w:val="1DF51E9C"/>
    <w:rsid w:val="1E047C52"/>
    <w:rsid w:val="1E067C30"/>
    <w:rsid w:val="1E114C23"/>
    <w:rsid w:val="1E18008F"/>
    <w:rsid w:val="1E2702D2"/>
    <w:rsid w:val="1E391DB3"/>
    <w:rsid w:val="1E4569AA"/>
    <w:rsid w:val="1E48649A"/>
    <w:rsid w:val="1E4A0464"/>
    <w:rsid w:val="1E4C7D38"/>
    <w:rsid w:val="1E4E1D03"/>
    <w:rsid w:val="1E522E75"/>
    <w:rsid w:val="1E57048B"/>
    <w:rsid w:val="1E6F3A27"/>
    <w:rsid w:val="1E8474D2"/>
    <w:rsid w:val="1E9811D0"/>
    <w:rsid w:val="1E990AA4"/>
    <w:rsid w:val="1EA01E32"/>
    <w:rsid w:val="1EA062D6"/>
    <w:rsid w:val="1EAB0F03"/>
    <w:rsid w:val="1EAF02C7"/>
    <w:rsid w:val="1EB61656"/>
    <w:rsid w:val="1EBD0C36"/>
    <w:rsid w:val="1EC2624D"/>
    <w:rsid w:val="1ED86FC5"/>
    <w:rsid w:val="1EE75CB3"/>
    <w:rsid w:val="1EE937D9"/>
    <w:rsid w:val="1EEE2B9E"/>
    <w:rsid w:val="1EFD54D7"/>
    <w:rsid w:val="1EFF124F"/>
    <w:rsid w:val="1F0F756E"/>
    <w:rsid w:val="1F226CEB"/>
    <w:rsid w:val="1F3233D2"/>
    <w:rsid w:val="1F356A1F"/>
    <w:rsid w:val="1F3678CE"/>
    <w:rsid w:val="1F4629DA"/>
    <w:rsid w:val="1F4849A4"/>
    <w:rsid w:val="1F4B4494"/>
    <w:rsid w:val="1F4C5B16"/>
    <w:rsid w:val="1F4E7296"/>
    <w:rsid w:val="1F707A5F"/>
    <w:rsid w:val="1F7532BF"/>
    <w:rsid w:val="1F8D0609"/>
    <w:rsid w:val="1FAB4F33"/>
    <w:rsid w:val="1FB03E0F"/>
    <w:rsid w:val="1FD862CB"/>
    <w:rsid w:val="1FD9439E"/>
    <w:rsid w:val="1FDC333E"/>
    <w:rsid w:val="1FE10954"/>
    <w:rsid w:val="1FE67D19"/>
    <w:rsid w:val="1FE83A91"/>
    <w:rsid w:val="1FED72F9"/>
    <w:rsid w:val="1FF02946"/>
    <w:rsid w:val="1FF70178"/>
    <w:rsid w:val="1FF73CD4"/>
    <w:rsid w:val="1FF93EF0"/>
    <w:rsid w:val="1FFE32B4"/>
    <w:rsid w:val="20012DA5"/>
    <w:rsid w:val="20052895"/>
    <w:rsid w:val="200D34F7"/>
    <w:rsid w:val="20116EAF"/>
    <w:rsid w:val="201C7BDE"/>
    <w:rsid w:val="201E74B3"/>
    <w:rsid w:val="202D0B82"/>
    <w:rsid w:val="20340A84"/>
    <w:rsid w:val="20362A4E"/>
    <w:rsid w:val="203942EC"/>
    <w:rsid w:val="203E6DB6"/>
    <w:rsid w:val="203E7B55"/>
    <w:rsid w:val="204631C0"/>
    <w:rsid w:val="204729D7"/>
    <w:rsid w:val="20541126"/>
    <w:rsid w:val="20631369"/>
    <w:rsid w:val="206550E2"/>
    <w:rsid w:val="206A26F8"/>
    <w:rsid w:val="206C6470"/>
    <w:rsid w:val="20717F2A"/>
    <w:rsid w:val="20783067"/>
    <w:rsid w:val="208732AA"/>
    <w:rsid w:val="208E288A"/>
    <w:rsid w:val="208F38FE"/>
    <w:rsid w:val="209D487B"/>
    <w:rsid w:val="209E23A2"/>
    <w:rsid w:val="20A57BD4"/>
    <w:rsid w:val="20AF45AF"/>
    <w:rsid w:val="20BE2A44"/>
    <w:rsid w:val="20C4005A"/>
    <w:rsid w:val="20C75D9C"/>
    <w:rsid w:val="20CC5161"/>
    <w:rsid w:val="20CE2C87"/>
    <w:rsid w:val="20E00C0C"/>
    <w:rsid w:val="20E06E5E"/>
    <w:rsid w:val="20E57FD0"/>
    <w:rsid w:val="20EA55E7"/>
    <w:rsid w:val="20F326ED"/>
    <w:rsid w:val="20FD17BE"/>
    <w:rsid w:val="20FD38FB"/>
    <w:rsid w:val="20FD7003"/>
    <w:rsid w:val="21022930"/>
    <w:rsid w:val="21091F11"/>
    <w:rsid w:val="211865F8"/>
    <w:rsid w:val="211C7E96"/>
    <w:rsid w:val="211D7B84"/>
    <w:rsid w:val="211F1734"/>
    <w:rsid w:val="21244F9D"/>
    <w:rsid w:val="213D1BBA"/>
    <w:rsid w:val="213F7DAE"/>
    <w:rsid w:val="214473ED"/>
    <w:rsid w:val="21486EDD"/>
    <w:rsid w:val="214967B1"/>
    <w:rsid w:val="214C004F"/>
    <w:rsid w:val="21537630"/>
    <w:rsid w:val="21703D3E"/>
    <w:rsid w:val="2173382E"/>
    <w:rsid w:val="217952E8"/>
    <w:rsid w:val="21821CC3"/>
    <w:rsid w:val="21894E00"/>
    <w:rsid w:val="218B6DCA"/>
    <w:rsid w:val="21921F06"/>
    <w:rsid w:val="21957C48"/>
    <w:rsid w:val="219752BD"/>
    <w:rsid w:val="219A21A5"/>
    <w:rsid w:val="219A6B87"/>
    <w:rsid w:val="21BA320B"/>
    <w:rsid w:val="21C127EB"/>
    <w:rsid w:val="21C1459A"/>
    <w:rsid w:val="21C916A0"/>
    <w:rsid w:val="21CB5418"/>
    <w:rsid w:val="21CD73E2"/>
    <w:rsid w:val="21D70261"/>
    <w:rsid w:val="21DA38AD"/>
    <w:rsid w:val="21DF0EC4"/>
    <w:rsid w:val="21EA7F94"/>
    <w:rsid w:val="21F506E7"/>
    <w:rsid w:val="220426D8"/>
    <w:rsid w:val="220A23E4"/>
    <w:rsid w:val="22105521"/>
    <w:rsid w:val="22123047"/>
    <w:rsid w:val="221C5C74"/>
    <w:rsid w:val="22237002"/>
    <w:rsid w:val="222B5EB7"/>
    <w:rsid w:val="22347461"/>
    <w:rsid w:val="2237485C"/>
    <w:rsid w:val="223E208E"/>
    <w:rsid w:val="2246127E"/>
    <w:rsid w:val="22462CF1"/>
    <w:rsid w:val="224A0A33"/>
    <w:rsid w:val="224C6559"/>
    <w:rsid w:val="22596EC8"/>
    <w:rsid w:val="225B49EE"/>
    <w:rsid w:val="226A2E83"/>
    <w:rsid w:val="226D4721"/>
    <w:rsid w:val="227A7E3A"/>
    <w:rsid w:val="22806203"/>
    <w:rsid w:val="228D26CE"/>
    <w:rsid w:val="22925F36"/>
    <w:rsid w:val="22943A5C"/>
    <w:rsid w:val="22A77C33"/>
    <w:rsid w:val="22AF27BA"/>
    <w:rsid w:val="22B45EAC"/>
    <w:rsid w:val="22CA1B74"/>
    <w:rsid w:val="22D327D6"/>
    <w:rsid w:val="22DD18A7"/>
    <w:rsid w:val="22DF73CD"/>
    <w:rsid w:val="22E5075C"/>
    <w:rsid w:val="22E91FFA"/>
    <w:rsid w:val="22F369D5"/>
    <w:rsid w:val="2309269C"/>
    <w:rsid w:val="23203542"/>
    <w:rsid w:val="232A43C0"/>
    <w:rsid w:val="23411E36"/>
    <w:rsid w:val="234C07DB"/>
    <w:rsid w:val="235A2EF8"/>
    <w:rsid w:val="235E5C65"/>
    <w:rsid w:val="235F406A"/>
    <w:rsid w:val="23675615"/>
    <w:rsid w:val="23720241"/>
    <w:rsid w:val="23812740"/>
    <w:rsid w:val="238144E9"/>
    <w:rsid w:val="238241FC"/>
    <w:rsid w:val="23825FAA"/>
    <w:rsid w:val="2383244E"/>
    <w:rsid w:val="23871813"/>
    <w:rsid w:val="238D5B79"/>
    <w:rsid w:val="23952182"/>
    <w:rsid w:val="239B0E1A"/>
    <w:rsid w:val="239C0AC9"/>
    <w:rsid w:val="239C3492"/>
    <w:rsid w:val="239D4B92"/>
    <w:rsid w:val="23A128D5"/>
    <w:rsid w:val="23A7445B"/>
    <w:rsid w:val="23A81EB5"/>
    <w:rsid w:val="23AB72AF"/>
    <w:rsid w:val="23B01999"/>
    <w:rsid w:val="23B1063E"/>
    <w:rsid w:val="23B5012E"/>
    <w:rsid w:val="23B51EDC"/>
    <w:rsid w:val="23BF0FAD"/>
    <w:rsid w:val="23BF71FF"/>
    <w:rsid w:val="23C71C0F"/>
    <w:rsid w:val="23D20CE0"/>
    <w:rsid w:val="23D700A4"/>
    <w:rsid w:val="23DE2C20"/>
    <w:rsid w:val="23E80E96"/>
    <w:rsid w:val="23F01166"/>
    <w:rsid w:val="23F03AB4"/>
    <w:rsid w:val="23F30C56"/>
    <w:rsid w:val="23FA3D93"/>
    <w:rsid w:val="24013373"/>
    <w:rsid w:val="24165CAC"/>
    <w:rsid w:val="241F37F9"/>
    <w:rsid w:val="2423778D"/>
    <w:rsid w:val="24286B52"/>
    <w:rsid w:val="243454F7"/>
    <w:rsid w:val="24374FE7"/>
    <w:rsid w:val="24415E66"/>
    <w:rsid w:val="244336D2"/>
    <w:rsid w:val="244337D9"/>
    <w:rsid w:val="245C4A4D"/>
    <w:rsid w:val="245E2574"/>
    <w:rsid w:val="246532A2"/>
    <w:rsid w:val="246851A0"/>
    <w:rsid w:val="246C2EE2"/>
    <w:rsid w:val="247028F0"/>
    <w:rsid w:val="247578BD"/>
    <w:rsid w:val="247955FF"/>
    <w:rsid w:val="247A6377"/>
    <w:rsid w:val="247C3868"/>
    <w:rsid w:val="24863878"/>
    <w:rsid w:val="248F6BD1"/>
    <w:rsid w:val="249064A5"/>
    <w:rsid w:val="249146F7"/>
    <w:rsid w:val="24945F95"/>
    <w:rsid w:val="249C1711"/>
    <w:rsid w:val="249F61A1"/>
    <w:rsid w:val="24A438C3"/>
    <w:rsid w:val="24A81A41"/>
    <w:rsid w:val="24B108F5"/>
    <w:rsid w:val="24C745BD"/>
    <w:rsid w:val="24CA5E5B"/>
    <w:rsid w:val="24D24662"/>
    <w:rsid w:val="24D46CDA"/>
    <w:rsid w:val="24DE1906"/>
    <w:rsid w:val="24EE7D9B"/>
    <w:rsid w:val="24FD7FDE"/>
    <w:rsid w:val="24FE78B3"/>
    <w:rsid w:val="25021151"/>
    <w:rsid w:val="25055DB0"/>
    <w:rsid w:val="250E5D48"/>
    <w:rsid w:val="2510626E"/>
    <w:rsid w:val="25164BFC"/>
    <w:rsid w:val="25203CCD"/>
    <w:rsid w:val="252502F2"/>
    <w:rsid w:val="252E0198"/>
    <w:rsid w:val="252E1F46"/>
    <w:rsid w:val="25326609"/>
    <w:rsid w:val="253944F4"/>
    <w:rsid w:val="253B28B5"/>
    <w:rsid w:val="2551032A"/>
    <w:rsid w:val="25545725"/>
    <w:rsid w:val="256242E5"/>
    <w:rsid w:val="25626093"/>
    <w:rsid w:val="25714529"/>
    <w:rsid w:val="257302A1"/>
    <w:rsid w:val="257A162F"/>
    <w:rsid w:val="25811749"/>
    <w:rsid w:val="2584425C"/>
    <w:rsid w:val="25867FD4"/>
    <w:rsid w:val="25891872"/>
    <w:rsid w:val="25910727"/>
    <w:rsid w:val="25916979"/>
    <w:rsid w:val="25B52667"/>
    <w:rsid w:val="25C1100C"/>
    <w:rsid w:val="25C948A0"/>
    <w:rsid w:val="25D16D75"/>
    <w:rsid w:val="25D52D09"/>
    <w:rsid w:val="25D54AB7"/>
    <w:rsid w:val="25EF3DCB"/>
    <w:rsid w:val="25F0369F"/>
    <w:rsid w:val="25FC0296"/>
    <w:rsid w:val="2601765A"/>
    <w:rsid w:val="26040EF9"/>
    <w:rsid w:val="26212D99"/>
    <w:rsid w:val="26236584"/>
    <w:rsid w:val="262732F1"/>
    <w:rsid w:val="26355556"/>
    <w:rsid w:val="26527EB6"/>
    <w:rsid w:val="26543C2E"/>
    <w:rsid w:val="2665408D"/>
    <w:rsid w:val="26667E05"/>
    <w:rsid w:val="2670658E"/>
    <w:rsid w:val="26751DF6"/>
    <w:rsid w:val="2677791D"/>
    <w:rsid w:val="267E0CAB"/>
    <w:rsid w:val="26802C75"/>
    <w:rsid w:val="268C786C"/>
    <w:rsid w:val="26B20955"/>
    <w:rsid w:val="26B97F35"/>
    <w:rsid w:val="26BD5C77"/>
    <w:rsid w:val="26D0702D"/>
    <w:rsid w:val="26D33C77"/>
    <w:rsid w:val="26D86659"/>
    <w:rsid w:val="26DB60FD"/>
    <w:rsid w:val="26E33204"/>
    <w:rsid w:val="26EF3957"/>
    <w:rsid w:val="26F07655"/>
    <w:rsid w:val="26F23447"/>
    <w:rsid w:val="270513CC"/>
    <w:rsid w:val="270D202F"/>
    <w:rsid w:val="27117D71"/>
    <w:rsid w:val="27167E66"/>
    <w:rsid w:val="27182EAE"/>
    <w:rsid w:val="27194E78"/>
    <w:rsid w:val="271E248E"/>
    <w:rsid w:val="271E423C"/>
    <w:rsid w:val="27214A41"/>
    <w:rsid w:val="272A0E33"/>
    <w:rsid w:val="27343A60"/>
    <w:rsid w:val="27352DB1"/>
    <w:rsid w:val="27383D1B"/>
    <w:rsid w:val="273D2914"/>
    <w:rsid w:val="273F1867"/>
    <w:rsid w:val="27400126"/>
    <w:rsid w:val="27402404"/>
    <w:rsid w:val="2742617D"/>
    <w:rsid w:val="274C6FFB"/>
    <w:rsid w:val="27564F1D"/>
    <w:rsid w:val="2756665E"/>
    <w:rsid w:val="275D2FB6"/>
    <w:rsid w:val="27606603"/>
    <w:rsid w:val="2762237B"/>
    <w:rsid w:val="277327DA"/>
    <w:rsid w:val="277E4995"/>
    <w:rsid w:val="27925822"/>
    <w:rsid w:val="279369D8"/>
    <w:rsid w:val="279544FE"/>
    <w:rsid w:val="279B3ADF"/>
    <w:rsid w:val="27A209C9"/>
    <w:rsid w:val="27A6495D"/>
    <w:rsid w:val="27A961FC"/>
    <w:rsid w:val="27AF1AC7"/>
    <w:rsid w:val="27B8643F"/>
    <w:rsid w:val="27BB1A8B"/>
    <w:rsid w:val="27BF157B"/>
    <w:rsid w:val="27C43035"/>
    <w:rsid w:val="27CE5C62"/>
    <w:rsid w:val="27D56FF1"/>
    <w:rsid w:val="27DC212D"/>
    <w:rsid w:val="27DD5EA5"/>
    <w:rsid w:val="27DF1C1D"/>
    <w:rsid w:val="27F154AD"/>
    <w:rsid w:val="27F31225"/>
    <w:rsid w:val="27F503BC"/>
    <w:rsid w:val="27F60D15"/>
    <w:rsid w:val="27FA25B3"/>
    <w:rsid w:val="27FF7BCA"/>
    <w:rsid w:val="28037AFB"/>
    <w:rsid w:val="28186EDD"/>
    <w:rsid w:val="281C077C"/>
    <w:rsid w:val="28397580"/>
    <w:rsid w:val="283A50A6"/>
    <w:rsid w:val="28416434"/>
    <w:rsid w:val="28425D08"/>
    <w:rsid w:val="285717B4"/>
    <w:rsid w:val="285919D0"/>
    <w:rsid w:val="28724840"/>
    <w:rsid w:val="2873253E"/>
    <w:rsid w:val="287614C8"/>
    <w:rsid w:val="28793E20"/>
    <w:rsid w:val="28810F26"/>
    <w:rsid w:val="288307FB"/>
    <w:rsid w:val="28885E11"/>
    <w:rsid w:val="28AA3FD9"/>
    <w:rsid w:val="28AC5FA3"/>
    <w:rsid w:val="28B05368"/>
    <w:rsid w:val="28BB61E6"/>
    <w:rsid w:val="28C06890"/>
    <w:rsid w:val="28CE644C"/>
    <w:rsid w:val="28D472A8"/>
    <w:rsid w:val="28E15521"/>
    <w:rsid w:val="28E374EB"/>
    <w:rsid w:val="28F65471"/>
    <w:rsid w:val="29080D00"/>
    <w:rsid w:val="290D27BA"/>
    <w:rsid w:val="291122AA"/>
    <w:rsid w:val="29192F0D"/>
    <w:rsid w:val="29235B3A"/>
    <w:rsid w:val="29264159"/>
    <w:rsid w:val="29347D47"/>
    <w:rsid w:val="293B10D5"/>
    <w:rsid w:val="29424212"/>
    <w:rsid w:val="294A1318"/>
    <w:rsid w:val="294E705B"/>
    <w:rsid w:val="295C2DFA"/>
    <w:rsid w:val="295D729E"/>
    <w:rsid w:val="29763EBB"/>
    <w:rsid w:val="297D16EE"/>
    <w:rsid w:val="298011DE"/>
    <w:rsid w:val="29804E7F"/>
    <w:rsid w:val="29826D04"/>
    <w:rsid w:val="298365D8"/>
    <w:rsid w:val="2984482A"/>
    <w:rsid w:val="298760C9"/>
    <w:rsid w:val="29891E41"/>
    <w:rsid w:val="298E38FB"/>
    <w:rsid w:val="298E7457"/>
    <w:rsid w:val="29932CBF"/>
    <w:rsid w:val="2996455E"/>
    <w:rsid w:val="299A643C"/>
    <w:rsid w:val="299D769A"/>
    <w:rsid w:val="29A273A6"/>
    <w:rsid w:val="29C4731D"/>
    <w:rsid w:val="29D3130E"/>
    <w:rsid w:val="29DA08EE"/>
    <w:rsid w:val="29DB01C2"/>
    <w:rsid w:val="29F01EC0"/>
    <w:rsid w:val="29F179E6"/>
    <w:rsid w:val="29FA689B"/>
    <w:rsid w:val="29FB0865"/>
    <w:rsid w:val="2A094D30"/>
    <w:rsid w:val="2A0E0598"/>
    <w:rsid w:val="2A0E67EA"/>
    <w:rsid w:val="2A13795C"/>
    <w:rsid w:val="2A16744D"/>
    <w:rsid w:val="2A1B4A63"/>
    <w:rsid w:val="2A241B69"/>
    <w:rsid w:val="2A2658E2"/>
    <w:rsid w:val="2A3B6E4A"/>
    <w:rsid w:val="2A495A74"/>
    <w:rsid w:val="2A506E02"/>
    <w:rsid w:val="2A510485"/>
    <w:rsid w:val="2A522B7B"/>
    <w:rsid w:val="2A5E151F"/>
    <w:rsid w:val="2A5F2BA2"/>
    <w:rsid w:val="2A636B36"/>
    <w:rsid w:val="2A662182"/>
    <w:rsid w:val="2A677CA8"/>
    <w:rsid w:val="2A720B27"/>
    <w:rsid w:val="2A8D5961"/>
    <w:rsid w:val="2A9036A3"/>
    <w:rsid w:val="2A930A9D"/>
    <w:rsid w:val="2A9D36CA"/>
    <w:rsid w:val="2A9F7442"/>
    <w:rsid w:val="2AA4545A"/>
    <w:rsid w:val="2AB0164F"/>
    <w:rsid w:val="2AB3056F"/>
    <w:rsid w:val="2AB70C30"/>
    <w:rsid w:val="2ACB0237"/>
    <w:rsid w:val="2AE35581"/>
    <w:rsid w:val="2AF23A16"/>
    <w:rsid w:val="2AF61758"/>
    <w:rsid w:val="2AFB2035"/>
    <w:rsid w:val="2AFC4894"/>
    <w:rsid w:val="2B035C23"/>
    <w:rsid w:val="2B1A4D1A"/>
    <w:rsid w:val="2B1B2F6C"/>
    <w:rsid w:val="2B1C0A93"/>
    <w:rsid w:val="2B277B63"/>
    <w:rsid w:val="2B465B0F"/>
    <w:rsid w:val="2B4F3203"/>
    <w:rsid w:val="2B621401"/>
    <w:rsid w:val="2B634913"/>
    <w:rsid w:val="2B6F32B8"/>
    <w:rsid w:val="2B797C93"/>
    <w:rsid w:val="2B7D7783"/>
    <w:rsid w:val="2B97636B"/>
    <w:rsid w:val="2BA47406"/>
    <w:rsid w:val="2BA56CDA"/>
    <w:rsid w:val="2BA80578"/>
    <w:rsid w:val="2BAC1E16"/>
    <w:rsid w:val="2BB86A0D"/>
    <w:rsid w:val="2BC5737C"/>
    <w:rsid w:val="2BC96E6C"/>
    <w:rsid w:val="2BD66E93"/>
    <w:rsid w:val="2BF437BD"/>
    <w:rsid w:val="2BF65788"/>
    <w:rsid w:val="2BFA0DD4"/>
    <w:rsid w:val="2C106849"/>
    <w:rsid w:val="2C163E61"/>
    <w:rsid w:val="2C271DE5"/>
    <w:rsid w:val="2C31056E"/>
    <w:rsid w:val="2C3A1F1E"/>
    <w:rsid w:val="2C3F712F"/>
    <w:rsid w:val="2C4464F3"/>
    <w:rsid w:val="2C4604BD"/>
    <w:rsid w:val="2C48411F"/>
    <w:rsid w:val="2C491D5B"/>
    <w:rsid w:val="2C5524AE"/>
    <w:rsid w:val="2C580C6F"/>
    <w:rsid w:val="2C5A1872"/>
    <w:rsid w:val="2C602C01"/>
    <w:rsid w:val="2C7D37B3"/>
    <w:rsid w:val="2C7F44E0"/>
    <w:rsid w:val="2C8B5ED0"/>
    <w:rsid w:val="2C9254B0"/>
    <w:rsid w:val="2C92725E"/>
    <w:rsid w:val="2CA156F3"/>
    <w:rsid w:val="2CA3146B"/>
    <w:rsid w:val="2CB216AE"/>
    <w:rsid w:val="2CBA67B5"/>
    <w:rsid w:val="2CBD0053"/>
    <w:rsid w:val="2CC31B0E"/>
    <w:rsid w:val="2CC413E2"/>
    <w:rsid w:val="2CD535EF"/>
    <w:rsid w:val="2CD71115"/>
    <w:rsid w:val="2CDB139A"/>
    <w:rsid w:val="2CDD4252"/>
    <w:rsid w:val="2CE455E0"/>
    <w:rsid w:val="2CE50B3E"/>
    <w:rsid w:val="2CEA709A"/>
    <w:rsid w:val="2CEB4BC0"/>
    <w:rsid w:val="2CF41CC7"/>
    <w:rsid w:val="2D0143E4"/>
    <w:rsid w:val="2D095047"/>
    <w:rsid w:val="2D0B0DBF"/>
    <w:rsid w:val="2D0C30C4"/>
    <w:rsid w:val="2D102879"/>
    <w:rsid w:val="2D236108"/>
    <w:rsid w:val="2D340315"/>
    <w:rsid w:val="2D3617F0"/>
    <w:rsid w:val="2D3E1194"/>
    <w:rsid w:val="2D510EC7"/>
    <w:rsid w:val="2D564730"/>
    <w:rsid w:val="2D5704A8"/>
    <w:rsid w:val="2D6706EB"/>
    <w:rsid w:val="2D720E3E"/>
    <w:rsid w:val="2D7352E2"/>
    <w:rsid w:val="2D7B5F44"/>
    <w:rsid w:val="2D7B7CF2"/>
    <w:rsid w:val="2D8079FF"/>
    <w:rsid w:val="2D811081"/>
    <w:rsid w:val="2D836C4F"/>
    <w:rsid w:val="2D8A5593"/>
    <w:rsid w:val="2D915768"/>
    <w:rsid w:val="2DA84860"/>
    <w:rsid w:val="2DAC07F4"/>
    <w:rsid w:val="2DB15E0A"/>
    <w:rsid w:val="2DB43204"/>
    <w:rsid w:val="2DB476A8"/>
    <w:rsid w:val="2DC23B73"/>
    <w:rsid w:val="2DDD275B"/>
    <w:rsid w:val="2DDE64D3"/>
    <w:rsid w:val="2DE47F8D"/>
    <w:rsid w:val="2DE53D06"/>
    <w:rsid w:val="2DF06932"/>
    <w:rsid w:val="2DF16206"/>
    <w:rsid w:val="2DF950BB"/>
    <w:rsid w:val="2DFB0E33"/>
    <w:rsid w:val="2DFD0316"/>
    <w:rsid w:val="2E020414"/>
    <w:rsid w:val="2E0A72C8"/>
    <w:rsid w:val="2E0E500A"/>
    <w:rsid w:val="2E165C6D"/>
    <w:rsid w:val="2E1B14D5"/>
    <w:rsid w:val="2E1D6FFC"/>
    <w:rsid w:val="2E1E4B22"/>
    <w:rsid w:val="2E334A71"/>
    <w:rsid w:val="2E374561"/>
    <w:rsid w:val="2E380C2C"/>
    <w:rsid w:val="2E401162"/>
    <w:rsid w:val="2E465347"/>
    <w:rsid w:val="2E47051C"/>
    <w:rsid w:val="2E5F13C2"/>
    <w:rsid w:val="2E652751"/>
    <w:rsid w:val="2E690493"/>
    <w:rsid w:val="2E6B420B"/>
    <w:rsid w:val="2E70537D"/>
    <w:rsid w:val="2E772BB0"/>
    <w:rsid w:val="2E7B21BC"/>
    <w:rsid w:val="2E8452CD"/>
    <w:rsid w:val="2E8B21B7"/>
    <w:rsid w:val="2E933762"/>
    <w:rsid w:val="2EA74B17"/>
    <w:rsid w:val="2EB57E94"/>
    <w:rsid w:val="2EBC6814"/>
    <w:rsid w:val="2EC76F67"/>
    <w:rsid w:val="2ECB4CA9"/>
    <w:rsid w:val="2ECD27D0"/>
    <w:rsid w:val="2ED53072"/>
    <w:rsid w:val="2ED7364E"/>
    <w:rsid w:val="2EDB7876"/>
    <w:rsid w:val="2EE1627B"/>
    <w:rsid w:val="2EE31FF3"/>
    <w:rsid w:val="2EE95130"/>
    <w:rsid w:val="2EEA15D4"/>
    <w:rsid w:val="2EFE0BDB"/>
    <w:rsid w:val="2EFE6E2D"/>
    <w:rsid w:val="2F0957D2"/>
    <w:rsid w:val="2F097580"/>
    <w:rsid w:val="2F104DB2"/>
    <w:rsid w:val="2F176141"/>
    <w:rsid w:val="2F1877C3"/>
    <w:rsid w:val="2F212B1B"/>
    <w:rsid w:val="2F25085E"/>
    <w:rsid w:val="2F261EE0"/>
    <w:rsid w:val="2F277649"/>
    <w:rsid w:val="2F285C58"/>
    <w:rsid w:val="2F370591"/>
    <w:rsid w:val="2F391C13"/>
    <w:rsid w:val="2F3D15F2"/>
    <w:rsid w:val="2F4D56BE"/>
    <w:rsid w:val="2F5C1DA5"/>
    <w:rsid w:val="2F7160BD"/>
    <w:rsid w:val="2F76174D"/>
    <w:rsid w:val="2F837332"/>
    <w:rsid w:val="2F8A06C1"/>
    <w:rsid w:val="2F917CA1"/>
    <w:rsid w:val="2F963509"/>
    <w:rsid w:val="2F971030"/>
    <w:rsid w:val="2FAB2E8B"/>
    <w:rsid w:val="2FB35E69"/>
    <w:rsid w:val="2FCD67FF"/>
    <w:rsid w:val="2FD14541"/>
    <w:rsid w:val="2FDB2CCA"/>
    <w:rsid w:val="2FE75B13"/>
    <w:rsid w:val="2FEA73B1"/>
    <w:rsid w:val="2FF7387C"/>
    <w:rsid w:val="2FFB315E"/>
    <w:rsid w:val="30030473"/>
    <w:rsid w:val="300761B5"/>
    <w:rsid w:val="30077F63"/>
    <w:rsid w:val="30091E78"/>
    <w:rsid w:val="3017579F"/>
    <w:rsid w:val="30182170"/>
    <w:rsid w:val="301B57BD"/>
    <w:rsid w:val="302169BE"/>
    <w:rsid w:val="30220220"/>
    <w:rsid w:val="30234671"/>
    <w:rsid w:val="303B7C0D"/>
    <w:rsid w:val="30465464"/>
    <w:rsid w:val="304E05AC"/>
    <w:rsid w:val="30556F21"/>
    <w:rsid w:val="30590093"/>
    <w:rsid w:val="305F38FB"/>
    <w:rsid w:val="306058C5"/>
    <w:rsid w:val="30615592"/>
    <w:rsid w:val="306C7DC6"/>
    <w:rsid w:val="3075311F"/>
    <w:rsid w:val="307D6477"/>
    <w:rsid w:val="30843362"/>
    <w:rsid w:val="3095731D"/>
    <w:rsid w:val="30A27C8C"/>
    <w:rsid w:val="30B5176D"/>
    <w:rsid w:val="30FC114A"/>
    <w:rsid w:val="30FE1366"/>
    <w:rsid w:val="3102072B"/>
    <w:rsid w:val="31181CFC"/>
    <w:rsid w:val="311F308B"/>
    <w:rsid w:val="31295CB7"/>
    <w:rsid w:val="312A215B"/>
    <w:rsid w:val="313A6116"/>
    <w:rsid w:val="313C1E8F"/>
    <w:rsid w:val="313C59EB"/>
    <w:rsid w:val="313F372D"/>
    <w:rsid w:val="314E3D6A"/>
    <w:rsid w:val="31532D34"/>
    <w:rsid w:val="31540F86"/>
    <w:rsid w:val="3155215F"/>
    <w:rsid w:val="315E1E05"/>
    <w:rsid w:val="31611406"/>
    <w:rsid w:val="31684A32"/>
    <w:rsid w:val="3169073F"/>
    <w:rsid w:val="316D2048"/>
    <w:rsid w:val="31727625"/>
    <w:rsid w:val="318B6972"/>
    <w:rsid w:val="31927D00"/>
    <w:rsid w:val="31973569"/>
    <w:rsid w:val="31991235"/>
    <w:rsid w:val="319C0B7F"/>
    <w:rsid w:val="31AF2660"/>
    <w:rsid w:val="31CD2AE7"/>
    <w:rsid w:val="31CD40BC"/>
    <w:rsid w:val="31D65E3F"/>
    <w:rsid w:val="31D73965"/>
    <w:rsid w:val="31DA3682"/>
    <w:rsid w:val="31DD5420"/>
    <w:rsid w:val="31E71DFA"/>
    <w:rsid w:val="31F42769"/>
    <w:rsid w:val="31F84007"/>
    <w:rsid w:val="31FD7870"/>
    <w:rsid w:val="31FF437A"/>
    <w:rsid w:val="32087FC3"/>
    <w:rsid w:val="320E382B"/>
    <w:rsid w:val="320F4EAD"/>
    <w:rsid w:val="3215767E"/>
    <w:rsid w:val="3216448E"/>
    <w:rsid w:val="32171FB4"/>
    <w:rsid w:val="321B5F48"/>
    <w:rsid w:val="32290665"/>
    <w:rsid w:val="322F72FD"/>
    <w:rsid w:val="32340DB8"/>
    <w:rsid w:val="32361BEB"/>
    <w:rsid w:val="324234D5"/>
    <w:rsid w:val="32452FC5"/>
    <w:rsid w:val="324C7EAF"/>
    <w:rsid w:val="32546C1E"/>
    <w:rsid w:val="32601BAD"/>
    <w:rsid w:val="3264344B"/>
    <w:rsid w:val="32655415"/>
    <w:rsid w:val="3268280F"/>
    <w:rsid w:val="32696CB3"/>
    <w:rsid w:val="326C2300"/>
    <w:rsid w:val="326F1DF0"/>
    <w:rsid w:val="32717916"/>
    <w:rsid w:val="327A2C6E"/>
    <w:rsid w:val="32870EE7"/>
    <w:rsid w:val="32AC4DF2"/>
    <w:rsid w:val="32B06690"/>
    <w:rsid w:val="32BD0DAD"/>
    <w:rsid w:val="32BD2B5B"/>
    <w:rsid w:val="32C43EEA"/>
    <w:rsid w:val="32C71C2C"/>
    <w:rsid w:val="32CC0FF0"/>
    <w:rsid w:val="32D70A63"/>
    <w:rsid w:val="32D85BE7"/>
    <w:rsid w:val="32D87995"/>
    <w:rsid w:val="32DA195F"/>
    <w:rsid w:val="32DB1233"/>
    <w:rsid w:val="32DF6F75"/>
    <w:rsid w:val="32E14A9C"/>
    <w:rsid w:val="32E53E60"/>
    <w:rsid w:val="32EB591A"/>
    <w:rsid w:val="32EB76C8"/>
    <w:rsid w:val="32F10A57"/>
    <w:rsid w:val="32F81DE5"/>
    <w:rsid w:val="32FB3683"/>
    <w:rsid w:val="32FC7B27"/>
    <w:rsid w:val="33024A12"/>
    <w:rsid w:val="33030EB6"/>
    <w:rsid w:val="330864CC"/>
    <w:rsid w:val="331A7FAD"/>
    <w:rsid w:val="331C3D26"/>
    <w:rsid w:val="33492641"/>
    <w:rsid w:val="334B63B9"/>
    <w:rsid w:val="335C6172"/>
    <w:rsid w:val="335C6818"/>
    <w:rsid w:val="33664FA1"/>
    <w:rsid w:val="33707BCD"/>
    <w:rsid w:val="33727DEA"/>
    <w:rsid w:val="33743B62"/>
    <w:rsid w:val="33774058"/>
    <w:rsid w:val="33794AAC"/>
    <w:rsid w:val="337E22EA"/>
    <w:rsid w:val="33813B89"/>
    <w:rsid w:val="33843679"/>
    <w:rsid w:val="338F44F8"/>
    <w:rsid w:val="33900270"/>
    <w:rsid w:val="33A51F6D"/>
    <w:rsid w:val="33A67A93"/>
    <w:rsid w:val="33C61EE3"/>
    <w:rsid w:val="33D4015C"/>
    <w:rsid w:val="33E13858"/>
    <w:rsid w:val="33E16D1D"/>
    <w:rsid w:val="33E505BB"/>
    <w:rsid w:val="33EA5BD2"/>
    <w:rsid w:val="33EE588C"/>
    <w:rsid w:val="33F56325"/>
    <w:rsid w:val="33FE167D"/>
    <w:rsid w:val="33FE78CF"/>
    <w:rsid w:val="340C5B48"/>
    <w:rsid w:val="34192013"/>
    <w:rsid w:val="341C1B03"/>
    <w:rsid w:val="341D5FA7"/>
    <w:rsid w:val="342B60E5"/>
    <w:rsid w:val="342D3D10"/>
    <w:rsid w:val="34311A53"/>
    <w:rsid w:val="3431735D"/>
    <w:rsid w:val="34367069"/>
    <w:rsid w:val="34384B8F"/>
    <w:rsid w:val="343E1A7A"/>
    <w:rsid w:val="34401C96"/>
    <w:rsid w:val="3442156A"/>
    <w:rsid w:val="3445105A"/>
    <w:rsid w:val="344F264A"/>
    <w:rsid w:val="3454129D"/>
    <w:rsid w:val="34590A22"/>
    <w:rsid w:val="345B262C"/>
    <w:rsid w:val="346F60D7"/>
    <w:rsid w:val="34714624"/>
    <w:rsid w:val="34824AF3"/>
    <w:rsid w:val="34897199"/>
    <w:rsid w:val="348B03D0"/>
    <w:rsid w:val="34983880"/>
    <w:rsid w:val="34A044E2"/>
    <w:rsid w:val="34BA1A48"/>
    <w:rsid w:val="34C93A39"/>
    <w:rsid w:val="34F07218"/>
    <w:rsid w:val="34F54944"/>
    <w:rsid w:val="34F82570"/>
    <w:rsid w:val="35156C7E"/>
    <w:rsid w:val="35262C3A"/>
    <w:rsid w:val="35325A82"/>
    <w:rsid w:val="353E64D8"/>
    <w:rsid w:val="35494B7A"/>
    <w:rsid w:val="354F5E13"/>
    <w:rsid w:val="35571045"/>
    <w:rsid w:val="35692B6E"/>
    <w:rsid w:val="356C7F43"/>
    <w:rsid w:val="356D0868"/>
    <w:rsid w:val="357534A8"/>
    <w:rsid w:val="35775243"/>
    <w:rsid w:val="358469C8"/>
    <w:rsid w:val="358B0CEF"/>
    <w:rsid w:val="35904557"/>
    <w:rsid w:val="35A26038"/>
    <w:rsid w:val="35AE2C2F"/>
    <w:rsid w:val="35AE3703"/>
    <w:rsid w:val="35BB5A78"/>
    <w:rsid w:val="35BF7FE3"/>
    <w:rsid w:val="35C30488"/>
    <w:rsid w:val="35C506A4"/>
    <w:rsid w:val="35D24B6F"/>
    <w:rsid w:val="35D93D99"/>
    <w:rsid w:val="35DC013D"/>
    <w:rsid w:val="35E23532"/>
    <w:rsid w:val="35E52AF5"/>
    <w:rsid w:val="35E6061B"/>
    <w:rsid w:val="35E93C67"/>
    <w:rsid w:val="35ED3757"/>
    <w:rsid w:val="35F44AE6"/>
    <w:rsid w:val="35F72828"/>
    <w:rsid w:val="35FA7C22"/>
    <w:rsid w:val="360C62D3"/>
    <w:rsid w:val="360F7B72"/>
    <w:rsid w:val="36127662"/>
    <w:rsid w:val="361433DA"/>
    <w:rsid w:val="36160F00"/>
    <w:rsid w:val="361909F0"/>
    <w:rsid w:val="36266C69"/>
    <w:rsid w:val="362C24D2"/>
    <w:rsid w:val="362F1FC2"/>
    <w:rsid w:val="36301896"/>
    <w:rsid w:val="363B0967"/>
    <w:rsid w:val="363B10E4"/>
    <w:rsid w:val="363E0457"/>
    <w:rsid w:val="363F32CC"/>
    <w:rsid w:val="36421CF5"/>
    <w:rsid w:val="36483084"/>
    <w:rsid w:val="36484E32"/>
    <w:rsid w:val="36493D8F"/>
    <w:rsid w:val="364A0BAA"/>
    <w:rsid w:val="3651423D"/>
    <w:rsid w:val="3655404E"/>
    <w:rsid w:val="36575075"/>
    <w:rsid w:val="365A58D4"/>
    <w:rsid w:val="36617CA1"/>
    <w:rsid w:val="36657792"/>
    <w:rsid w:val="366B28CE"/>
    <w:rsid w:val="366F23BE"/>
    <w:rsid w:val="36767BF1"/>
    <w:rsid w:val="367E6AA5"/>
    <w:rsid w:val="36820344"/>
    <w:rsid w:val="368A369C"/>
    <w:rsid w:val="36A209E6"/>
    <w:rsid w:val="36AA789A"/>
    <w:rsid w:val="36AF19C0"/>
    <w:rsid w:val="36BB5604"/>
    <w:rsid w:val="36D05553"/>
    <w:rsid w:val="36E56B24"/>
    <w:rsid w:val="36F14A0C"/>
    <w:rsid w:val="36F80606"/>
    <w:rsid w:val="36F823B4"/>
    <w:rsid w:val="36FB1D8D"/>
    <w:rsid w:val="36FF3742"/>
    <w:rsid w:val="3701378C"/>
    <w:rsid w:val="37133692"/>
    <w:rsid w:val="371554CF"/>
    <w:rsid w:val="37225683"/>
    <w:rsid w:val="3724764D"/>
    <w:rsid w:val="372E5DD5"/>
    <w:rsid w:val="373F4487"/>
    <w:rsid w:val="37490A4C"/>
    <w:rsid w:val="374970B3"/>
    <w:rsid w:val="37774B8E"/>
    <w:rsid w:val="377A54BF"/>
    <w:rsid w:val="37826121"/>
    <w:rsid w:val="378400EB"/>
    <w:rsid w:val="379E11AD"/>
    <w:rsid w:val="37A12A4B"/>
    <w:rsid w:val="37C14E9C"/>
    <w:rsid w:val="37C64260"/>
    <w:rsid w:val="37C95D6F"/>
    <w:rsid w:val="37DE3C9F"/>
    <w:rsid w:val="37DF17C6"/>
    <w:rsid w:val="37E82428"/>
    <w:rsid w:val="37EB3CC7"/>
    <w:rsid w:val="37EE37B7"/>
    <w:rsid w:val="37F963E3"/>
    <w:rsid w:val="37FF59C4"/>
    <w:rsid w:val="381274A5"/>
    <w:rsid w:val="381E22EE"/>
    <w:rsid w:val="3821593A"/>
    <w:rsid w:val="382673F4"/>
    <w:rsid w:val="38286CC9"/>
    <w:rsid w:val="38325D99"/>
    <w:rsid w:val="38327B47"/>
    <w:rsid w:val="3837515E"/>
    <w:rsid w:val="3845787B"/>
    <w:rsid w:val="38481119"/>
    <w:rsid w:val="384F24A7"/>
    <w:rsid w:val="38514471"/>
    <w:rsid w:val="38523D46"/>
    <w:rsid w:val="38543F62"/>
    <w:rsid w:val="385C2E16"/>
    <w:rsid w:val="38635F53"/>
    <w:rsid w:val="386D5023"/>
    <w:rsid w:val="387737AC"/>
    <w:rsid w:val="387B329C"/>
    <w:rsid w:val="387E3034"/>
    <w:rsid w:val="38832151"/>
    <w:rsid w:val="38A8605B"/>
    <w:rsid w:val="38A87E0A"/>
    <w:rsid w:val="38B247E4"/>
    <w:rsid w:val="38BD5663"/>
    <w:rsid w:val="38C369F1"/>
    <w:rsid w:val="38C85EFC"/>
    <w:rsid w:val="38D330D8"/>
    <w:rsid w:val="38D40BFF"/>
    <w:rsid w:val="38D97FC3"/>
    <w:rsid w:val="38E710D5"/>
    <w:rsid w:val="38F14D1B"/>
    <w:rsid w:val="38F245D4"/>
    <w:rsid w:val="38F60D15"/>
    <w:rsid w:val="38F92413"/>
    <w:rsid w:val="38FB618B"/>
    <w:rsid w:val="3902751A"/>
    <w:rsid w:val="390A63CE"/>
    <w:rsid w:val="390E5EBF"/>
    <w:rsid w:val="39110645"/>
    <w:rsid w:val="39131727"/>
    <w:rsid w:val="39266FA8"/>
    <w:rsid w:val="3938118D"/>
    <w:rsid w:val="3942200C"/>
    <w:rsid w:val="39540160"/>
    <w:rsid w:val="39557F91"/>
    <w:rsid w:val="395A3541"/>
    <w:rsid w:val="396C0E37"/>
    <w:rsid w:val="396E1053"/>
    <w:rsid w:val="397523E2"/>
    <w:rsid w:val="39812B34"/>
    <w:rsid w:val="39861EF9"/>
    <w:rsid w:val="39873EC3"/>
    <w:rsid w:val="3995213C"/>
    <w:rsid w:val="39A131D7"/>
    <w:rsid w:val="39AD3929"/>
    <w:rsid w:val="39B0341A"/>
    <w:rsid w:val="39BA6046"/>
    <w:rsid w:val="39C24EFB"/>
    <w:rsid w:val="39C90037"/>
    <w:rsid w:val="39CB2002"/>
    <w:rsid w:val="39D07618"/>
    <w:rsid w:val="39D215E2"/>
    <w:rsid w:val="39D2513E"/>
    <w:rsid w:val="39D639FE"/>
    <w:rsid w:val="39D76C51"/>
    <w:rsid w:val="39DF785B"/>
    <w:rsid w:val="39E15E28"/>
    <w:rsid w:val="39E210F9"/>
    <w:rsid w:val="3A0472C2"/>
    <w:rsid w:val="3A0914C9"/>
    <w:rsid w:val="3A0B68A2"/>
    <w:rsid w:val="3A103EB8"/>
    <w:rsid w:val="3A105C66"/>
    <w:rsid w:val="3A1273C6"/>
    <w:rsid w:val="3A145757"/>
    <w:rsid w:val="3A1819E0"/>
    <w:rsid w:val="3A1F234D"/>
    <w:rsid w:val="3A203ED6"/>
    <w:rsid w:val="3A211C22"/>
    <w:rsid w:val="3A217E73"/>
    <w:rsid w:val="3A296D28"/>
    <w:rsid w:val="3A2B0CF2"/>
    <w:rsid w:val="3A3A0F35"/>
    <w:rsid w:val="3A4E5A4A"/>
    <w:rsid w:val="3A52002D"/>
    <w:rsid w:val="3A522804"/>
    <w:rsid w:val="3A557B1D"/>
    <w:rsid w:val="3A5E7E93"/>
    <w:rsid w:val="3A6A35C8"/>
    <w:rsid w:val="3A6B7341"/>
    <w:rsid w:val="3A6D30B9"/>
    <w:rsid w:val="3A7D23E5"/>
    <w:rsid w:val="3A810912"/>
    <w:rsid w:val="3A83468A"/>
    <w:rsid w:val="3A8521B0"/>
    <w:rsid w:val="3A95616C"/>
    <w:rsid w:val="3AAF39D1"/>
    <w:rsid w:val="3ACA050B"/>
    <w:rsid w:val="3ACE7FFB"/>
    <w:rsid w:val="3AEA295B"/>
    <w:rsid w:val="3AEF19A1"/>
    <w:rsid w:val="3B111C96"/>
    <w:rsid w:val="3B1479D8"/>
    <w:rsid w:val="3B194FEF"/>
    <w:rsid w:val="3B225C51"/>
    <w:rsid w:val="3B253993"/>
    <w:rsid w:val="3B273268"/>
    <w:rsid w:val="3B2D45F6"/>
    <w:rsid w:val="3B4756B8"/>
    <w:rsid w:val="3B514788"/>
    <w:rsid w:val="3B530501"/>
    <w:rsid w:val="3B53391D"/>
    <w:rsid w:val="3B585B17"/>
    <w:rsid w:val="3B5F6EA5"/>
    <w:rsid w:val="3B691AD2"/>
    <w:rsid w:val="3B702D0A"/>
    <w:rsid w:val="3B7F12F6"/>
    <w:rsid w:val="3B7F4E52"/>
    <w:rsid w:val="3B8531F2"/>
    <w:rsid w:val="3B912DD7"/>
    <w:rsid w:val="3B954675"/>
    <w:rsid w:val="3B9A1C8B"/>
    <w:rsid w:val="3BA66882"/>
    <w:rsid w:val="3BA725FA"/>
    <w:rsid w:val="3BB6283D"/>
    <w:rsid w:val="3BB80364"/>
    <w:rsid w:val="3BC431AC"/>
    <w:rsid w:val="3BC47758"/>
    <w:rsid w:val="3BDC22A4"/>
    <w:rsid w:val="3BDF08B8"/>
    <w:rsid w:val="3BE05C92"/>
    <w:rsid w:val="3BE15B0C"/>
    <w:rsid w:val="3BEB0739"/>
    <w:rsid w:val="3BF5780A"/>
    <w:rsid w:val="3BF70E8C"/>
    <w:rsid w:val="3BFC46F4"/>
    <w:rsid w:val="3BFF5F92"/>
    <w:rsid w:val="3C0454EB"/>
    <w:rsid w:val="3C0B4937"/>
    <w:rsid w:val="3C10408D"/>
    <w:rsid w:val="3C1557B6"/>
    <w:rsid w:val="3C163B20"/>
    <w:rsid w:val="3C2679C3"/>
    <w:rsid w:val="3C291261"/>
    <w:rsid w:val="3C2B4FD9"/>
    <w:rsid w:val="3C2B711F"/>
    <w:rsid w:val="3C335C3C"/>
    <w:rsid w:val="3C37397E"/>
    <w:rsid w:val="3C406CD7"/>
    <w:rsid w:val="3C4147FD"/>
    <w:rsid w:val="3C432323"/>
    <w:rsid w:val="3C597D99"/>
    <w:rsid w:val="3C6109FB"/>
    <w:rsid w:val="3C6329C5"/>
    <w:rsid w:val="3C6A3D54"/>
    <w:rsid w:val="3C6B7ACC"/>
    <w:rsid w:val="3C7050E2"/>
    <w:rsid w:val="3C720E5A"/>
    <w:rsid w:val="3C7A1ABD"/>
    <w:rsid w:val="3C7E335B"/>
    <w:rsid w:val="3C7E77FF"/>
    <w:rsid w:val="3C922A41"/>
    <w:rsid w:val="3CB7061B"/>
    <w:rsid w:val="3CB74ABF"/>
    <w:rsid w:val="3CD411CD"/>
    <w:rsid w:val="3CD951D6"/>
    <w:rsid w:val="3CE27D8E"/>
    <w:rsid w:val="3CF278A5"/>
    <w:rsid w:val="3CF4361D"/>
    <w:rsid w:val="3CF7310E"/>
    <w:rsid w:val="3CFD4BC8"/>
    <w:rsid w:val="3D143CBF"/>
    <w:rsid w:val="3D1B504E"/>
    <w:rsid w:val="3D2C725B"/>
    <w:rsid w:val="3D2E2FD3"/>
    <w:rsid w:val="3D2F0AF9"/>
    <w:rsid w:val="3D3103CE"/>
    <w:rsid w:val="3D324146"/>
    <w:rsid w:val="3D404AB5"/>
    <w:rsid w:val="3D424389"/>
    <w:rsid w:val="3D430101"/>
    <w:rsid w:val="3D45031D"/>
    <w:rsid w:val="3D4B2926"/>
    <w:rsid w:val="3D4C3459"/>
    <w:rsid w:val="3D4F2F4A"/>
    <w:rsid w:val="3D670293"/>
    <w:rsid w:val="3D6C7658"/>
    <w:rsid w:val="3D793B23"/>
    <w:rsid w:val="3D801355"/>
    <w:rsid w:val="3D820C29"/>
    <w:rsid w:val="3D8E3A72"/>
    <w:rsid w:val="3D935C56"/>
    <w:rsid w:val="3D9F7A2D"/>
    <w:rsid w:val="3DA23079"/>
    <w:rsid w:val="3DAE5EC2"/>
    <w:rsid w:val="3DB57251"/>
    <w:rsid w:val="3DBA4867"/>
    <w:rsid w:val="3DC254CA"/>
    <w:rsid w:val="3DE47B36"/>
    <w:rsid w:val="3DE74F30"/>
    <w:rsid w:val="3DE96EFA"/>
    <w:rsid w:val="3DF507B8"/>
    <w:rsid w:val="3E043D34"/>
    <w:rsid w:val="3E063608"/>
    <w:rsid w:val="3E0C4997"/>
    <w:rsid w:val="3E241CE0"/>
    <w:rsid w:val="3E247F32"/>
    <w:rsid w:val="3E265A58"/>
    <w:rsid w:val="3E2B4E8F"/>
    <w:rsid w:val="3E32264F"/>
    <w:rsid w:val="3E412892"/>
    <w:rsid w:val="3E4E4FAF"/>
    <w:rsid w:val="3E506F79"/>
    <w:rsid w:val="3E546A69"/>
    <w:rsid w:val="3E554590"/>
    <w:rsid w:val="3E573E64"/>
    <w:rsid w:val="3E5E3444"/>
    <w:rsid w:val="3E642A25"/>
    <w:rsid w:val="3E815385"/>
    <w:rsid w:val="3E817133"/>
    <w:rsid w:val="3E980949"/>
    <w:rsid w:val="3E9A01F4"/>
    <w:rsid w:val="3E9C21BE"/>
    <w:rsid w:val="3EA370A9"/>
    <w:rsid w:val="3EA42E21"/>
    <w:rsid w:val="3EB05C6A"/>
    <w:rsid w:val="3EB23790"/>
    <w:rsid w:val="3EB30180"/>
    <w:rsid w:val="3EB968CD"/>
    <w:rsid w:val="3ED92ACB"/>
    <w:rsid w:val="3EDF3E59"/>
    <w:rsid w:val="3EE644CE"/>
    <w:rsid w:val="3EEA2F2A"/>
    <w:rsid w:val="3EF868E3"/>
    <w:rsid w:val="3EFB6EE5"/>
    <w:rsid w:val="3EFC2C5D"/>
    <w:rsid w:val="3EFE69D5"/>
    <w:rsid w:val="3F0264C5"/>
    <w:rsid w:val="3F03223E"/>
    <w:rsid w:val="3F052CAA"/>
    <w:rsid w:val="3F0538C0"/>
    <w:rsid w:val="3F0D4E6A"/>
    <w:rsid w:val="3F171845"/>
    <w:rsid w:val="3F255D10"/>
    <w:rsid w:val="3F281CA4"/>
    <w:rsid w:val="3F2A1578"/>
    <w:rsid w:val="3F4343E8"/>
    <w:rsid w:val="3F444E24"/>
    <w:rsid w:val="3F47037C"/>
    <w:rsid w:val="3F4A7E6C"/>
    <w:rsid w:val="3F4F5483"/>
    <w:rsid w:val="3F514D57"/>
    <w:rsid w:val="3F524B18"/>
    <w:rsid w:val="3F577E93"/>
    <w:rsid w:val="3F6A5E19"/>
    <w:rsid w:val="3F6C06EE"/>
    <w:rsid w:val="3F80388E"/>
    <w:rsid w:val="3F852C53"/>
    <w:rsid w:val="3F854A01"/>
    <w:rsid w:val="3F8E5FAB"/>
    <w:rsid w:val="3F9410E8"/>
    <w:rsid w:val="3F9B2F92"/>
    <w:rsid w:val="3F9D1D4A"/>
    <w:rsid w:val="3FA4132B"/>
    <w:rsid w:val="3FA4757D"/>
    <w:rsid w:val="3FA94B93"/>
    <w:rsid w:val="3FB778B9"/>
    <w:rsid w:val="3FC574F3"/>
    <w:rsid w:val="3FC9629E"/>
    <w:rsid w:val="3FCF3ECE"/>
    <w:rsid w:val="3FDF05B5"/>
    <w:rsid w:val="3FDF6807"/>
    <w:rsid w:val="3FEC2CD2"/>
    <w:rsid w:val="3FEF631E"/>
    <w:rsid w:val="3FFD4EDF"/>
    <w:rsid w:val="3FFD6C8D"/>
    <w:rsid w:val="400B3158"/>
    <w:rsid w:val="400E0E9A"/>
    <w:rsid w:val="401144E6"/>
    <w:rsid w:val="401F6C03"/>
    <w:rsid w:val="402C30CE"/>
    <w:rsid w:val="40336532"/>
    <w:rsid w:val="40363505"/>
    <w:rsid w:val="40385F17"/>
    <w:rsid w:val="403B1563"/>
    <w:rsid w:val="403D352D"/>
    <w:rsid w:val="40414DCB"/>
    <w:rsid w:val="40441BAF"/>
    <w:rsid w:val="404448BC"/>
    <w:rsid w:val="404843AC"/>
    <w:rsid w:val="40493C80"/>
    <w:rsid w:val="404B3E2B"/>
    <w:rsid w:val="404B3E9C"/>
    <w:rsid w:val="4050500F"/>
    <w:rsid w:val="405C1C05"/>
    <w:rsid w:val="40646B4E"/>
    <w:rsid w:val="406C796F"/>
    <w:rsid w:val="40872024"/>
    <w:rsid w:val="408D6263"/>
    <w:rsid w:val="40955117"/>
    <w:rsid w:val="40A610D2"/>
    <w:rsid w:val="40A86BF9"/>
    <w:rsid w:val="40AE7F87"/>
    <w:rsid w:val="40B57568"/>
    <w:rsid w:val="40B732E0"/>
    <w:rsid w:val="40BA692C"/>
    <w:rsid w:val="40BD4B88"/>
    <w:rsid w:val="40C477AB"/>
    <w:rsid w:val="40C5331A"/>
    <w:rsid w:val="40C652D1"/>
    <w:rsid w:val="40CE4185"/>
    <w:rsid w:val="40D53766"/>
    <w:rsid w:val="40D55514"/>
    <w:rsid w:val="40D95004"/>
    <w:rsid w:val="40DC4AF4"/>
    <w:rsid w:val="40DF6392"/>
    <w:rsid w:val="40E02836"/>
    <w:rsid w:val="40E83499"/>
    <w:rsid w:val="40F77B80"/>
    <w:rsid w:val="40F97454"/>
    <w:rsid w:val="410A78B3"/>
    <w:rsid w:val="410B53D9"/>
    <w:rsid w:val="411918A4"/>
    <w:rsid w:val="41210759"/>
    <w:rsid w:val="412F2E76"/>
    <w:rsid w:val="414032D5"/>
    <w:rsid w:val="41455C40"/>
    <w:rsid w:val="414601C0"/>
    <w:rsid w:val="415428DD"/>
    <w:rsid w:val="415C79E3"/>
    <w:rsid w:val="415E7BFF"/>
    <w:rsid w:val="41601281"/>
    <w:rsid w:val="416074D3"/>
    <w:rsid w:val="41662610"/>
    <w:rsid w:val="41670862"/>
    <w:rsid w:val="416B7C26"/>
    <w:rsid w:val="416C231C"/>
    <w:rsid w:val="418036D2"/>
    <w:rsid w:val="41870F04"/>
    <w:rsid w:val="418E2292"/>
    <w:rsid w:val="419B49AF"/>
    <w:rsid w:val="41A35612"/>
    <w:rsid w:val="41A575DC"/>
    <w:rsid w:val="41A82C28"/>
    <w:rsid w:val="41AC096A"/>
    <w:rsid w:val="41C55588"/>
    <w:rsid w:val="41CF7963"/>
    <w:rsid w:val="41D1217F"/>
    <w:rsid w:val="41D9558A"/>
    <w:rsid w:val="41DA218D"/>
    <w:rsid w:val="41DE70F8"/>
    <w:rsid w:val="41F61BE6"/>
    <w:rsid w:val="420267DC"/>
    <w:rsid w:val="421309EA"/>
    <w:rsid w:val="42186000"/>
    <w:rsid w:val="421B33FA"/>
    <w:rsid w:val="422A188F"/>
    <w:rsid w:val="42470693"/>
    <w:rsid w:val="424B6771"/>
    <w:rsid w:val="424C5CAA"/>
    <w:rsid w:val="42537038"/>
    <w:rsid w:val="4258464E"/>
    <w:rsid w:val="425F778B"/>
    <w:rsid w:val="426C1EA8"/>
    <w:rsid w:val="428143CB"/>
    <w:rsid w:val="428216CB"/>
    <w:rsid w:val="42903DE8"/>
    <w:rsid w:val="42A15FF5"/>
    <w:rsid w:val="42AB0C22"/>
    <w:rsid w:val="42B75819"/>
    <w:rsid w:val="42C13FA2"/>
    <w:rsid w:val="42C35F6C"/>
    <w:rsid w:val="42C57F36"/>
    <w:rsid w:val="42D17F20"/>
    <w:rsid w:val="42D24401"/>
    <w:rsid w:val="42DE4B54"/>
    <w:rsid w:val="42E13192"/>
    <w:rsid w:val="42E7200B"/>
    <w:rsid w:val="42EF4FB3"/>
    <w:rsid w:val="42F00D2B"/>
    <w:rsid w:val="42F16E00"/>
    <w:rsid w:val="42F44377"/>
    <w:rsid w:val="42F9005A"/>
    <w:rsid w:val="42FC76D0"/>
    <w:rsid w:val="43095949"/>
    <w:rsid w:val="430B7F29"/>
    <w:rsid w:val="4315253F"/>
    <w:rsid w:val="431542ED"/>
    <w:rsid w:val="431E7424"/>
    <w:rsid w:val="43282273"/>
    <w:rsid w:val="432D1637"/>
    <w:rsid w:val="432D5ADB"/>
    <w:rsid w:val="432D7889"/>
    <w:rsid w:val="432F1853"/>
    <w:rsid w:val="43340C18"/>
    <w:rsid w:val="43397FDC"/>
    <w:rsid w:val="433F136A"/>
    <w:rsid w:val="434150E2"/>
    <w:rsid w:val="437D25BE"/>
    <w:rsid w:val="438576C5"/>
    <w:rsid w:val="4387343D"/>
    <w:rsid w:val="438C1570"/>
    <w:rsid w:val="438C5A78"/>
    <w:rsid w:val="438D0328"/>
    <w:rsid w:val="43923B90"/>
    <w:rsid w:val="4392593E"/>
    <w:rsid w:val="43963680"/>
    <w:rsid w:val="439C7D6C"/>
    <w:rsid w:val="43A35D9D"/>
    <w:rsid w:val="43AC4C52"/>
    <w:rsid w:val="43B41D58"/>
    <w:rsid w:val="43B9111D"/>
    <w:rsid w:val="43BC29BB"/>
    <w:rsid w:val="43C006FD"/>
    <w:rsid w:val="43C81360"/>
    <w:rsid w:val="43CC2A7B"/>
    <w:rsid w:val="43CD4BC8"/>
    <w:rsid w:val="43D1290A"/>
    <w:rsid w:val="43D85A47"/>
    <w:rsid w:val="43E048FB"/>
    <w:rsid w:val="43FE4D82"/>
    <w:rsid w:val="4416656F"/>
    <w:rsid w:val="441D78FE"/>
    <w:rsid w:val="441F5424"/>
    <w:rsid w:val="442567B2"/>
    <w:rsid w:val="44301E3B"/>
    <w:rsid w:val="443106A9"/>
    <w:rsid w:val="443F5AC6"/>
    <w:rsid w:val="44450C02"/>
    <w:rsid w:val="444A6219"/>
    <w:rsid w:val="445350CD"/>
    <w:rsid w:val="447F10E4"/>
    <w:rsid w:val="448636F5"/>
    <w:rsid w:val="448654A3"/>
    <w:rsid w:val="449F6565"/>
    <w:rsid w:val="44A616A1"/>
    <w:rsid w:val="44A91191"/>
    <w:rsid w:val="44AB6CB7"/>
    <w:rsid w:val="44D206E8"/>
    <w:rsid w:val="44D51F86"/>
    <w:rsid w:val="44D53D34"/>
    <w:rsid w:val="44E26451"/>
    <w:rsid w:val="44E421C9"/>
    <w:rsid w:val="44E4666D"/>
    <w:rsid w:val="44E87F0C"/>
    <w:rsid w:val="44E93C84"/>
    <w:rsid w:val="44EB3558"/>
    <w:rsid w:val="45010FB7"/>
    <w:rsid w:val="45036AF3"/>
    <w:rsid w:val="45050ABD"/>
    <w:rsid w:val="45091C30"/>
    <w:rsid w:val="450D34CE"/>
    <w:rsid w:val="451F3201"/>
    <w:rsid w:val="452627E2"/>
    <w:rsid w:val="4528655A"/>
    <w:rsid w:val="45294080"/>
    <w:rsid w:val="452B604A"/>
    <w:rsid w:val="453273D9"/>
    <w:rsid w:val="45327DE5"/>
    <w:rsid w:val="453C3DB3"/>
    <w:rsid w:val="454616F7"/>
    <w:rsid w:val="45462E84"/>
    <w:rsid w:val="454D5FC1"/>
    <w:rsid w:val="455F7AA2"/>
    <w:rsid w:val="4561381A"/>
    <w:rsid w:val="456250D5"/>
    <w:rsid w:val="45692A85"/>
    <w:rsid w:val="456F68F7"/>
    <w:rsid w:val="45701CAF"/>
    <w:rsid w:val="45715C8C"/>
    <w:rsid w:val="45743950"/>
    <w:rsid w:val="4577128F"/>
    <w:rsid w:val="457F1EF2"/>
    <w:rsid w:val="45877724"/>
    <w:rsid w:val="459040FF"/>
    <w:rsid w:val="45A22C16"/>
    <w:rsid w:val="45A57BAB"/>
    <w:rsid w:val="45AF0A29"/>
    <w:rsid w:val="45B778DE"/>
    <w:rsid w:val="45B95404"/>
    <w:rsid w:val="45BE2A1A"/>
    <w:rsid w:val="45C06792"/>
    <w:rsid w:val="45C63752"/>
    <w:rsid w:val="45C83899"/>
    <w:rsid w:val="45CA00A4"/>
    <w:rsid w:val="45CC3389"/>
    <w:rsid w:val="45D264C6"/>
    <w:rsid w:val="45DB537A"/>
    <w:rsid w:val="45DE30BD"/>
    <w:rsid w:val="45E16709"/>
    <w:rsid w:val="45E32481"/>
    <w:rsid w:val="45E83F3B"/>
    <w:rsid w:val="45EF0E26"/>
    <w:rsid w:val="45F66658"/>
    <w:rsid w:val="45FC3543"/>
    <w:rsid w:val="45FD3E13"/>
    <w:rsid w:val="460074D7"/>
    <w:rsid w:val="46081EE8"/>
    <w:rsid w:val="4609638B"/>
    <w:rsid w:val="46144D30"/>
    <w:rsid w:val="461B1C1B"/>
    <w:rsid w:val="461D5993"/>
    <w:rsid w:val="4622744D"/>
    <w:rsid w:val="46284338"/>
    <w:rsid w:val="462F3918"/>
    <w:rsid w:val="46454EEA"/>
    <w:rsid w:val="464E0242"/>
    <w:rsid w:val="46517D32"/>
    <w:rsid w:val="46565349"/>
    <w:rsid w:val="465670F7"/>
    <w:rsid w:val="46733805"/>
    <w:rsid w:val="46794B93"/>
    <w:rsid w:val="468772B0"/>
    <w:rsid w:val="468A6DA0"/>
    <w:rsid w:val="469519CD"/>
    <w:rsid w:val="46996159"/>
    <w:rsid w:val="469D1E12"/>
    <w:rsid w:val="469D2F78"/>
    <w:rsid w:val="469E0050"/>
    <w:rsid w:val="46B81B60"/>
    <w:rsid w:val="46BA1434"/>
    <w:rsid w:val="46C027C2"/>
    <w:rsid w:val="46C2478C"/>
    <w:rsid w:val="46C40504"/>
    <w:rsid w:val="46CB3641"/>
    <w:rsid w:val="46D36999"/>
    <w:rsid w:val="46E42955"/>
    <w:rsid w:val="46E93AC7"/>
    <w:rsid w:val="46F34946"/>
    <w:rsid w:val="46FD1503"/>
    <w:rsid w:val="46FD57C4"/>
    <w:rsid w:val="47022DDB"/>
    <w:rsid w:val="47153174"/>
    <w:rsid w:val="471548BC"/>
    <w:rsid w:val="471F573B"/>
    <w:rsid w:val="47213261"/>
    <w:rsid w:val="472471F5"/>
    <w:rsid w:val="47264D1B"/>
    <w:rsid w:val="473311E6"/>
    <w:rsid w:val="4733370C"/>
    <w:rsid w:val="47354F5E"/>
    <w:rsid w:val="47370CD6"/>
    <w:rsid w:val="47486A40"/>
    <w:rsid w:val="47486CB4"/>
    <w:rsid w:val="474B6530"/>
    <w:rsid w:val="474D22A8"/>
    <w:rsid w:val="475F1FDB"/>
    <w:rsid w:val="47721D0E"/>
    <w:rsid w:val="47797541"/>
    <w:rsid w:val="478A7058"/>
    <w:rsid w:val="478D6B48"/>
    <w:rsid w:val="478F28C0"/>
    <w:rsid w:val="479003E6"/>
    <w:rsid w:val="47A3011A"/>
    <w:rsid w:val="47A67C0A"/>
    <w:rsid w:val="47B2035D"/>
    <w:rsid w:val="47BB36B5"/>
    <w:rsid w:val="47BC3568"/>
    <w:rsid w:val="47C50090"/>
    <w:rsid w:val="47E726FC"/>
    <w:rsid w:val="47E94C70"/>
    <w:rsid w:val="47F44E19"/>
    <w:rsid w:val="47F95F8C"/>
    <w:rsid w:val="47FD3CCE"/>
    <w:rsid w:val="480212E4"/>
    <w:rsid w:val="48050DD4"/>
    <w:rsid w:val="480706A9"/>
    <w:rsid w:val="48096C2B"/>
    <w:rsid w:val="48270D4B"/>
    <w:rsid w:val="48272AF9"/>
    <w:rsid w:val="48474F49"/>
    <w:rsid w:val="485C7C35"/>
    <w:rsid w:val="486A50DB"/>
    <w:rsid w:val="487815A6"/>
    <w:rsid w:val="48895562"/>
    <w:rsid w:val="489363E0"/>
    <w:rsid w:val="48945CB4"/>
    <w:rsid w:val="48A203D1"/>
    <w:rsid w:val="48A4239B"/>
    <w:rsid w:val="48A979B2"/>
    <w:rsid w:val="48AC1FFA"/>
    <w:rsid w:val="48AC2FFE"/>
    <w:rsid w:val="48AE6D76"/>
    <w:rsid w:val="48AF1CD1"/>
    <w:rsid w:val="48B60321"/>
    <w:rsid w:val="48BD520B"/>
    <w:rsid w:val="48BF2D31"/>
    <w:rsid w:val="48CC7BFD"/>
    <w:rsid w:val="48D10CB7"/>
    <w:rsid w:val="48E44E8E"/>
    <w:rsid w:val="48E721AE"/>
    <w:rsid w:val="490270C2"/>
    <w:rsid w:val="49064E04"/>
    <w:rsid w:val="4910358D"/>
    <w:rsid w:val="49136EA4"/>
    <w:rsid w:val="49203F9B"/>
    <w:rsid w:val="493A02D3"/>
    <w:rsid w:val="4941408E"/>
    <w:rsid w:val="49557B3A"/>
    <w:rsid w:val="49584F34"/>
    <w:rsid w:val="495E69EE"/>
    <w:rsid w:val="496438D9"/>
    <w:rsid w:val="4968786D"/>
    <w:rsid w:val="49757894"/>
    <w:rsid w:val="497C6E74"/>
    <w:rsid w:val="498F4DBB"/>
    <w:rsid w:val="499248EA"/>
    <w:rsid w:val="49957F36"/>
    <w:rsid w:val="49997A26"/>
    <w:rsid w:val="49BC3715"/>
    <w:rsid w:val="49C16F7D"/>
    <w:rsid w:val="49C37DC6"/>
    <w:rsid w:val="49D22F38"/>
    <w:rsid w:val="49D56585"/>
    <w:rsid w:val="49D92519"/>
    <w:rsid w:val="49DC3DB7"/>
    <w:rsid w:val="49E07403"/>
    <w:rsid w:val="49EA0282"/>
    <w:rsid w:val="49F556AA"/>
    <w:rsid w:val="4A031344"/>
    <w:rsid w:val="4A0330F2"/>
    <w:rsid w:val="4A0A4480"/>
    <w:rsid w:val="4A1308C0"/>
    <w:rsid w:val="4A1E617D"/>
    <w:rsid w:val="4A270828"/>
    <w:rsid w:val="4A2819C9"/>
    <w:rsid w:val="4A2C089A"/>
    <w:rsid w:val="4A34774F"/>
    <w:rsid w:val="4A361719"/>
    <w:rsid w:val="4A365275"/>
    <w:rsid w:val="4A3B0ADD"/>
    <w:rsid w:val="4A4A0D02"/>
    <w:rsid w:val="4A606796"/>
    <w:rsid w:val="4A6242BC"/>
    <w:rsid w:val="4A6C513B"/>
    <w:rsid w:val="4A745D9D"/>
    <w:rsid w:val="4A7465C4"/>
    <w:rsid w:val="4A8061D0"/>
    <w:rsid w:val="4A8723E4"/>
    <w:rsid w:val="4A8C30E7"/>
    <w:rsid w:val="4A9326C8"/>
    <w:rsid w:val="4A9401EE"/>
    <w:rsid w:val="4A993A56"/>
    <w:rsid w:val="4A9D70A2"/>
    <w:rsid w:val="4AA45F01"/>
    <w:rsid w:val="4AA5064D"/>
    <w:rsid w:val="4AAA7A11"/>
    <w:rsid w:val="4AAE7501"/>
    <w:rsid w:val="4AB368C6"/>
    <w:rsid w:val="4ABB1C1E"/>
    <w:rsid w:val="4AC05487"/>
    <w:rsid w:val="4AC42881"/>
    <w:rsid w:val="4AD13FA3"/>
    <w:rsid w:val="4AD8632C"/>
    <w:rsid w:val="4ADE5AFE"/>
    <w:rsid w:val="4ADF3B5F"/>
    <w:rsid w:val="4AE271AB"/>
    <w:rsid w:val="4AEA37D4"/>
    <w:rsid w:val="4AF55130"/>
    <w:rsid w:val="4AFD3FE5"/>
    <w:rsid w:val="4B0435C5"/>
    <w:rsid w:val="4B0B4954"/>
    <w:rsid w:val="4B0E61F2"/>
    <w:rsid w:val="4B105AC6"/>
    <w:rsid w:val="4B11745C"/>
    <w:rsid w:val="4B121E1D"/>
    <w:rsid w:val="4B1650A7"/>
    <w:rsid w:val="4B26353C"/>
    <w:rsid w:val="4B2E419E"/>
    <w:rsid w:val="4B35377F"/>
    <w:rsid w:val="4B3F48C0"/>
    <w:rsid w:val="4B427C4A"/>
    <w:rsid w:val="4B4340EE"/>
    <w:rsid w:val="4B441C14"/>
    <w:rsid w:val="4B451964"/>
    <w:rsid w:val="4B4734B2"/>
    <w:rsid w:val="4B4F71EE"/>
    <w:rsid w:val="4B517E8D"/>
    <w:rsid w:val="4B532522"/>
    <w:rsid w:val="4B555BCF"/>
    <w:rsid w:val="4B571947"/>
    <w:rsid w:val="4B5856BF"/>
    <w:rsid w:val="4B5945B2"/>
    <w:rsid w:val="4B663FE5"/>
    <w:rsid w:val="4B775B45"/>
    <w:rsid w:val="4B7A3887"/>
    <w:rsid w:val="4B7A5635"/>
    <w:rsid w:val="4B7D0C82"/>
    <w:rsid w:val="4B9A1834"/>
    <w:rsid w:val="4B9D6E60"/>
    <w:rsid w:val="4BA206E8"/>
    <w:rsid w:val="4BA34B8C"/>
    <w:rsid w:val="4BA426B2"/>
    <w:rsid w:val="4BBF129A"/>
    <w:rsid w:val="4BC30D8B"/>
    <w:rsid w:val="4BD20FCE"/>
    <w:rsid w:val="4BD4296A"/>
    <w:rsid w:val="4BD42F98"/>
    <w:rsid w:val="4BE07B8E"/>
    <w:rsid w:val="4BE11211"/>
    <w:rsid w:val="4BF83AF4"/>
    <w:rsid w:val="4C150FBA"/>
    <w:rsid w:val="4C177113"/>
    <w:rsid w:val="4C261319"/>
    <w:rsid w:val="4C2832E3"/>
    <w:rsid w:val="4C2839C1"/>
    <w:rsid w:val="4C2F6420"/>
    <w:rsid w:val="4C39729F"/>
    <w:rsid w:val="4C4B0D80"/>
    <w:rsid w:val="4C575977"/>
    <w:rsid w:val="4C7107E7"/>
    <w:rsid w:val="4C7B78B7"/>
    <w:rsid w:val="4C87625C"/>
    <w:rsid w:val="4C8A18A8"/>
    <w:rsid w:val="4C934C01"/>
    <w:rsid w:val="4C9D5A7F"/>
    <w:rsid w:val="4C9E5354"/>
    <w:rsid w:val="4CAB1A57"/>
    <w:rsid w:val="4CB94F2F"/>
    <w:rsid w:val="4CCF550D"/>
    <w:rsid w:val="4CD174D7"/>
    <w:rsid w:val="4CD3324F"/>
    <w:rsid w:val="4CD62D3F"/>
    <w:rsid w:val="4CDA2830"/>
    <w:rsid w:val="4CE4545C"/>
    <w:rsid w:val="4CEA0599"/>
    <w:rsid w:val="4CF3744D"/>
    <w:rsid w:val="4CFD3A74"/>
    <w:rsid w:val="4D027691"/>
    <w:rsid w:val="4D0478AD"/>
    <w:rsid w:val="4D063625"/>
    <w:rsid w:val="4D08431F"/>
    <w:rsid w:val="4D0B0C3B"/>
    <w:rsid w:val="4D3A1520"/>
    <w:rsid w:val="4D3D2DBF"/>
    <w:rsid w:val="4D445EFB"/>
    <w:rsid w:val="4D447CA9"/>
    <w:rsid w:val="4D4A00EE"/>
    <w:rsid w:val="4D5048A0"/>
    <w:rsid w:val="4D53613E"/>
    <w:rsid w:val="4D5A127B"/>
    <w:rsid w:val="4D5A571F"/>
    <w:rsid w:val="4D5F4AE3"/>
    <w:rsid w:val="4D706CF0"/>
    <w:rsid w:val="4D73015B"/>
    <w:rsid w:val="4D782049"/>
    <w:rsid w:val="4D875DE8"/>
    <w:rsid w:val="4D897DB2"/>
    <w:rsid w:val="4D8E361A"/>
    <w:rsid w:val="4D930C30"/>
    <w:rsid w:val="4D9A5B1B"/>
    <w:rsid w:val="4DA16EA9"/>
    <w:rsid w:val="4DA846DC"/>
    <w:rsid w:val="4DA92202"/>
    <w:rsid w:val="4DAD3AA0"/>
    <w:rsid w:val="4DB43081"/>
    <w:rsid w:val="4DBF37D4"/>
    <w:rsid w:val="4DD63967"/>
    <w:rsid w:val="4DE33966"/>
    <w:rsid w:val="4DF01BDF"/>
    <w:rsid w:val="4DF94F37"/>
    <w:rsid w:val="4E015B9A"/>
    <w:rsid w:val="4E1127B3"/>
    <w:rsid w:val="4E151645"/>
    <w:rsid w:val="4E157897"/>
    <w:rsid w:val="4E235B10"/>
    <w:rsid w:val="4E245835"/>
    <w:rsid w:val="4E261AA5"/>
    <w:rsid w:val="4E263853"/>
    <w:rsid w:val="4E2B0E69"/>
    <w:rsid w:val="4E3715BC"/>
    <w:rsid w:val="4E3A10AC"/>
    <w:rsid w:val="4E447737"/>
    <w:rsid w:val="4E4B32B9"/>
    <w:rsid w:val="4E571C5E"/>
    <w:rsid w:val="4E6F6FA8"/>
    <w:rsid w:val="4E742810"/>
    <w:rsid w:val="4E7740AE"/>
    <w:rsid w:val="4E7B76FB"/>
    <w:rsid w:val="4E810A89"/>
    <w:rsid w:val="4E830CA5"/>
    <w:rsid w:val="4E8C7B5A"/>
    <w:rsid w:val="4E915170"/>
    <w:rsid w:val="4E9C58C3"/>
    <w:rsid w:val="4EAA4484"/>
    <w:rsid w:val="4EAF55F6"/>
    <w:rsid w:val="4EBD5F65"/>
    <w:rsid w:val="4EC015B1"/>
    <w:rsid w:val="4ECA68D4"/>
    <w:rsid w:val="4ECC264C"/>
    <w:rsid w:val="4ECF3EEA"/>
    <w:rsid w:val="4ED02EB1"/>
    <w:rsid w:val="4ED80FF1"/>
    <w:rsid w:val="4EDE5EDB"/>
    <w:rsid w:val="4EE03A01"/>
    <w:rsid w:val="4EEC05F8"/>
    <w:rsid w:val="4F053468"/>
    <w:rsid w:val="4F073684"/>
    <w:rsid w:val="4F0E056F"/>
    <w:rsid w:val="4F0E4A13"/>
    <w:rsid w:val="4F0F3AB7"/>
    <w:rsid w:val="4F0F4B4D"/>
    <w:rsid w:val="4F1301C6"/>
    <w:rsid w:val="4F1418FD"/>
    <w:rsid w:val="4F246CC3"/>
    <w:rsid w:val="4F31425D"/>
    <w:rsid w:val="4F334479"/>
    <w:rsid w:val="4F350095"/>
    <w:rsid w:val="4F365D17"/>
    <w:rsid w:val="4F4669C7"/>
    <w:rsid w:val="4F471CD3"/>
    <w:rsid w:val="4F4A3571"/>
    <w:rsid w:val="4F50502B"/>
    <w:rsid w:val="4F506DD9"/>
    <w:rsid w:val="4F5166AD"/>
    <w:rsid w:val="4F561F16"/>
    <w:rsid w:val="4F5B577E"/>
    <w:rsid w:val="4F5D5052"/>
    <w:rsid w:val="4F610FE6"/>
    <w:rsid w:val="4F622668"/>
    <w:rsid w:val="4F626B0C"/>
    <w:rsid w:val="4F672375"/>
    <w:rsid w:val="4F74239C"/>
    <w:rsid w:val="4F764366"/>
    <w:rsid w:val="4F824AB9"/>
    <w:rsid w:val="4F895E47"/>
    <w:rsid w:val="4F8D5C0A"/>
    <w:rsid w:val="4F8E237C"/>
    <w:rsid w:val="4FA03191"/>
    <w:rsid w:val="4FAD5FDA"/>
    <w:rsid w:val="4FB1539E"/>
    <w:rsid w:val="4FBA3327"/>
    <w:rsid w:val="4FC450D1"/>
    <w:rsid w:val="4FCC21D8"/>
    <w:rsid w:val="4FD74E04"/>
    <w:rsid w:val="4FD80B7D"/>
    <w:rsid w:val="4FDA2B47"/>
    <w:rsid w:val="4FE237A9"/>
    <w:rsid w:val="4FE319FB"/>
    <w:rsid w:val="4FE70DC0"/>
    <w:rsid w:val="4FE92D8A"/>
    <w:rsid w:val="4FF0236A"/>
    <w:rsid w:val="4FF260E2"/>
    <w:rsid w:val="4FF43C08"/>
    <w:rsid w:val="4FFA6D45"/>
    <w:rsid w:val="50041972"/>
    <w:rsid w:val="50096F88"/>
    <w:rsid w:val="500A342C"/>
    <w:rsid w:val="501E3056"/>
    <w:rsid w:val="502344EE"/>
    <w:rsid w:val="502838B2"/>
    <w:rsid w:val="50362CDE"/>
    <w:rsid w:val="50373AF5"/>
    <w:rsid w:val="503F0F34"/>
    <w:rsid w:val="503F29AA"/>
    <w:rsid w:val="50414974"/>
    <w:rsid w:val="504A7CCC"/>
    <w:rsid w:val="506D7517"/>
    <w:rsid w:val="508C1F90"/>
    <w:rsid w:val="5099655E"/>
    <w:rsid w:val="50A02703"/>
    <w:rsid w:val="50AB003F"/>
    <w:rsid w:val="50AD3DB7"/>
    <w:rsid w:val="50B05C81"/>
    <w:rsid w:val="50B67110"/>
    <w:rsid w:val="50B74C36"/>
    <w:rsid w:val="50C3247B"/>
    <w:rsid w:val="50E1178F"/>
    <w:rsid w:val="50EA500B"/>
    <w:rsid w:val="50EE4AFC"/>
    <w:rsid w:val="510350B2"/>
    <w:rsid w:val="51053BF3"/>
    <w:rsid w:val="510936E3"/>
    <w:rsid w:val="51216C22"/>
    <w:rsid w:val="5124051D"/>
    <w:rsid w:val="51401E78"/>
    <w:rsid w:val="51404C2B"/>
    <w:rsid w:val="51453FF0"/>
    <w:rsid w:val="51501312"/>
    <w:rsid w:val="516052CE"/>
    <w:rsid w:val="51624BA2"/>
    <w:rsid w:val="51625545"/>
    <w:rsid w:val="516C7467"/>
    <w:rsid w:val="516E1798"/>
    <w:rsid w:val="51791EEB"/>
    <w:rsid w:val="517B5C63"/>
    <w:rsid w:val="517D19DC"/>
    <w:rsid w:val="518014CC"/>
    <w:rsid w:val="518A6C1F"/>
    <w:rsid w:val="518E1E3B"/>
    <w:rsid w:val="51972CF4"/>
    <w:rsid w:val="51981AD3"/>
    <w:rsid w:val="519F7BA4"/>
    <w:rsid w:val="51A21442"/>
    <w:rsid w:val="51AA02F7"/>
    <w:rsid w:val="51BD627C"/>
    <w:rsid w:val="51E57A85"/>
    <w:rsid w:val="51EB2DE9"/>
    <w:rsid w:val="51EC53F1"/>
    <w:rsid w:val="51F15F26"/>
    <w:rsid w:val="51F36142"/>
    <w:rsid w:val="51F37EF0"/>
    <w:rsid w:val="51FA74D0"/>
    <w:rsid w:val="52020091"/>
    <w:rsid w:val="521560B8"/>
    <w:rsid w:val="521A3F9A"/>
    <w:rsid w:val="521D4F6D"/>
    <w:rsid w:val="52224331"/>
    <w:rsid w:val="52232187"/>
    <w:rsid w:val="522E0F28"/>
    <w:rsid w:val="523F3135"/>
    <w:rsid w:val="524D7600"/>
    <w:rsid w:val="5253098E"/>
    <w:rsid w:val="52714E69"/>
    <w:rsid w:val="5277467D"/>
    <w:rsid w:val="528154FB"/>
    <w:rsid w:val="52854FEC"/>
    <w:rsid w:val="528D20F2"/>
    <w:rsid w:val="529E42FF"/>
    <w:rsid w:val="52A31916"/>
    <w:rsid w:val="52A336C4"/>
    <w:rsid w:val="52A35472"/>
    <w:rsid w:val="52AF3E17"/>
    <w:rsid w:val="52B0784C"/>
    <w:rsid w:val="52B7716F"/>
    <w:rsid w:val="52C5188C"/>
    <w:rsid w:val="52CC2C1B"/>
    <w:rsid w:val="52D03D8D"/>
    <w:rsid w:val="52D84A49"/>
    <w:rsid w:val="52E00474"/>
    <w:rsid w:val="52E57838"/>
    <w:rsid w:val="52F757BE"/>
    <w:rsid w:val="52FB3500"/>
    <w:rsid w:val="5302663C"/>
    <w:rsid w:val="5311687F"/>
    <w:rsid w:val="531243A6"/>
    <w:rsid w:val="531D3476"/>
    <w:rsid w:val="531D5224"/>
    <w:rsid w:val="532145E9"/>
    <w:rsid w:val="532C5467"/>
    <w:rsid w:val="532D11DF"/>
    <w:rsid w:val="53312A7E"/>
    <w:rsid w:val="53364538"/>
    <w:rsid w:val="534327B1"/>
    <w:rsid w:val="534C78B7"/>
    <w:rsid w:val="53511372"/>
    <w:rsid w:val="53536DBF"/>
    <w:rsid w:val="535449BE"/>
    <w:rsid w:val="53590226"/>
    <w:rsid w:val="535D7D17"/>
    <w:rsid w:val="535E75EB"/>
    <w:rsid w:val="53607807"/>
    <w:rsid w:val="53650BBA"/>
    <w:rsid w:val="53690469"/>
    <w:rsid w:val="53700CCB"/>
    <w:rsid w:val="537A4A16"/>
    <w:rsid w:val="537B1F4B"/>
    <w:rsid w:val="538C05FC"/>
    <w:rsid w:val="538C5F06"/>
    <w:rsid w:val="538D7DE7"/>
    <w:rsid w:val="538E7ED0"/>
    <w:rsid w:val="538F69F8"/>
    <w:rsid w:val="5390091D"/>
    <w:rsid w:val="5391176E"/>
    <w:rsid w:val="539B083F"/>
    <w:rsid w:val="539B439B"/>
    <w:rsid w:val="53A5521A"/>
    <w:rsid w:val="53AB1D2F"/>
    <w:rsid w:val="53AE0572"/>
    <w:rsid w:val="53B3698A"/>
    <w:rsid w:val="53CB1124"/>
    <w:rsid w:val="53E35FEF"/>
    <w:rsid w:val="53F51CFD"/>
    <w:rsid w:val="53F817ED"/>
    <w:rsid w:val="53FC752F"/>
    <w:rsid w:val="53FF492A"/>
    <w:rsid w:val="54014B46"/>
    <w:rsid w:val="54085ED4"/>
    <w:rsid w:val="540C7047"/>
    <w:rsid w:val="54134879"/>
    <w:rsid w:val="5415414D"/>
    <w:rsid w:val="543E18F6"/>
    <w:rsid w:val="543F11CA"/>
    <w:rsid w:val="54476252"/>
    <w:rsid w:val="544F3B03"/>
    <w:rsid w:val="545033D7"/>
    <w:rsid w:val="545C3B2A"/>
    <w:rsid w:val="54613836"/>
    <w:rsid w:val="546155E5"/>
    <w:rsid w:val="54624EB9"/>
    <w:rsid w:val="54703A7A"/>
    <w:rsid w:val="5483555B"/>
    <w:rsid w:val="548457F1"/>
    <w:rsid w:val="54895201"/>
    <w:rsid w:val="548968E9"/>
    <w:rsid w:val="548D0188"/>
    <w:rsid w:val="548D25DB"/>
    <w:rsid w:val="548F2152"/>
    <w:rsid w:val="54942314"/>
    <w:rsid w:val="549E05E7"/>
    <w:rsid w:val="549E2395"/>
    <w:rsid w:val="54A31759"/>
    <w:rsid w:val="54AB5DA7"/>
    <w:rsid w:val="54B73456"/>
    <w:rsid w:val="54BE2A37"/>
    <w:rsid w:val="54C067AF"/>
    <w:rsid w:val="54C16083"/>
    <w:rsid w:val="54C91DFE"/>
    <w:rsid w:val="54CD4A28"/>
    <w:rsid w:val="54D9161F"/>
    <w:rsid w:val="54D9517B"/>
    <w:rsid w:val="54DC110F"/>
    <w:rsid w:val="54DE6C35"/>
    <w:rsid w:val="54E0475B"/>
    <w:rsid w:val="54E16725"/>
    <w:rsid w:val="54E63D3C"/>
    <w:rsid w:val="54FB1595"/>
    <w:rsid w:val="550167C3"/>
    <w:rsid w:val="550348EE"/>
    <w:rsid w:val="5516017D"/>
    <w:rsid w:val="55186AAF"/>
    <w:rsid w:val="551C775D"/>
    <w:rsid w:val="552D3D96"/>
    <w:rsid w:val="552D54C7"/>
    <w:rsid w:val="552E275D"/>
    <w:rsid w:val="553625CD"/>
    <w:rsid w:val="553B19CA"/>
    <w:rsid w:val="554051FA"/>
    <w:rsid w:val="554F7B33"/>
    <w:rsid w:val="55572762"/>
    <w:rsid w:val="555D7DA4"/>
    <w:rsid w:val="555E1B24"/>
    <w:rsid w:val="555E317E"/>
    <w:rsid w:val="55621614"/>
    <w:rsid w:val="55741347"/>
    <w:rsid w:val="557650C0"/>
    <w:rsid w:val="55774994"/>
    <w:rsid w:val="55780E38"/>
    <w:rsid w:val="55890EF7"/>
    <w:rsid w:val="559519EA"/>
    <w:rsid w:val="559F4616"/>
    <w:rsid w:val="55A175A6"/>
    <w:rsid w:val="55B55BE8"/>
    <w:rsid w:val="55D02A22"/>
    <w:rsid w:val="55D63DB0"/>
    <w:rsid w:val="55E464CD"/>
    <w:rsid w:val="55EA33B8"/>
    <w:rsid w:val="55EC35D4"/>
    <w:rsid w:val="56024BA5"/>
    <w:rsid w:val="560B1CAC"/>
    <w:rsid w:val="560C1580"/>
    <w:rsid w:val="56116B96"/>
    <w:rsid w:val="56187B5D"/>
    <w:rsid w:val="5621502B"/>
    <w:rsid w:val="564156CE"/>
    <w:rsid w:val="56424FA2"/>
    <w:rsid w:val="564725B8"/>
    <w:rsid w:val="565371AF"/>
    <w:rsid w:val="56633896"/>
    <w:rsid w:val="567A473C"/>
    <w:rsid w:val="567C04B4"/>
    <w:rsid w:val="568832FC"/>
    <w:rsid w:val="568B4B9B"/>
    <w:rsid w:val="568B6949"/>
    <w:rsid w:val="569537C4"/>
    <w:rsid w:val="569E585C"/>
    <w:rsid w:val="56A63783"/>
    <w:rsid w:val="56A8574D"/>
    <w:rsid w:val="56B714EC"/>
    <w:rsid w:val="56C045C6"/>
    <w:rsid w:val="56C8194B"/>
    <w:rsid w:val="56D06A51"/>
    <w:rsid w:val="56D57BC4"/>
    <w:rsid w:val="56E147BB"/>
    <w:rsid w:val="56E66275"/>
    <w:rsid w:val="56E85B49"/>
    <w:rsid w:val="56E9366F"/>
    <w:rsid w:val="56EE0C86"/>
    <w:rsid w:val="56F1653F"/>
    <w:rsid w:val="56F664B8"/>
    <w:rsid w:val="56FA5B27"/>
    <w:rsid w:val="56FB3ACE"/>
    <w:rsid w:val="56FC15F5"/>
    <w:rsid w:val="570010E5"/>
    <w:rsid w:val="57034731"/>
    <w:rsid w:val="570A3D11"/>
    <w:rsid w:val="57160908"/>
    <w:rsid w:val="57234DD3"/>
    <w:rsid w:val="5728063B"/>
    <w:rsid w:val="573623E3"/>
    <w:rsid w:val="57405017"/>
    <w:rsid w:val="574D00A2"/>
    <w:rsid w:val="574D1E50"/>
    <w:rsid w:val="57517B92"/>
    <w:rsid w:val="5774783B"/>
    <w:rsid w:val="577735EB"/>
    <w:rsid w:val="577949F3"/>
    <w:rsid w:val="577B076B"/>
    <w:rsid w:val="57833AC4"/>
    <w:rsid w:val="578515EA"/>
    <w:rsid w:val="57882E88"/>
    <w:rsid w:val="578D66F1"/>
    <w:rsid w:val="57A9177C"/>
    <w:rsid w:val="57AC6B77"/>
    <w:rsid w:val="57B10631"/>
    <w:rsid w:val="57BD6FD6"/>
    <w:rsid w:val="57C93BCD"/>
    <w:rsid w:val="57C9597B"/>
    <w:rsid w:val="57D165DD"/>
    <w:rsid w:val="57DD4F82"/>
    <w:rsid w:val="57DE0CFA"/>
    <w:rsid w:val="57E44562"/>
    <w:rsid w:val="57E9601D"/>
    <w:rsid w:val="57FB365A"/>
    <w:rsid w:val="580469B3"/>
    <w:rsid w:val="5806097D"/>
    <w:rsid w:val="58093FC9"/>
    <w:rsid w:val="580A7D41"/>
    <w:rsid w:val="58226E39"/>
    <w:rsid w:val="58254B7B"/>
    <w:rsid w:val="582C5F09"/>
    <w:rsid w:val="583354EA"/>
    <w:rsid w:val="583B7EFB"/>
    <w:rsid w:val="58586CFE"/>
    <w:rsid w:val="585A4825"/>
    <w:rsid w:val="58661882"/>
    <w:rsid w:val="586B6A32"/>
    <w:rsid w:val="58873140"/>
    <w:rsid w:val="58896EB8"/>
    <w:rsid w:val="58931AE5"/>
    <w:rsid w:val="589A7317"/>
    <w:rsid w:val="589C4E3D"/>
    <w:rsid w:val="58A12453"/>
    <w:rsid w:val="58C223CA"/>
    <w:rsid w:val="58D2260D"/>
    <w:rsid w:val="58EF7663"/>
    <w:rsid w:val="58F20F01"/>
    <w:rsid w:val="58F76F6F"/>
    <w:rsid w:val="58F9403E"/>
    <w:rsid w:val="58FA7DB6"/>
    <w:rsid w:val="58FC58DC"/>
    <w:rsid w:val="58FF1E58"/>
    <w:rsid w:val="59030A18"/>
    <w:rsid w:val="5903310E"/>
    <w:rsid w:val="59044790"/>
    <w:rsid w:val="59084281"/>
    <w:rsid w:val="591C7D2C"/>
    <w:rsid w:val="59253085"/>
    <w:rsid w:val="59260BAB"/>
    <w:rsid w:val="59313CCE"/>
    <w:rsid w:val="59367040"/>
    <w:rsid w:val="59372DB8"/>
    <w:rsid w:val="593C217C"/>
    <w:rsid w:val="593E7CA2"/>
    <w:rsid w:val="593F3A1A"/>
    <w:rsid w:val="59457283"/>
    <w:rsid w:val="594A4899"/>
    <w:rsid w:val="59543D92"/>
    <w:rsid w:val="59554FEC"/>
    <w:rsid w:val="596976EA"/>
    <w:rsid w:val="596D2336"/>
    <w:rsid w:val="59705593"/>
    <w:rsid w:val="59747B68"/>
    <w:rsid w:val="597E2795"/>
    <w:rsid w:val="59814033"/>
    <w:rsid w:val="598F39D5"/>
    <w:rsid w:val="5991071A"/>
    <w:rsid w:val="599C0E6D"/>
    <w:rsid w:val="59A3044D"/>
    <w:rsid w:val="59A55F73"/>
    <w:rsid w:val="59AC10B0"/>
    <w:rsid w:val="59B77A55"/>
    <w:rsid w:val="59BF3701"/>
    <w:rsid w:val="59C26B25"/>
    <w:rsid w:val="59C503C4"/>
    <w:rsid w:val="59C53F20"/>
    <w:rsid w:val="59C83A10"/>
    <w:rsid w:val="59CD1026"/>
    <w:rsid w:val="59D40607"/>
    <w:rsid w:val="59DE5FD0"/>
    <w:rsid w:val="59E64851"/>
    <w:rsid w:val="59E7033A"/>
    <w:rsid w:val="59E7658C"/>
    <w:rsid w:val="59EA7E2A"/>
    <w:rsid w:val="59ED3476"/>
    <w:rsid w:val="59EF5441"/>
    <w:rsid w:val="59F01C15"/>
    <w:rsid w:val="59F42A57"/>
    <w:rsid w:val="59F64A21"/>
    <w:rsid w:val="59F871EE"/>
    <w:rsid w:val="59FE7432"/>
    <w:rsid w:val="5A00764E"/>
    <w:rsid w:val="5A0233C6"/>
    <w:rsid w:val="5A0709DC"/>
    <w:rsid w:val="5A0A227A"/>
    <w:rsid w:val="5A1D0200"/>
    <w:rsid w:val="5A3A1EF8"/>
    <w:rsid w:val="5A3E3CD2"/>
    <w:rsid w:val="5A4237C2"/>
    <w:rsid w:val="5A582F34"/>
    <w:rsid w:val="5A5B2AD6"/>
    <w:rsid w:val="5A5B4884"/>
    <w:rsid w:val="5A5F6122"/>
    <w:rsid w:val="5A7A2F5C"/>
    <w:rsid w:val="5A7F0572"/>
    <w:rsid w:val="5A845B89"/>
    <w:rsid w:val="5A897643"/>
    <w:rsid w:val="5A8E2EAB"/>
    <w:rsid w:val="5A9A53AC"/>
    <w:rsid w:val="5A9B1124"/>
    <w:rsid w:val="5AAB1367"/>
    <w:rsid w:val="5AAF5C5A"/>
    <w:rsid w:val="5AB141BB"/>
    <w:rsid w:val="5AB3646E"/>
    <w:rsid w:val="5AB50438"/>
    <w:rsid w:val="5ABA5A4E"/>
    <w:rsid w:val="5AC97A40"/>
    <w:rsid w:val="5ADF3707"/>
    <w:rsid w:val="5AE44879"/>
    <w:rsid w:val="5AE76118"/>
    <w:rsid w:val="5AF076C2"/>
    <w:rsid w:val="5AF30F60"/>
    <w:rsid w:val="5AFC5403"/>
    <w:rsid w:val="5B0647F0"/>
    <w:rsid w:val="5B070568"/>
    <w:rsid w:val="5B0B1E06"/>
    <w:rsid w:val="5B0D5B7E"/>
    <w:rsid w:val="5B10566E"/>
    <w:rsid w:val="5B12588A"/>
    <w:rsid w:val="5B1B724B"/>
    <w:rsid w:val="5B2353A2"/>
    <w:rsid w:val="5B294982"/>
    <w:rsid w:val="5B2D4472"/>
    <w:rsid w:val="5B392E17"/>
    <w:rsid w:val="5B445318"/>
    <w:rsid w:val="5B500161"/>
    <w:rsid w:val="5B595267"/>
    <w:rsid w:val="5B6A1223"/>
    <w:rsid w:val="5B7839DE"/>
    <w:rsid w:val="5B8D2D21"/>
    <w:rsid w:val="5BAC183B"/>
    <w:rsid w:val="5BB25227"/>
    <w:rsid w:val="5BB64468"/>
    <w:rsid w:val="5BB95D06"/>
    <w:rsid w:val="5BBE156E"/>
    <w:rsid w:val="5BC36B85"/>
    <w:rsid w:val="5BC528FD"/>
    <w:rsid w:val="5BC677E4"/>
    <w:rsid w:val="5BCA7FDA"/>
    <w:rsid w:val="5BCD1E2F"/>
    <w:rsid w:val="5BD01EF1"/>
    <w:rsid w:val="5BD14DFE"/>
    <w:rsid w:val="5BDC37A3"/>
    <w:rsid w:val="5BE508A9"/>
    <w:rsid w:val="5BF154A0"/>
    <w:rsid w:val="5BF907F8"/>
    <w:rsid w:val="5BFB631F"/>
    <w:rsid w:val="5BFC5BF3"/>
    <w:rsid w:val="5C086021"/>
    <w:rsid w:val="5C0C22DA"/>
    <w:rsid w:val="5C121CA4"/>
    <w:rsid w:val="5C1B42CB"/>
    <w:rsid w:val="5C1D6295"/>
    <w:rsid w:val="5C221AFD"/>
    <w:rsid w:val="5C2E2250"/>
    <w:rsid w:val="5C403D31"/>
    <w:rsid w:val="5C441A74"/>
    <w:rsid w:val="5C473312"/>
    <w:rsid w:val="5C5477DD"/>
    <w:rsid w:val="5C5F68AD"/>
    <w:rsid w:val="5C621EFA"/>
    <w:rsid w:val="5C6A5252"/>
    <w:rsid w:val="5C71213D"/>
    <w:rsid w:val="5C844566"/>
    <w:rsid w:val="5C930305"/>
    <w:rsid w:val="5CA249EC"/>
    <w:rsid w:val="5CA7664F"/>
    <w:rsid w:val="5CA95D7B"/>
    <w:rsid w:val="5CB14C2F"/>
    <w:rsid w:val="5CC2508E"/>
    <w:rsid w:val="5CCB3F43"/>
    <w:rsid w:val="5CE600A7"/>
    <w:rsid w:val="5CF54B1C"/>
    <w:rsid w:val="5CF7049E"/>
    <w:rsid w:val="5D02066D"/>
    <w:rsid w:val="5D186A5C"/>
    <w:rsid w:val="5D1E0517"/>
    <w:rsid w:val="5D2E44D2"/>
    <w:rsid w:val="5D331AE8"/>
    <w:rsid w:val="5D395350"/>
    <w:rsid w:val="5D3970FE"/>
    <w:rsid w:val="5D3A2E77"/>
    <w:rsid w:val="5D3C099D"/>
    <w:rsid w:val="5D3C6BEF"/>
    <w:rsid w:val="5D4D6706"/>
    <w:rsid w:val="5D545453"/>
    <w:rsid w:val="5D5531EB"/>
    <w:rsid w:val="5D55380D"/>
    <w:rsid w:val="5D6E48CE"/>
    <w:rsid w:val="5D720862"/>
    <w:rsid w:val="5D7243BE"/>
    <w:rsid w:val="5D72616D"/>
    <w:rsid w:val="5D777C27"/>
    <w:rsid w:val="5D7C523D"/>
    <w:rsid w:val="5D867E6A"/>
    <w:rsid w:val="5D8A5BAC"/>
    <w:rsid w:val="5D913850"/>
    <w:rsid w:val="5D92680F"/>
    <w:rsid w:val="5D9407D9"/>
    <w:rsid w:val="5DA56542"/>
    <w:rsid w:val="5DA6050C"/>
    <w:rsid w:val="5DAF5613"/>
    <w:rsid w:val="5DBC388C"/>
    <w:rsid w:val="5DC15346"/>
    <w:rsid w:val="5DC41AD2"/>
    <w:rsid w:val="5DC50992"/>
    <w:rsid w:val="5DC56BE4"/>
    <w:rsid w:val="5DCD5A99"/>
    <w:rsid w:val="5DF43025"/>
    <w:rsid w:val="5E08087F"/>
    <w:rsid w:val="5E0B036F"/>
    <w:rsid w:val="5E113BD7"/>
    <w:rsid w:val="5E115985"/>
    <w:rsid w:val="5E1D07CE"/>
    <w:rsid w:val="5E211CA5"/>
    <w:rsid w:val="5E2A2EEB"/>
    <w:rsid w:val="5E2C0A11"/>
    <w:rsid w:val="5E2D4789"/>
    <w:rsid w:val="5E2D78A3"/>
    <w:rsid w:val="5E3C3095"/>
    <w:rsid w:val="5E4853B5"/>
    <w:rsid w:val="5E4D2736"/>
    <w:rsid w:val="5E5D506F"/>
    <w:rsid w:val="5E6301AB"/>
    <w:rsid w:val="5E652175"/>
    <w:rsid w:val="5E6B206B"/>
    <w:rsid w:val="5E6D4B86"/>
    <w:rsid w:val="5E7423B8"/>
    <w:rsid w:val="5E9345EC"/>
    <w:rsid w:val="5EAC3900"/>
    <w:rsid w:val="5EAC56AE"/>
    <w:rsid w:val="5EB0177F"/>
    <w:rsid w:val="5EB23621"/>
    <w:rsid w:val="5EB55739"/>
    <w:rsid w:val="5EBB1D95"/>
    <w:rsid w:val="5EC549C2"/>
    <w:rsid w:val="5EC92704"/>
    <w:rsid w:val="5EC96260"/>
    <w:rsid w:val="5ED03A93"/>
    <w:rsid w:val="5ED510A9"/>
    <w:rsid w:val="5ED54C05"/>
    <w:rsid w:val="5EE4753E"/>
    <w:rsid w:val="5EE66E12"/>
    <w:rsid w:val="5EE74938"/>
    <w:rsid w:val="5EF77271"/>
    <w:rsid w:val="5EF86B45"/>
    <w:rsid w:val="5EFF6126"/>
    <w:rsid w:val="5F011E9E"/>
    <w:rsid w:val="5F166FCB"/>
    <w:rsid w:val="5F1A2F60"/>
    <w:rsid w:val="5F1A6ABC"/>
    <w:rsid w:val="5F223BC2"/>
    <w:rsid w:val="5F337B7D"/>
    <w:rsid w:val="5F351B48"/>
    <w:rsid w:val="5F37703F"/>
    <w:rsid w:val="5F3C1128"/>
    <w:rsid w:val="5F3F4774"/>
    <w:rsid w:val="5F426012"/>
    <w:rsid w:val="5F555D46"/>
    <w:rsid w:val="5F5875E4"/>
    <w:rsid w:val="5F64242D"/>
    <w:rsid w:val="5F750196"/>
    <w:rsid w:val="5F797C86"/>
    <w:rsid w:val="5F7E529D"/>
    <w:rsid w:val="5F7F2DC3"/>
    <w:rsid w:val="5F851873"/>
    <w:rsid w:val="5F8959EF"/>
    <w:rsid w:val="5F8D3732"/>
    <w:rsid w:val="5F8E1258"/>
    <w:rsid w:val="5F954394"/>
    <w:rsid w:val="5F9A5E4E"/>
    <w:rsid w:val="5FA32F55"/>
    <w:rsid w:val="5FAA42E4"/>
    <w:rsid w:val="5FB847A1"/>
    <w:rsid w:val="5FB962D5"/>
    <w:rsid w:val="5FC133DB"/>
    <w:rsid w:val="5FC353A5"/>
    <w:rsid w:val="5FC74103"/>
    <w:rsid w:val="5FD44EBD"/>
    <w:rsid w:val="5FD72BFF"/>
    <w:rsid w:val="5FE13A7D"/>
    <w:rsid w:val="5FE86BBA"/>
    <w:rsid w:val="5FED41D0"/>
    <w:rsid w:val="5FF05A6E"/>
    <w:rsid w:val="60002155"/>
    <w:rsid w:val="60161979"/>
    <w:rsid w:val="601D399E"/>
    <w:rsid w:val="602045A6"/>
    <w:rsid w:val="602816AC"/>
    <w:rsid w:val="60367925"/>
    <w:rsid w:val="603718EF"/>
    <w:rsid w:val="60427ED5"/>
    <w:rsid w:val="6065356E"/>
    <w:rsid w:val="606A75CF"/>
    <w:rsid w:val="60714E01"/>
    <w:rsid w:val="607B17DC"/>
    <w:rsid w:val="607C7302"/>
    <w:rsid w:val="6085265B"/>
    <w:rsid w:val="60870181"/>
    <w:rsid w:val="60885CA7"/>
    <w:rsid w:val="608D150F"/>
    <w:rsid w:val="60917251"/>
    <w:rsid w:val="60936B26"/>
    <w:rsid w:val="60966616"/>
    <w:rsid w:val="609B59DA"/>
    <w:rsid w:val="60A24FBB"/>
    <w:rsid w:val="60A800F7"/>
    <w:rsid w:val="60AE7E03"/>
    <w:rsid w:val="60B116A2"/>
    <w:rsid w:val="60BF5B6D"/>
    <w:rsid w:val="60CB2763"/>
    <w:rsid w:val="60D84E80"/>
    <w:rsid w:val="60DA0BF8"/>
    <w:rsid w:val="60F5158E"/>
    <w:rsid w:val="60F82E2D"/>
    <w:rsid w:val="60FD48E7"/>
    <w:rsid w:val="60FF41BB"/>
    <w:rsid w:val="61025A59"/>
    <w:rsid w:val="611A0FF5"/>
    <w:rsid w:val="611D2893"/>
    <w:rsid w:val="61273712"/>
    <w:rsid w:val="61333E65"/>
    <w:rsid w:val="61452B94"/>
    <w:rsid w:val="614620E8"/>
    <w:rsid w:val="614D73EA"/>
    <w:rsid w:val="6151078F"/>
    <w:rsid w:val="6154572E"/>
    <w:rsid w:val="61581B1D"/>
    <w:rsid w:val="615C33BC"/>
    <w:rsid w:val="615F22A6"/>
    <w:rsid w:val="616109D2"/>
    <w:rsid w:val="61616C24"/>
    <w:rsid w:val="616B1851"/>
    <w:rsid w:val="617A7CE6"/>
    <w:rsid w:val="617C3A5E"/>
    <w:rsid w:val="617C580C"/>
    <w:rsid w:val="6186668A"/>
    <w:rsid w:val="618741B1"/>
    <w:rsid w:val="618D5457"/>
    <w:rsid w:val="61952D71"/>
    <w:rsid w:val="619A3EE4"/>
    <w:rsid w:val="619D5782"/>
    <w:rsid w:val="61A30FEA"/>
    <w:rsid w:val="61A42FB4"/>
    <w:rsid w:val="61A905CB"/>
    <w:rsid w:val="61AC2CB9"/>
    <w:rsid w:val="61B34FA6"/>
    <w:rsid w:val="61BC02FE"/>
    <w:rsid w:val="61C158B1"/>
    <w:rsid w:val="61E17D65"/>
    <w:rsid w:val="61EA1238"/>
    <w:rsid w:val="61EB0BE3"/>
    <w:rsid w:val="62065A1D"/>
    <w:rsid w:val="620B6B90"/>
    <w:rsid w:val="6211064A"/>
    <w:rsid w:val="62126170"/>
    <w:rsid w:val="621517BC"/>
    <w:rsid w:val="62155934"/>
    <w:rsid w:val="621912AD"/>
    <w:rsid w:val="621E4B15"/>
    <w:rsid w:val="622163B3"/>
    <w:rsid w:val="622315A6"/>
    <w:rsid w:val="623205C0"/>
    <w:rsid w:val="62394861"/>
    <w:rsid w:val="624A76B8"/>
    <w:rsid w:val="624D53FA"/>
    <w:rsid w:val="624F4CCE"/>
    <w:rsid w:val="624F5912"/>
    <w:rsid w:val="6252656D"/>
    <w:rsid w:val="62595B4D"/>
    <w:rsid w:val="625C73EB"/>
    <w:rsid w:val="626D33A6"/>
    <w:rsid w:val="62724E61"/>
    <w:rsid w:val="6280132C"/>
    <w:rsid w:val="62816E52"/>
    <w:rsid w:val="628A03FC"/>
    <w:rsid w:val="62A3326C"/>
    <w:rsid w:val="62C13B23"/>
    <w:rsid w:val="62E418BB"/>
    <w:rsid w:val="62E713AB"/>
    <w:rsid w:val="62FB4E56"/>
    <w:rsid w:val="62FF66F4"/>
    <w:rsid w:val="6300246C"/>
    <w:rsid w:val="630E4B89"/>
    <w:rsid w:val="630E6937"/>
    <w:rsid w:val="631657EC"/>
    <w:rsid w:val="63260125"/>
    <w:rsid w:val="63416D0D"/>
    <w:rsid w:val="63464323"/>
    <w:rsid w:val="634A48DA"/>
    <w:rsid w:val="635051A2"/>
    <w:rsid w:val="63585E05"/>
    <w:rsid w:val="63640C4D"/>
    <w:rsid w:val="63666773"/>
    <w:rsid w:val="636B5B38"/>
    <w:rsid w:val="637644DD"/>
    <w:rsid w:val="63780255"/>
    <w:rsid w:val="637C7D45"/>
    <w:rsid w:val="637F7835"/>
    <w:rsid w:val="63984453"/>
    <w:rsid w:val="63A9020D"/>
    <w:rsid w:val="63B70D7D"/>
    <w:rsid w:val="63BC45E5"/>
    <w:rsid w:val="63C45248"/>
    <w:rsid w:val="63C67A48"/>
    <w:rsid w:val="63D27965"/>
    <w:rsid w:val="63D77671"/>
    <w:rsid w:val="63E72DB4"/>
    <w:rsid w:val="63F20007"/>
    <w:rsid w:val="63F41FD1"/>
    <w:rsid w:val="63F5416F"/>
    <w:rsid w:val="63F91396"/>
    <w:rsid w:val="63FE69AC"/>
    <w:rsid w:val="6405705D"/>
    <w:rsid w:val="64111A8C"/>
    <w:rsid w:val="641461CF"/>
    <w:rsid w:val="641E2BAA"/>
    <w:rsid w:val="6421269A"/>
    <w:rsid w:val="64287ECD"/>
    <w:rsid w:val="642A59F3"/>
    <w:rsid w:val="642D54E3"/>
    <w:rsid w:val="64356146"/>
    <w:rsid w:val="643A3C0F"/>
    <w:rsid w:val="643B7C00"/>
    <w:rsid w:val="643E5896"/>
    <w:rsid w:val="64412D3D"/>
    <w:rsid w:val="644B7717"/>
    <w:rsid w:val="644D7933"/>
    <w:rsid w:val="64537D6D"/>
    <w:rsid w:val="64591E34"/>
    <w:rsid w:val="64682077"/>
    <w:rsid w:val="6470717E"/>
    <w:rsid w:val="647629E6"/>
    <w:rsid w:val="647749B0"/>
    <w:rsid w:val="6481138B"/>
    <w:rsid w:val="64992B79"/>
    <w:rsid w:val="649B17D3"/>
    <w:rsid w:val="649B41FB"/>
    <w:rsid w:val="64A31301"/>
    <w:rsid w:val="64AD2180"/>
    <w:rsid w:val="64AF414A"/>
    <w:rsid w:val="64B4350F"/>
    <w:rsid w:val="64B452BD"/>
    <w:rsid w:val="64B654D9"/>
    <w:rsid w:val="64B96D77"/>
    <w:rsid w:val="64BE613B"/>
    <w:rsid w:val="64C00105"/>
    <w:rsid w:val="64C25C2B"/>
    <w:rsid w:val="64C33752"/>
    <w:rsid w:val="64C5132E"/>
    <w:rsid w:val="64DD4813"/>
    <w:rsid w:val="64EB71D9"/>
    <w:rsid w:val="64F93617"/>
    <w:rsid w:val="64FA606F"/>
    <w:rsid w:val="64FE29DC"/>
    <w:rsid w:val="651B358E"/>
    <w:rsid w:val="6522491C"/>
    <w:rsid w:val="65257F68"/>
    <w:rsid w:val="653463FD"/>
    <w:rsid w:val="653528A1"/>
    <w:rsid w:val="65363F24"/>
    <w:rsid w:val="6546685C"/>
    <w:rsid w:val="65474383"/>
    <w:rsid w:val="654F4FE5"/>
    <w:rsid w:val="65556AA0"/>
    <w:rsid w:val="6558033E"/>
    <w:rsid w:val="65640A91"/>
    <w:rsid w:val="6569254B"/>
    <w:rsid w:val="6577413E"/>
    <w:rsid w:val="657C227E"/>
    <w:rsid w:val="659A2704"/>
    <w:rsid w:val="65A65725"/>
    <w:rsid w:val="65AA4250"/>
    <w:rsid w:val="65AB2B63"/>
    <w:rsid w:val="65AC068A"/>
    <w:rsid w:val="65B35574"/>
    <w:rsid w:val="65C634F9"/>
    <w:rsid w:val="65DD0843"/>
    <w:rsid w:val="65DE4CE7"/>
    <w:rsid w:val="65E41BD1"/>
    <w:rsid w:val="65FC516D"/>
    <w:rsid w:val="66044022"/>
    <w:rsid w:val="660758C0"/>
    <w:rsid w:val="660817B8"/>
    <w:rsid w:val="661A1A97"/>
    <w:rsid w:val="661A2C7B"/>
    <w:rsid w:val="661C580F"/>
    <w:rsid w:val="66252916"/>
    <w:rsid w:val="66280ED6"/>
    <w:rsid w:val="662D3578"/>
    <w:rsid w:val="66342B59"/>
    <w:rsid w:val="663743F7"/>
    <w:rsid w:val="664663E8"/>
    <w:rsid w:val="664D7777"/>
    <w:rsid w:val="6656075B"/>
    <w:rsid w:val="66576847"/>
    <w:rsid w:val="665925BF"/>
    <w:rsid w:val="66604799"/>
    <w:rsid w:val="66612CC3"/>
    <w:rsid w:val="666A0329"/>
    <w:rsid w:val="66786CEC"/>
    <w:rsid w:val="667B0788"/>
    <w:rsid w:val="667E2026"/>
    <w:rsid w:val="66833198"/>
    <w:rsid w:val="66860EDB"/>
    <w:rsid w:val="6692162D"/>
    <w:rsid w:val="6692787F"/>
    <w:rsid w:val="66945A84"/>
    <w:rsid w:val="669B2BD8"/>
    <w:rsid w:val="66AF3F8D"/>
    <w:rsid w:val="66B21CD0"/>
    <w:rsid w:val="66C35C8B"/>
    <w:rsid w:val="66C37A39"/>
    <w:rsid w:val="66C57C55"/>
    <w:rsid w:val="66C83704"/>
    <w:rsid w:val="66D71736"/>
    <w:rsid w:val="66DE2AC5"/>
    <w:rsid w:val="66E16111"/>
    <w:rsid w:val="66E42BA0"/>
    <w:rsid w:val="66F61BBC"/>
    <w:rsid w:val="66F67E0E"/>
    <w:rsid w:val="66F75934"/>
    <w:rsid w:val="66F916AD"/>
    <w:rsid w:val="66FE6CC3"/>
    <w:rsid w:val="670D6F06"/>
    <w:rsid w:val="670F7122"/>
    <w:rsid w:val="67116949"/>
    <w:rsid w:val="671604B0"/>
    <w:rsid w:val="671B5AC7"/>
    <w:rsid w:val="672506F4"/>
    <w:rsid w:val="67332E10"/>
    <w:rsid w:val="67353438"/>
    <w:rsid w:val="673D2DDC"/>
    <w:rsid w:val="67401089"/>
    <w:rsid w:val="674C3ED2"/>
    <w:rsid w:val="674F5770"/>
    <w:rsid w:val="674F751F"/>
    <w:rsid w:val="67530DBD"/>
    <w:rsid w:val="6753700F"/>
    <w:rsid w:val="675B2367"/>
    <w:rsid w:val="676B07FC"/>
    <w:rsid w:val="67746F85"/>
    <w:rsid w:val="67760F4F"/>
    <w:rsid w:val="67803B7C"/>
    <w:rsid w:val="67966EFB"/>
    <w:rsid w:val="67A755AC"/>
    <w:rsid w:val="67BA52E0"/>
    <w:rsid w:val="67CD5013"/>
    <w:rsid w:val="67D35A63"/>
    <w:rsid w:val="67DB0DB2"/>
    <w:rsid w:val="67E8230A"/>
    <w:rsid w:val="67E91721"/>
    <w:rsid w:val="67EE0AE5"/>
    <w:rsid w:val="67FC1454"/>
    <w:rsid w:val="68014CBD"/>
    <w:rsid w:val="68104F00"/>
    <w:rsid w:val="68126ECA"/>
    <w:rsid w:val="681A6AB6"/>
    <w:rsid w:val="681B7D03"/>
    <w:rsid w:val="681F5143"/>
    <w:rsid w:val="68210EBB"/>
    <w:rsid w:val="68225670"/>
    <w:rsid w:val="68273FF7"/>
    <w:rsid w:val="682D3D04"/>
    <w:rsid w:val="6833299C"/>
    <w:rsid w:val="683361CD"/>
    <w:rsid w:val="683B72BC"/>
    <w:rsid w:val="683C7F74"/>
    <w:rsid w:val="683E1A6D"/>
    <w:rsid w:val="6841330B"/>
    <w:rsid w:val="68420E31"/>
    <w:rsid w:val="684419F9"/>
    <w:rsid w:val="68582403"/>
    <w:rsid w:val="685D143A"/>
    <w:rsid w:val="68603B17"/>
    <w:rsid w:val="68662D72"/>
    <w:rsid w:val="68692862"/>
    <w:rsid w:val="68694610"/>
    <w:rsid w:val="687A4A6F"/>
    <w:rsid w:val="687E00BB"/>
    <w:rsid w:val="688E4077"/>
    <w:rsid w:val="68923B67"/>
    <w:rsid w:val="68A815DC"/>
    <w:rsid w:val="68B65AA7"/>
    <w:rsid w:val="68BE2BAE"/>
    <w:rsid w:val="68BE495C"/>
    <w:rsid w:val="68BF2482"/>
    <w:rsid w:val="68C301C4"/>
    <w:rsid w:val="68CA50AF"/>
    <w:rsid w:val="68CA77A4"/>
    <w:rsid w:val="68DC1286"/>
    <w:rsid w:val="68DE6DAC"/>
    <w:rsid w:val="68E3372E"/>
    <w:rsid w:val="68E65C61"/>
    <w:rsid w:val="68F260D2"/>
    <w:rsid w:val="68FC5484"/>
    <w:rsid w:val="68FD36D6"/>
    <w:rsid w:val="69013874"/>
    <w:rsid w:val="690F6F65"/>
    <w:rsid w:val="69140A20"/>
    <w:rsid w:val="69164798"/>
    <w:rsid w:val="69205616"/>
    <w:rsid w:val="69216C99"/>
    <w:rsid w:val="69286279"/>
    <w:rsid w:val="693F19BC"/>
    <w:rsid w:val="69474951"/>
    <w:rsid w:val="694E2184"/>
    <w:rsid w:val="695452C0"/>
    <w:rsid w:val="69561038"/>
    <w:rsid w:val="695D23C7"/>
    <w:rsid w:val="696848C8"/>
    <w:rsid w:val="69690D6B"/>
    <w:rsid w:val="6971259F"/>
    <w:rsid w:val="697B284D"/>
    <w:rsid w:val="697B45FB"/>
    <w:rsid w:val="697F058F"/>
    <w:rsid w:val="69847953"/>
    <w:rsid w:val="69B12712"/>
    <w:rsid w:val="69B47B0D"/>
    <w:rsid w:val="69B813AB"/>
    <w:rsid w:val="69BB533F"/>
    <w:rsid w:val="69C02956"/>
    <w:rsid w:val="69C441F4"/>
    <w:rsid w:val="69C51D1A"/>
    <w:rsid w:val="69D501AF"/>
    <w:rsid w:val="69E06B54"/>
    <w:rsid w:val="69EE301F"/>
    <w:rsid w:val="69F61ED3"/>
    <w:rsid w:val="69FA1B86"/>
    <w:rsid w:val="6A026ACA"/>
    <w:rsid w:val="6A0D5B9B"/>
    <w:rsid w:val="6A130CD7"/>
    <w:rsid w:val="6A153599"/>
    <w:rsid w:val="6A1F767C"/>
    <w:rsid w:val="6A2353BE"/>
    <w:rsid w:val="6A333127"/>
    <w:rsid w:val="6A484E25"/>
    <w:rsid w:val="6A507835"/>
    <w:rsid w:val="6A535578"/>
    <w:rsid w:val="6A5E63F6"/>
    <w:rsid w:val="6A5F5CCB"/>
    <w:rsid w:val="6A6E23B2"/>
    <w:rsid w:val="6A731776"/>
    <w:rsid w:val="6A815C41"/>
    <w:rsid w:val="6A845731"/>
    <w:rsid w:val="6A8A03C9"/>
    <w:rsid w:val="6A8D6CDC"/>
    <w:rsid w:val="6AA946F0"/>
    <w:rsid w:val="6AB06526"/>
    <w:rsid w:val="6AB853DB"/>
    <w:rsid w:val="6AB9362D"/>
    <w:rsid w:val="6ABA55F7"/>
    <w:rsid w:val="6ABE50E7"/>
    <w:rsid w:val="6AC547AA"/>
    <w:rsid w:val="6AC65D4A"/>
    <w:rsid w:val="6AD40467"/>
    <w:rsid w:val="6AD42215"/>
    <w:rsid w:val="6AD93CCF"/>
    <w:rsid w:val="6ADC0CC5"/>
    <w:rsid w:val="6ADE7537"/>
    <w:rsid w:val="6AEA5EDC"/>
    <w:rsid w:val="6AF24D91"/>
    <w:rsid w:val="6AF6662F"/>
    <w:rsid w:val="6AFC79BD"/>
    <w:rsid w:val="6AFE7CBB"/>
    <w:rsid w:val="6B016D82"/>
    <w:rsid w:val="6B064398"/>
    <w:rsid w:val="6B0D1BCA"/>
    <w:rsid w:val="6B1271E1"/>
    <w:rsid w:val="6B133CF5"/>
    <w:rsid w:val="6B1765A5"/>
    <w:rsid w:val="6B1A19CE"/>
    <w:rsid w:val="6B326417"/>
    <w:rsid w:val="6B347990"/>
    <w:rsid w:val="6B3E3B32"/>
    <w:rsid w:val="6B451364"/>
    <w:rsid w:val="6B454EC0"/>
    <w:rsid w:val="6B480E55"/>
    <w:rsid w:val="6B4F21E3"/>
    <w:rsid w:val="6B5C220A"/>
    <w:rsid w:val="6B5E2426"/>
    <w:rsid w:val="6B615486"/>
    <w:rsid w:val="6B76151E"/>
    <w:rsid w:val="6B7B4D86"/>
    <w:rsid w:val="6B7E4876"/>
    <w:rsid w:val="6B855157"/>
    <w:rsid w:val="6B855C05"/>
    <w:rsid w:val="6B910106"/>
    <w:rsid w:val="6B9145AA"/>
    <w:rsid w:val="6B945E48"/>
    <w:rsid w:val="6B9D6AAA"/>
    <w:rsid w:val="6BAA566B"/>
    <w:rsid w:val="6BB12556"/>
    <w:rsid w:val="6BB868A5"/>
    <w:rsid w:val="6BBF1117"/>
    <w:rsid w:val="6BC009EB"/>
    <w:rsid w:val="6BC24763"/>
    <w:rsid w:val="6BC95AF1"/>
    <w:rsid w:val="6BCC4D91"/>
    <w:rsid w:val="6BCD02EE"/>
    <w:rsid w:val="6BCE135A"/>
    <w:rsid w:val="6BCE53EF"/>
    <w:rsid w:val="6BD36970"/>
    <w:rsid w:val="6BDF5315"/>
    <w:rsid w:val="6BE75F78"/>
    <w:rsid w:val="6BF16A36"/>
    <w:rsid w:val="6BFD39ED"/>
    <w:rsid w:val="6C027255"/>
    <w:rsid w:val="6C0C59DE"/>
    <w:rsid w:val="6C0E1756"/>
    <w:rsid w:val="6C0E5BFA"/>
    <w:rsid w:val="6C101972"/>
    <w:rsid w:val="6C1A5C42"/>
    <w:rsid w:val="6C1B2C78"/>
    <w:rsid w:val="6C270A6A"/>
    <w:rsid w:val="6C2C42D2"/>
    <w:rsid w:val="6C2D0709"/>
    <w:rsid w:val="6C2E3BA6"/>
    <w:rsid w:val="6C300DB3"/>
    <w:rsid w:val="6C3A254B"/>
    <w:rsid w:val="6C40795D"/>
    <w:rsid w:val="6C472EBA"/>
    <w:rsid w:val="6C553829"/>
    <w:rsid w:val="6C5C4BB7"/>
    <w:rsid w:val="6C6C46CF"/>
    <w:rsid w:val="6C7812C6"/>
    <w:rsid w:val="6C7C2B64"/>
    <w:rsid w:val="6C865790"/>
    <w:rsid w:val="6C875753"/>
    <w:rsid w:val="6C8B0FF9"/>
    <w:rsid w:val="6C8D4D71"/>
    <w:rsid w:val="6C924135"/>
    <w:rsid w:val="6C9500C9"/>
    <w:rsid w:val="6C97174C"/>
    <w:rsid w:val="6C9C3206"/>
    <w:rsid w:val="6CA1081C"/>
    <w:rsid w:val="6CA34594"/>
    <w:rsid w:val="6CA732C1"/>
    <w:rsid w:val="6CAE2F39"/>
    <w:rsid w:val="6CAE6A95"/>
    <w:rsid w:val="6CAF118B"/>
    <w:rsid w:val="6CB70040"/>
    <w:rsid w:val="6CBC11B2"/>
    <w:rsid w:val="6CC8224D"/>
    <w:rsid w:val="6CCB3AEB"/>
    <w:rsid w:val="6CCE7137"/>
    <w:rsid w:val="6CD03708"/>
    <w:rsid w:val="6CD7423E"/>
    <w:rsid w:val="6CDA788A"/>
    <w:rsid w:val="6CE07597"/>
    <w:rsid w:val="6CE60925"/>
    <w:rsid w:val="6CF546C4"/>
    <w:rsid w:val="6D0D5EB2"/>
    <w:rsid w:val="6D142D9C"/>
    <w:rsid w:val="6D192AA9"/>
    <w:rsid w:val="6D284A9A"/>
    <w:rsid w:val="6D2A6A64"/>
    <w:rsid w:val="6D390A55"/>
    <w:rsid w:val="6D3E26DC"/>
    <w:rsid w:val="6D45564C"/>
    <w:rsid w:val="6D4B0788"/>
    <w:rsid w:val="6D505D9E"/>
    <w:rsid w:val="6D5C4F28"/>
    <w:rsid w:val="6D65184A"/>
    <w:rsid w:val="6D68758C"/>
    <w:rsid w:val="6D716441"/>
    <w:rsid w:val="6D745F31"/>
    <w:rsid w:val="6D785A21"/>
    <w:rsid w:val="6D7E46BA"/>
    <w:rsid w:val="6D83283D"/>
    <w:rsid w:val="6D853C9A"/>
    <w:rsid w:val="6D8A12B0"/>
    <w:rsid w:val="6D8F4B19"/>
    <w:rsid w:val="6D995997"/>
    <w:rsid w:val="6DA46816"/>
    <w:rsid w:val="6DA5433C"/>
    <w:rsid w:val="6DB12CE1"/>
    <w:rsid w:val="6DBB76BC"/>
    <w:rsid w:val="6DD864C0"/>
    <w:rsid w:val="6DE22E9A"/>
    <w:rsid w:val="6DE85FD7"/>
    <w:rsid w:val="6DE94229"/>
    <w:rsid w:val="6DEC3D19"/>
    <w:rsid w:val="6DF8446C"/>
    <w:rsid w:val="6DFB21AE"/>
    <w:rsid w:val="6E02353D"/>
    <w:rsid w:val="6E027099"/>
    <w:rsid w:val="6E080427"/>
    <w:rsid w:val="6E0C5AD4"/>
    <w:rsid w:val="6E0E3C8F"/>
    <w:rsid w:val="6E166FE8"/>
    <w:rsid w:val="6E1B45FE"/>
    <w:rsid w:val="6E1F5E9D"/>
    <w:rsid w:val="6E2214E9"/>
    <w:rsid w:val="6E2711F5"/>
    <w:rsid w:val="6E290AC9"/>
    <w:rsid w:val="6E292F9E"/>
    <w:rsid w:val="6E34121C"/>
    <w:rsid w:val="6E35746E"/>
    <w:rsid w:val="6E3851B0"/>
    <w:rsid w:val="6E407BC1"/>
    <w:rsid w:val="6E4B4E87"/>
    <w:rsid w:val="6E4E0530"/>
    <w:rsid w:val="6E4E6782"/>
    <w:rsid w:val="6E58315D"/>
    <w:rsid w:val="6E5A6ED5"/>
    <w:rsid w:val="6E5F098F"/>
    <w:rsid w:val="6E737F96"/>
    <w:rsid w:val="6E7A1325"/>
    <w:rsid w:val="6E7B6E4B"/>
    <w:rsid w:val="6E821242"/>
    <w:rsid w:val="6E873A42"/>
    <w:rsid w:val="6E9217B4"/>
    <w:rsid w:val="6E9A3775"/>
    <w:rsid w:val="6EBA6FC6"/>
    <w:rsid w:val="6EBC193D"/>
    <w:rsid w:val="6EC627BC"/>
    <w:rsid w:val="6EC802E2"/>
    <w:rsid w:val="6ED13F5D"/>
    <w:rsid w:val="6ED547AD"/>
    <w:rsid w:val="6ED8429D"/>
    <w:rsid w:val="6EDA0016"/>
    <w:rsid w:val="6EDD18B4"/>
    <w:rsid w:val="6EE40F2A"/>
    <w:rsid w:val="6EEA3674"/>
    <w:rsid w:val="6F064B41"/>
    <w:rsid w:val="6F0B01CF"/>
    <w:rsid w:val="6F190B3E"/>
    <w:rsid w:val="6F2614AD"/>
    <w:rsid w:val="6F280D81"/>
    <w:rsid w:val="6F2A2D4B"/>
    <w:rsid w:val="6F321C00"/>
    <w:rsid w:val="6F3C65DA"/>
    <w:rsid w:val="6F435BBB"/>
    <w:rsid w:val="6F490CF7"/>
    <w:rsid w:val="6F4B4A6F"/>
    <w:rsid w:val="6F593630"/>
    <w:rsid w:val="6F5953DE"/>
    <w:rsid w:val="6F59718C"/>
    <w:rsid w:val="6F5A4CB2"/>
    <w:rsid w:val="6F5E0C47"/>
    <w:rsid w:val="6F602316"/>
    <w:rsid w:val="6F6618A9"/>
    <w:rsid w:val="6F8D6E36"/>
    <w:rsid w:val="6F8F0E00"/>
    <w:rsid w:val="6FA26D85"/>
    <w:rsid w:val="6FA50A4A"/>
    <w:rsid w:val="6FA94C8E"/>
    <w:rsid w:val="6FB41A98"/>
    <w:rsid w:val="6FC565D0"/>
    <w:rsid w:val="6FC71AEE"/>
    <w:rsid w:val="6FCF251C"/>
    <w:rsid w:val="6FCF56A0"/>
    <w:rsid w:val="6FD44A65"/>
    <w:rsid w:val="6FD9651F"/>
    <w:rsid w:val="6FDE58E3"/>
    <w:rsid w:val="6FE80510"/>
    <w:rsid w:val="6FEA072C"/>
    <w:rsid w:val="6FF3138F"/>
    <w:rsid w:val="6FF944CB"/>
    <w:rsid w:val="70161521"/>
    <w:rsid w:val="70167772"/>
    <w:rsid w:val="70185D0F"/>
    <w:rsid w:val="70207CAA"/>
    <w:rsid w:val="70220362"/>
    <w:rsid w:val="70223A22"/>
    <w:rsid w:val="702C664F"/>
    <w:rsid w:val="70305886"/>
    <w:rsid w:val="70316D3D"/>
    <w:rsid w:val="70343755"/>
    <w:rsid w:val="70455963"/>
    <w:rsid w:val="70467D61"/>
    <w:rsid w:val="70473489"/>
    <w:rsid w:val="704A532F"/>
    <w:rsid w:val="70512559"/>
    <w:rsid w:val="706C7393"/>
    <w:rsid w:val="7075449A"/>
    <w:rsid w:val="70785D38"/>
    <w:rsid w:val="70787AE6"/>
    <w:rsid w:val="7080699B"/>
    <w:rsid w:val="70820965"/>
    <w:rsid w:val="70862203"/>
    <w:rsid w:val="708C533F"/>
    <w:rsid w:val="70904E30"/>
    <w:rsid w:val="70932B72"/>
    <w:rsid w:val="70A00DEB"/>
    <w:rsid w:val="70AB3A18"/>
    <w:rsid w:val="70AC59E2"/>
    <w:rsid w:val="70AE3508"/>
    <w:rsid w:val="70B14DA6"/>
    <w:rsid w:val="70B76860"/>
    <w:rsid w:val="70C12BEE"/>
    <w:rsid w:val="70C40F7D"/>
    <w:rsid w:val="70C44AD9"/>
    <w:rsid w:val="70C8281B"/>
    <w:rsid w:val="70D867D7"/>
    <w:rsid w:val="70E64A50"/>
    <w:rsid w:val="70F058CE"/>
    <w:rsid w:val="70F80C27"/>
    <w:rsid w:val="71033854"/>
    <w:rsid w:val="7104137A"/>
    <w:rsid w:val="710650F2"/>
    <w:rsid w:val="710F044A"/>
    <w:rsid w:val="710F1EAF"/>
    <w:rsid w:val="71104DF7"/>
    <w:rsid w:val="71125845"/>
    <w:rsid w:val="71145A61"/>
    <w:rsid w:val="711517D9"/>
    <w:rsid w:val="71155335"/>
    <w:rsid w:val="71184E25"/>
    <w:rsid w:val="711C2B67"/>
    <w:rsid w:val="711E068D"/>
    <w:rsid w:val="712D267F"/>
    <w:rsid w:val="712F289B"/>
    <w:rsid w:val="71483955"/>
    <w:rsid w:val="715220E5"/>
    <w:rsid w:val="715A543E"/>
    <w:rsid w:val="715C2F64"/>
    <w:rsid w:val="71681909"/>
    <w:rsid w:val="716F2C97"/>
    <w:rsid w:val="71771B4C"/>
    <w:rsid w:val="71775FF0"/>
    <w:rsid w:val="71791D68"/>
    <w:rsid w:val="71844269"/>
    <w:rsid w:val="71883D59"/>
    <w:rsid w:val="718D136F"/>
    <w:rsid w:val="718F3339"/>
    <w:rsid w:val="71926986"/>
    <w:rsid w:val="719721EE"/>
    <w:rsid w:val="71A768D5"/>
    <w:rsid w:val="71AA0173"/>
    <w:rsid w:val="71B941E9"/>
    <w:rsid w:val="71BB2380"/>
    <w:rsid w:val="71C54FAD"/>
    <w:rsid w:val="71D50389"/>
    <w:rsid w:val="71D84CE0"/>
    <w:rsid w:val="71F907B3"/>
    <w:rsid w:val="71FB277D"/>
    <w:rsid w:val="71FC02A3"/>
    <w:rsid w:val="721B2E1F"/>
    <w:rsid w:val="72273572"/>
    <w:rsid w:val="72275320"/>
    <w:rsid w:val="72345C8F"/>
    <w:rsid w:val="7249798C"/>
    <w:rsid w:val="724C2FD8"/>
    <w:rsid w:val="72556331"/>
    <w:rsid w:val="72565C05"/>
    <w:rsid w:val="7271123C"/>
    <w:rsid w:val="72712A3F"/>
    <w:rsid w:val="727442DD"/>
    <w:rsid w:val="727B566C"/>
    <w:rsid w:val="727D13E4"/>
    <w:rsid w:val="72874010"/>
    <w:rsid w:val="728A3B01"/>
    <w:rsid w:val="728A58AF"/>
    <w:rsid w:val="728C3273"/>
    <w:rsid w:val="72916C3D"/>
    <w:rsid w:val="72B03567"/>
    <w:rsid w:val="72B27B5F"/>
    <w:rsid w:val="72B40FB0"/>
    <w:rsid w:val="72BB1F0C"/>
    <w:rsid w:val="72BD3ED6"/>
    <w:rsid w:val="72CE7E91"/>
    <w:rsid w:val="72F07E08"/>
    <w:rsid w:val="73004525"/>
    <w:rsid w:val="73012015"/>
    <w:rsid w:val="73117D7E"/>
    <w:rsid w:val="73133AF6"/>
    <w:rsid w:val="731C29AB"/>
    <w:rsid w:val="731E2BC7"/>
    <w:rsid w:val="73353A6C"/>
    <w:rsid w:val="73375A36"/>
    <w:rsid w:val="733E6DC5"/>
    <w:rsid w:val="73426189"/>
    <w:rsid w:val="7346211D"/>
    <w:rsid w:val="734819F2"/>
    <w:rsid w:val="734B0AAB"/>
    <w:rsid w:val="734D525A"/>
    <w:rsid w:val="734E4B2E"/>
    <w:rsid w:val="73852C46"/>
    <w:rsid w:val="7386251A"/>
    <w:rsid w:val="738642C8"/>
    <w:rsid w:val="73893DB8"/>
    <w:rsid w:val="738A025C"/>
    <w:rsid w:val="73922C6D"/>
    <w:rsid w:val="739369E5"/>
    <w:rsid w:val="73993FFB"/>
    <w:rsid w:val="73A17354"/>
    <w:rsid w:val="73A62BBC"/>
    <w:rsid w:val="73AB3D2F"/>
    <w:rsid w:val="73AF381F"/>
    <w:rsid w:val="73B0518F"/>
    <w:rsid w:val="73B1673D"/>
    <w:rsid w:val="73BB0416"/>
    <w:rsid w:val="73C31078"/>
    <w:rsid w:val="73C51294"/>
    <w:rsid w:val="73CC2623"/>
    <w:rsid w:val="73D17C39"/>
    <w:rsid w:val="73E6120B"/>
    <w:rsid w:val="73EA3533"/>
    <w:rsid w:val="73F12089"/>
    <w:rsid w:val="73F25E01"/>
    <w:rsid w:val="73F43927"/>
    <w:rsid w:val="73F6144E"/>
    <w:rsid w:val="73F751C6"/>
    <w:rsid w:val="740605F2"/>
    <w:rsid w:val="740A314B"/>
    <w:rsid w:val="740A6CA7"/>
    <w:rsid w:val="741B2C62"/>
    <w:rsid w:val="74251D33"/>
    <w:rsid w:val="74325266"/>
    <w:rsid w:val="74365CEE"/>
    <w:rsid w:val="7458625C"/>
    <w:rsid w:val="745F3497"/>
    <w:rsid w:val="7467234B"/>
    <w:rsid w:val="746C5BB4"/>
    <w:rsid w:val="74736F42"/>
    <w:rsid w:val="747405C4"/>
    <w:rsid w:val="74786307"/>
    <w:rsid w:val="748922C2"/>
    <w:rsid w:val="748C0004"/>
    <w:rsid w:val="748E5B2A"/>
    <w:rsid w:val="7496678D"/>
    <w:rsid w:val="749E3893"/>
    <w:rsid w:val="749F1AE5"/>
    <w:rsid w:val="74A964C0"/>
    <w:rsid w:val="74AB66DC"/>
    <w:rsid w:val="74B3733F"/>
    <w:rsid w:val="74B60BDD"/>
    <w:rsid w:val="74C94DB4"/>
    <w:rsid w:val="74CC6652"/>
    <w:rsid w:val="74D217FE"/>
    <w:rsid w:val="74EB4D2A"/>
    <w:rsid w:val="74EE7C94"/>
    <w:rsid w:val="74F17E67"/>
    <w:rsid w:val="74F33BDF"/>
    <w:rsid w:val="74FC2209"/>
    <w:rsid w:val="750A2CD7"/>
    <w:rsid w:val="750E27C7"/>
    <w:rsid w:val="751A116C"/>
    <w:rsid w:val="751B3AC4"/>
    <w:rsid w:val="75267B11"/>
    <w:rsid w:val="752E10BB"/>
    <w:rsid w:val="753366D1"/>
    <w:rsid w:val="753A180E"/>
    <w:rsid w:val="753C5586"/>
    <w:rsid w:val="753C7334"/>
    <w:rsid w:val="753D4E5A"/>
    <w:rsid w:val="754555EF"/>
    <w:rsid w:val="75475CD9"/>
    <w:rsid w:val="75491A51"/>
    <w:rsid w:val="756920F3"/>
    <w:rsid w:val="75742F72"/>
    <w:rsid w:val="75752846"/>
    <w:rsid w:val="757545F4"/>
    <w:rsid w:val="757C1E26"/>
    <w:rsid w:val="757E5B9F"/>
    <w:rsid w:val="757F5473"/>
    <w:rsid w:val="758D4034"/>
    <w:rsid w:val="759A22AD"/>
    <w:rsid w:val="75A84D31"/>
    <w:rsid w:val="75AF3FAA"/>
    <w:rsid w:val="75B82733"/>
    <w:rsid w:val="75B94E29"/>
    <w:rsid w:val="75C64E50"/>
    <w:rsid w:val="75CF01A8"/>
    <w:rsid w:val="75D91027"/>
    <w:rsid w:val="75DB4D9F"/>
    <w:rsid w:val="75FE0A8D"/>
    <w:rsid w:val="7601232C"/>
    <w:rsid w:val="7610431D"/>
    <w:rsid w:val="762027B2"/>
    <w:rsid w:val="762F0C47"/>
    <w:rsid w:val="763B4B15"/>
    <w:rsid w:val="764364A0"/>
    <w:rsid w:val="764B35A7"/>
    <w:rsid w:val="76592168"/>
    <w:rsid w:val="765C57B4"/>
    <w:rsid w:val="766703E1"/>
    <w:rsid w:val="7670743F"/>
    <w:rsid w:val="7671125F"/>
    <w:rsid w:val="768014A2"/>
    <w:rsid w:val="768865A9"/>
    <w:rsid w:val="769C271E"/>
    <w:rsid w:val="769E7B7B"/>
    <w:rsid w:val="76A35191"/>
    <w:rsid w:val="76A827A7"/>
    <w:rsid w:val="76B86E8E"/>
    <w:rsid w:val="76BB24DB"/>
    <w:rsid w:val="76C70E7F"/>
    <w:rsid w:val="76C770D1"/>
    <w:rsid w:val="76C84BF7"/>
    <w:rsid w:val="76CA6BC2"/>
    <w:rsid w:val="76CC293A"/>
    <w:rsid w:val="76CC46E8"/>
    <w:rsid w:val="76D90BB3"/>
    <w:rsid w:val="76DD4B47"/>
    <w:rsid w:val="76E45ED5"/>
    <w:rsid w:val="76EA2DC0"/>
    <w:rsid w:val="7706409E"/>
    <w:rsid w:val="770A4DBF"/>
    <w:rsid w:val="77157517"/>
    <w:rsid w:val="771A00D4"/>
    <w:rsid w:val="77291B3A"/>
    <w:rsid w:val="77297D8C"/>
    <w:rsid w:val="774677D5"/>
    <w:rsid w:val="77470212"/>
    <w:rsid w:val="774C75D7"/>
    <w:rsid w:val="774E77F3"/>
    <w:rsid w:val="775B1CAC"/>
    <w:rsid w:val="77664B3C"/>
    <w:rsid w:val="776668EA"/>
    <w:rsid w:val="77701517"/>
    <w:rsid w:val="77756B2D"/>
    <w:rsid w:val="777D59E2"/>
    <w:rsid w:val="777F79AC"/>
    <w:rsid w:val="77860D3A"/>
    <w:rsid w:val="778B6351"/>
    <w:rsid w:val="778D031B"/>
    <w:rsid w:val="779276DF"/>
    <w:rsid w:val="7796475D"/>
    <w:rsid w:val="77972F48"/>
    <w:rsid w:val="779C230C"/>
    <w:rsid w:val="779D6084"/>
    <w:rsid w:val="77A318EC"/>
    <w:rsid w:val="77A6318B"/>
    <w:rsid w:val="77B43AFA"/>
    <w:rsid w:val="77B77146"/>
    <w:rsid w:val="77BE04D4"/>
    <w:rsid w:val="77C27899"/>
    <w:rsid w:val="77C43611"/>
    <w:rsid w:val="77D00208"/>
    <w:rsid w:val="77DC095A"/>
    <w:rsid w:val="77DF54F0"/>
    <w:rsid w:val="77E15F71"/>
    <w:rsid w:val="77E26D03"/>
    <w:rsid w:val="77E617D9"/>
    <w:rsid w:val="77F43EF6"/>
    <w:rsid w:val="77F51A1C"/>
    <w:rsid w:val="77F57C6E"/>
    <w:rsid w:val="78006D3F"/>
    <w:rsid w:val="780954C8"/>
    <w:rsid w:val="780B1240"/>
    <w:rsid w:val="780B56E4"/>
    <w:rsid w:val="780D4FB8"/>
    <w:rsid w:val="78146346"/>
    <w:rsid w:val="781B65BB"/>
    <w:rsid w:val="782B4956"/>
    <w:rsid w:val="78300CA6"/>
    <w:rsid w:val="7836450F"/>
    <w:rsid w:val="783764D9"/>
    <w:rsid w:val="78454752"/>
    <w:rsid w:val="78482494"/>
    <w:rsid w:val="784A620C"/>
    <w:rsid w:val="7855070D"/>
    <w:rsid w:val="78574485"/>
    <w:rsid w:val="785C1A9B"/>
    <w:rsid w:val="785E00D6"/>
    <w:rsid w:val="78600961"/>
    <w:rsid w:val="78623556"/>
    <w:rsid w:val="787225AD"/>
    <w:rsid w:val="787D038F"/>
    <w:rsid w:val="78917997"/>
    <w:rsid w:val="789B0816"/>
    <w:rsid w:val="789C633C"/>
    <w:rsid w:val="78A068E5"/>
    <w:rsid w:val="78B24E6F"/>
    <w:rsid w:val="78B33DB1"/>
    <w:rsid w:val="78D12489"/>
    <w:rsid w:val="78EA52F9"/>
    <w:rsid w:val="78F10436"/>
    <w:rsid w:val="78F41CD4"/>
    <w:rsid w:val="78F477F3"/>
    <w:rsid w:val="78F47F26"/>
    <w:rsid w:val="78F80CBE"/>
    <w:rsid w:val="78F817C4"/>
    <w:rsid w:val="78F85C68"/>
    <w:rsid w:val="7908577F"/>
    <w:rsid w:val="79164340"/>
    <w:rsid w:val="791800B8"/>
    <w:rsid w:val="792151BF"/>
    <w:rsid w:val="79234497"/>
    <w:rsid w:val="7924080B"/>
    <w:rsid w:val="792415EC"/>
    <w:rsid w:val="792E168A"/>
    <w:rsid w:val="792F71B0"/>
    <w:rsid w:val="79375CF7"/>
    <w:rsid w:val="793B7903"/>
    <w:rsid w:val="794669D3"/>
    <w:rsid w:val="794744F9"/>
    <w:rsid w:val="796230E1"/>
    <w:rsid w:val="79711576"/>
    <w:rsid w:val="797177C8"/>
    <w:rsid w:val="798474FC"/>
    <w:rsid w:val="79885E94"/>
    <w:rsid w:val="798E037A"/>
    <w:rsid w:val="799A6D1F"/>
    <w:rsid w:val="799B65F3"/>
    <w:rsid w:val="79A656C4"/>
    <w:rsid w:val="79B55907"/>
    <w:rsid w:val="79BA4CCB"/>
    <w:rsid w:val="79BF6786"/>
    <w:rsid w:val="79C97604"/>
    <w:rsid w:val="79CB0C87"/>
    <w:rsid w:val="79E81839"/>
    <w:rsid w:val="79F006ED"/>
    <w:rsid w:val="79F20909"/>
    <w:rsid w:val="79F226B7"/>
    <w:rsid w:val="79FE105C"/>
    <w:rsid w:val="79FF6B82"/>
    <w:rsid w:val="7A097A01"/>
    <w:rsid w:val="7A1A1C0E"/>
    <w:rsid w:val="7A1F0FD2"/>
    <w:rsid w:val="7A232871"/>
    <w:rsid w:val="7A252A8D"/>
    <w:rsid w:val="7A2860D9"/>
    <w:rsid w:val="7A291E51"/>
    <w:rsid w:val="7A2B3E1B"/>
    <w:rsid w:val="7A344A7E"/>
    <w:rsid w:val="7A3946F5"/>
    <w:rsid w:val="7A456C8B"/>
    <w:rsid w:val="7A505630"/>
    <w:rsid w:val="7A5944E4"/>
    <w:rsid w:val="7A5C5D83"/>
    <w:rsid w:val="7A603AC5"/>
    <w:rsid w:val="7A6730A5"/>
    <w:rsid w:val="7A6A66F1"/>
    <w:rsid w:val="7A6D1D3E"/>
    <w:rsid w:val="7A7C01D3"/>
    <w:rsid w:val="7A850738"/>
    <w:rsid w:val="7A861051"/>
    <w:rsid w:val="7A90282B"/>
    <w:rsid w:val="7AA37E55"/>
    <w:rsid w:val="7AAD0C86"/>
    <w:rsid w:val="7AB43E11"/>
    <w:rsid w:val="7ABD2CC5"/>
    <w:rsid w:val="7AC83418"/>
    <w:rsid w:val="7ADC6261"/>
    <w:rsid w:val="7AE5221C"/>
    <w:rsid w:val="7AF10BC1"/>
    <w:rsid w:val="7AF20495"/>
    <w:rsid w:val="7AF37CFA"/>
    <w:rsid w:val="7AF81F4F"/>
    <w:rsid w:val="7B02692A"/>
    <w:rsid w:val="7B05466C"/>
    <w:rsid w:val="7B0D52CF"/>
    <w:rsid w:val="7B14665D"/>
    <w:rsid w:val="7B18614D"/>
    <w:rsid w:val="7B221334"/>
    <w:rsid w:val="7B260580"/>
    <w:rsid w:val="7B42766E"/>
    <w:rsid w:val="7B437FDF"/>
    <w:rsid w:val="7B446F42"/>
    <w:rsid w:val="7B564EC8"/>
    <w:rsid w:val="7B5F1FCE"/>
    <w:rsid w:val="7B694AFF"/>
    <w:rsid w:val="7B6C0247"/>
    <w:rsid w:val="7B705F89"/>
    <w:rsid w:val="7B707D38"/>
    <w:rsid w:val="7B7B492E"/>
    <w:rsid w:val="7B890DF9"/>
    <w:rsid w:val="7B902188"/>
    <w:rsid w:val="7B9D2AF7"/>
    <w:rsid w:val="7B9F23CB"/>
    <w:rsid w:val="7BA479E1"/>
    <w:rsid w:val="7BAB5214"/>
    <w:rsid w:val="7BB0282A"/>
    <w:rsid w:val="7BB06B11"/>
    <w:rsid w:val="7BB10350"/>
    <w:rsid w:val="7BB816DF"/>
    <w:rsid w:val="7BC462D5"/>
    <w:rsid w:val="7BD007D6"/>
    <w:rsid w:val="7BD04C7A"/>
    <w:rsid w:val="7BD42F30"/>
    <w:rsid w:val="7BE81FC4"/>
    <w:rsid w:val="7BF02C26"/>
    <w:rsid w:val="7BF546E1"/>
    <w:rsid w:val="7C1A7CA3"/>
    <w:rsid w:val="7C1D1542"/>
    <w:rsid w:val="7C2D3E7B"/>
    <w:rsid w:val="7C394703"/>
    <w:rsid w:val="7C423C8F"/>
    <w:rsid w:val="7C492337"/>
    <w:rsid w:val="7C4F1257"/>
    <w:rsid w:val="7C501917"/>
    <w:rsid w:val="7C52743D"/>
    <w:rsid w:val="7C5A2796"/>
    <w:rsid w:val="7C5E2286"/>
    <w:rsid w:val="7C63789C"/>
    <w:rsid w:val="7C66113B"/>
    <w:rsid w:val="7C6F7FEF"/>
    <w:rsid w:val="7C725D31"/>
    <w:rsid w:val="7C772DC5"/>
    <w:rsid w:val="7C8A457E"/>
    <w:rsid w:val="7C8B0BA1"/>
    <w:rsid w:val="7C8D4919"/>
    <w:rsid w:val="7C945CA8"/>
    <w:rsid w:val="7C95557C"/>
    <w:rsid w:val="7C9F63FA"/>
    <w:rsid w:val="7CA13F21"/>
    <w:rsid w:val="7CB974BC"/>
    <w:rsid w:val="7CC320E9"/>
    <w:rsid w:val="7CC540B3"/>
    <w:rsid w:val="7CC7607D"/>
    <w:rsid w:val="7CCB45C8"/>
    <w:rsid w:val="7CD04D2E"/>
    <w:rsid w:val="7CD95DB0"/>
    <w:rsid w:val="7CD97B5E"/>
    <w:rsid w:val="7CDC31AB"/>
    <w:rsid w:val="7CE309DD"/>
    <w:rsid w:val="7CE81B50"/>
    <w:rsid w:val="7CED7E62"/>
    <w:rsid w:val="7CEF1130"/>
    <w:rsid w:val="7CEF7382"/>
    <w:rsid w:val="7CF20C20"/>
    <w:rsid w:val="7CF36E72"/>
    <w:rsid w:val="7CFB1883"/>
    <w:rsid w:val="7D020E63"/>
    <w:rsid w:val="7D124E1E"/>
    <w:rsid w:val="7D1F7C67"/>
    <w:rsid w:val="7D230DDA"/>
    <w:rsid w:val="7D276B1C"/>
    <w:rsid w:val="7D3354C1"/>
    <w:rsid w:val="7D364FB1"/>
    <w:rsid w:val="7D376633"/>
    <w:rsid w:val="7D417BA4"/>
    <w:rsid w:val="7D425704"/>
    <w:rsid w:val="7D480840"/>
    <w:rsid w:val="7D494CE4"/>
    <w:rsid w:val="7D4A0A5C"/>
    <w:rsid w:val="7D567401"/>
    <w:rsid w:val="7D605B8A"/>
    <w:rsid w:val="7D625DA6"/>
    <w:rsid w:val="7D847ACA"/>
    <w:rsid w:val="7D8E26F7"/>
    <w:rsid w:val="7D945E02"/>
    <w:rsid w:val="7DA97531"/>
    <w:rsid w:val="7DB163E5"/>
    <w:rsid w:val="7DBB1012"/>
    <w:rsid w:val="7DC91981"/>
    <w:rsid w:val="7DDA1DE0"/>
    <w:rsid w:val="7DE22A43"/>
    <w:rsid w:val="7DE467BB"/>
    <w:rsid w:val="7DE62533"/>
    <w:rsid w:val="7DEE08D7"/>
    <w:rsid w:val="7DF764EE"/>
    <w:rsid w:val="7DFC3B04"/>
    <w:rsid w:val="7E040C0B"/>
    <w:rsid w:val="7E094473"/>
    <w:rsid w:val="7E0B5FFA"/>
    <w:rsid w:val="7E0E302F"/>
    <w:rsid w:val="7E1448F8"/>
    <w:rsid w:val="7E2412AD"/>
    <w:rsid w:val="7E250829"/>
    <w:rsid w:val="7E2766A8"/>
    <w:rsid w:val="7E290672"/>
    <w:rsid w:val="7E3E236F"/>
    <w:rsid w:val="7E412380"/>
    <w:rsid w:val="7E4D4360"/>
    <w:rsid w:val="7E521976"/>
    <w:rsid w:val="7E546A98"/>
    <w:rsid w:val="7E6E42D6"/>
    <w:rsid w:val="7E6F4A81"/>
    <w:rsid w:val="7E7C69F3"/>
    <w:rsid w:val="7E885398"/>
    <w:rsid w:val="7E8A564E"/>
    <w:rsid w:val="7E977CD1"/>
    <w:rsid w:val="7EA30424"/>
    <w:rsid w:val="7EA83C8C"/>
    <w:rsid w:val="7EB02B41"/>
    <w:rsid w:val="7EB75C7D"/>
    <w:rsid w:val="7EBB39C0"/>
    <w:rsid w:val="7EC02D84"/>
    <w:rsid w:val="7ED22AB7"/>
    <w:rsid w:val="7EF46011"/>
    <w:rsid w:val="7EFB200E"/>
    <w:rsid w:val="7EFB3DBC"/>
    <w:rsid w:val="7EFE38AC"/>
    <w:rsid w:val="7F144E7E"/>
    <w:rsid w:val="7F17496E"/>
    <w:rsid w:val="7F2D7CEE"/>
    <w:rsid w:val="7F3527B8"/>
    <w:rsid w:val="7F3E639F"/>
    <w:rsid w:val="7F4734A5"/>
    <w:rsid w:val="7F511C2E"/>
    <w:rsid w:val="7F531E4A"/>
    <w:rsid w:val="7F532BEF"/>
    <w:rsid w:val="7F5931D8"/>
    <w:rsid w:val="7F645E05"/>
    <w:rsid w:val="7F6556D9"/>
    <w:rsid w:val="7F802513"/>
    <w:rsid w:val="7F8A5140"/>
    <w:rsid w:val="7F8E4C30"/>
    <w:rsid w:val="7F9975B9"/>
    <w:rsid w:val="7F9C42F7"/>
    <w:rsid w:val="7FA06711"/>
    <w:rsid w:val="7FA91A6A"/>
    <w:rsid w:val="7FA96067"/>
    <w:rsid w:val="7FAE52D2"/>
    <w:rsid w:val="7FB34697"/>
    <w:rsid w:val="7FB56661"/>
    <w:rsid w:val="7FB95B5C"/>
    <w:rsid w:val="7FBA5A25"/>
    <w:rsid w:val="7FCE7723"/>
    <w:rsid w:val="7FDB599C"/>
    <w:rsid w:val="7FE26D2A"/>
    <w:rsid w:val="7FE9455C"/>
    <w:rsid w:val="7FF058EB"/>
    <w:rsid w:val="7FFB603E"/>
    <w:rsid w:val="7FFD1DB6"/>
    <w:rsid w:val="7FFF5B2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qFormat="1" w:unhideWhenUsed="0" w:uiPriority="0" w:semiHidden="0" w:name="Body Text 2"/>
    <w:lsdException w:qFormat="1" w:uiPriority="99"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 w:cs="Times New Roman"/>
      <w:kern w:val="2"/>
      <w:sz w:val="24"/>
      <w:szCs w:val="24"/>
      <w:lang w:val="en-US" w:eastAsia="zh-CN" w:bidi="ar-SA"/>
    </w:rPr>
  </w:style>
  <w:style w:type="paragraph" w:styleId="3">
    <w:name w:val="heading 1"/>
    <w:basedOn w:val="1"/>
    <w:next w:val="1"/>
    <w:qFormat/>
    <w:uiPriority w:val="0"/>
    <w:pPr>
      <w:keepNext/>
      <w:keepLines/>
      <w:spacing w:before="340" w:after="330" w:line="576" w:lineRule="auto"/>
      <w:outlineLvl w:val="0"/>
    </w:pPr>
    <w:rPr>
      <w:rFonts w:eastAsia="黑体"/>
      <w:b/>
      <w:bCs/>
      <w:kern w:val="44"/>
      <w:sz w:val="32"/>
      <w:szCs w:val="44"/>
    </w:rPr>
  </w:style>
  <w:style w:type="paragraph" w:styleId="4">
    <w:name w:val="heading 2"/>
    <w:basedOn w:val="1"/>
    <w:next w:val="1"/>
    <w:link w:val="41"/>
    <w:unhideWhenUsed/>
    <w:qFormat/>
    <w:uiPriority w:val="0"/>
    <w:pPr>
      <w:keepNext/>
      <w:keepLines/>
      <w:spacing w:before="140" w:after="140"/>
      <w:outlineLvl w:val="1"/>
    </w:pPr>
    <w:rPr>
      <w:rFonts w:ascii="Arial" w:hAnsi="Arial"/>
      <w:b/>
      <w:bCs/>
      <w:szCs w:val="32"/>
    </w:rPr>
  </w:style>
  <w:style w:type="paragraph" w:styleId="5">
    <w:name w:val="heading 3"/>
    <w:basedOn w:val="1"/>
    <w:next w:val="6"/>
    <w:link w:val="46"/>
    <w:unhideWhenUsed/>
    <w:qFormat/>
    <w:uiPriority w:val="0"/>
    <w:pPr>
      <w:keepNext/>
      <w:keepLines/>
      <w:spacing w:before="140" w:after="140"/>
      <w:outlineLvl w:val="2"/>
    </w:pPr>
    <w:rPr>
      <w:b/>
      <w:bCs/>
      <w:szCs w:val="32"/>
    </w:rPr>
  </w:style>
  <w:style w:type="paragraph" w:styleId="7">
    <w:name w:val="heading 4"/>
    <w:basedOn w:val="1"/>
    <w:next w:val="1"/>
    <w:qFormat/>
    <w:uiPriority w:val="9"/>
    <w:pPr>
      <w:keepNext/>
      <w:keepLines/>
      <w:adjustRightInd w:val="0"/>
      <w:spacing w:before="280" w:after="290" w:line="376" w:lineRule="atLeast"/>
      <w:textAlignment w:val="baseline"/>
      <w:outlineLvl w:val="3"/>
    </w:pPr>
    <w:rPr>
      <w:rFonts w:ascii="Arial" w:hAnsi="Arial" w:eastAsia="黑体"/>
      <w:b/>
      <w:kern w:val="0"/>
      <w:sz w:val="28"/>
      <w:szCs w:val="20"/>
    </w:rPr>
  </w:style>
  <w:style w:type="character" w:default="1" w:styleId="32">
    <w:name w:val="Default Paragraph Font"/>
    <w:semiHidden/>
    <w:unhideWhenUsed/>
    <w:uiPriority w:val="1"/>
  </w:style>
  <w:style w:type="table" w:default="1" w:styleId="30">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1"/>
    <w:next w:val="1"/>
    <w:unhideWhenUsed/>
    <w:qFormat/>
    <w:uiPriority w:val="0"/>
    <w:pPr>
      <w:ind w:firstLine="420" w:firstLineChars="200"/>
    </w:pPr>
    <w:rPr>
      <w:rFonts w:ascii="宋体" w:hAnsi="宋体"/>
    </w:rPr>
  </w:style>
  <w:style w:type="paragraph" w:styleId="6">
    <w:name w:val="Normal Indent"/>
    <w:basedOn w:val="1"/>
    <w:qFormat/>
    <w:uiPriority w:val="0"/>
    <w:pPr>
      <w:widowControl/>
      <w:ind w:firstLine="420"/>
      <w:jc w:val="left"/>
    </w:pPr>
    <w:rPr>
      <w:kern w:val="0"/>
      <w:sz w:val="20"/>
      <w:szCs w:val="20"/>
    </w:rPr>
  </w:style>
  <w:style w:type="paragraph" w:styleId="8">
    <w:name w:val="toc 7"/>
    <w:basedOn w:val="1"/>
    <w:next w:val="1"/>
    <w:unhideWhenUsed/>
    <w:qFormat/>
    <w:uiPriority w:val="39"/>
    <w:pPr>
      <w:ind w:left="2520" w:leftChars="1200"/>
    </w:pPr>
    <w:rPr>
      <w:rFonts w:asciiTheme="minorHAnsi" w:hAnsiTheme="minorHAnsi" w:eastAsiaTheme="minorEastAsia" w:cstheme="minorBidi"/>
      <w:sz w:val="21"/>
      <w:szCs w:val="22"/>
    </w:rPr>
  </w:style>
  <w:style w:type="paragraph" w:styleId="9">
    <w:name w:val="annotation text"/>
    <w:basedOn w:val="1"/>
    <w:qFormat/>
    <w:uiPriority w:val="0"/>
    <w:pPr>
      <w:adjustRightInd w:val="0"/>
      <w:spacing w:line="360" w:lineRule="atLeast"/>
      <w:jc w:val="left"/>
      <w:textAlignment w:val="baseline"/>
    </w:pPr>
    <w:rPr>
      <w:kern w:val="0"/>
      <w:szCs w:val="20"/>
    </w:rPr>
  </w:style>
  <w:style w:type="paragraph" w:styleId="10">
    <w:name w:val="Body Text 3"/>
    <w:basedOn w:val="1"/>
    <w:unhideWhenUsed/>
    <w:qFormat/>
    <w:uiPriority w:val="99"/>
    <w:rPr>
      <w:rFonts w:ascii="宋体"/>
      <w:szCs w:val="20"/>
    </w:rPr>
  </w:style>
  <w:style w:type="paragraph" w:styleId="11">
    <w:name w:val="Body Text"/>
    <w:basedOn w:val="1"/>
    <w:unhideWhenUsed/>
    <w:qFormat/>
    <w:uiPriority w:val="0"/>
    <w:pPr>
      <w:spacing w:after="120"/>
    </w:pPr>
  </w:style>
  <w:style w:type="paragraph" w:styleId="12">
    <w:name w:val="Body Text Indent"/>
    <w:basedOn w:val="1"/>
    <w:next w:val="13"/>
    <w:unhideWhenUsed/>
    <w:qFormat/>
    <w:uiPriority w:val="0"/>
    <w:pPr>
      <w:ind w:left="420" w:leftChars="200"/>
    </w:pPr>
  </w:style>
  <w:style w:type="paragraph" w:styleId="13">
    <w:name w:val="envelope return"/>
    <w:basedOn w:val="1"/>
    <w:unhideWhenUsed/>
    <w:qFormat/>
    <w:uiPriority w:val="99"/>
    <w:pPr>
      <w:snapToGrid w:val="0"/>
    </w:pPr>
    <w:rPr>
      <w:rFonts w:ascii="Arial" w:hAnsi="Arial"/>
    </w:rPr>
  </w:style>
  <w:style w:type="paragraph" w:styleId="14">
    <w:name w:val="toc 5"/>
    <w:basedOn w:val="1"/>
    <w:next w:val="1"/>
    <w:unhideWhenUsed/>
    <w:qFormat/>
    <w:uiPriority w:val="39"/>
    <w:pPr>
      <w:ind w:left="1680" w:leftChars="800"/>
    </w:pPr>
    <w:rPr>
      <w:rFonts w:asciiTheme="minorHAnsi" w:hAnsiTheme="minorHAnsi" w:eastAsiaTheme="minorEastAsia" w:cstheme="minorBidi"/>
      <w:sz w:val="21"/>
      <w:szCs w:val="22"/>
    </w:rPr>
  </w:style>
  <w:style w:type="paragraph" w:styleId="15">
    <w:name w:val="toc 3"/>
    <w:basedOn w:val="1"/>
    <w:next w:val="1"/>
    <w:qFormat/>
    <w:uiPriority w:val="39"/>
    <w:pPr>
      <w:ind w:left="840" w:leftChars="400"/>
    </w:pPr>
  </w:style>
  <w:style w:type="paragraph" w:styleId="16">
    <w:name w:val="Plain Text"/>
    <w:basedOn w:val="1"/>
    <w:unhideWhenUsed/>
    <w:qFormat/>
    <w:uiPriority w:val="0"/>
    <w:rPr>
      <w:rFonts w:ascii="Courier New" w:hAnsi="Courier New"/>
      <w:szCs w:val="20"/>
    </w:rPr>
  </w:style>
  <w:style w:type="paragraph" w:styleId="17">
    <w:name w:val="toc 8"/>
    <w:basedOn w:val="1"/>
    <w:next w:val="1"/>
    <w:unhideWhenUsed/>
    <w:qFormat/>
    <w:uiPriority w:val="39"/>
    <w:pPr>
      <w:ind w:left="2940" w:leftChars="1400"/>
    </w:pPr>
    <w:rPr>
      <w:rFonts w:asciiTheme="minorHAnsi" w:hAnsiTheme="minorHAnsi" w:eastAsiaTheme="minorEastAsia" w:cstheme="minorBidi"/>
      <w:sz w:val="21"/>
      <w:szCs w:val="22"/>
    </w:rPr>
  </w:style>
  <w:style w:type="paragraph" w:styleId="18">
    <w:name w:val="Balloon Text"/>
    <w:basedOn w:val="1"/>
    <w:link w:val="57"/>
    <w:qFormat/>
    <w:uiPriority w:val="0"/>
    <w:rPr>
      <w:sz w:val="18"/>
      <w:szCs w:val="18"/>
    </w:rPr>
  </w:style>
  <w:style w:type="paragraph" w:styleId="19">
    <w:name w:val="footer"/>
    <w:basedOn w:val="1"/>
    <w:link w:val="43"/>
    <w:unhideWhenUsed/>
    <w:qFormat/>
    <w:uiPriority w:val="99"/>
    <w:pPr>
      <w:tabs>
        <w:tab w:val="center" w:pos="4153"/>
        <w:tab w:val="right" w:pos="8306"/>
      </w:tabs>
      <w:snapToGrid w:val="0"/>
      <w:jc w:val="left"/>
    </w:pPr>
    <w:rPr>
      <w:sz w:val="18"/>
      <w:szCs w:val="18"/>
    </w:rPr>
  </w:style>
  <w:style w:type="paragraph" w:styleId="20">
    <w:name w:val="header"/>
    <w:basedOn w:val="1"/>
    <w:link w:val="45"/>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qFormat/>
    <w:uiPriority w:val="39"/>
    <w:pPr>
      <w:tabs>
        <w:tab w:val="right" w:leader="dot" w:pos="8296"/>
      </w:tabs>
    </w:pPr>
    <w:rPr>
      <w:rFonts w:ascii="宋体" w:hAnsi="宋体" w:eastAsia="宋体" w:cs="宋体"/>
      <w:b/>
      <w:bCs/>
    </w:rPr>
  </w:style>
  <w:style w:type="paragraph" w:styleId="22">
    <w:name w:val="toc 4"/>
    <w:basedOn w:val="1"/>
    <w:next w:val="1"/>
    <w:unhideWhenUsed/>
    <w:qFormat/>
    <w:uiPriority w:val="39"/>
    <w:pPr>
      <w:ind w:left="1260" w:leftChars="600"/>
    </w:pPr>
    <w:rPr>
      <w:rFonts w:asciiTheme="minorHAnsi" w:hAnsiTheme="minorHAnsi" w:eastAsiaTheme="minorEastAsia" w:cstheme="minorBidi"/>
      <w:sz w:val="21"/>
      <w:szCs w:val="22"/>
    </w:rPr>
  </w:style>
  <w:style w:type="paragraph" w:styleId="23">
    <w:name w:val="footnote text"/>
    <w:basedOn w:val="1"/>
    <w:qFormat/>
    <w:uiPriority w:val="0"/>
    <w:pPr>
      <w:snapToGrid w:val="0"/>
      <w:jc w:val="left"/>
    </w:pPr>
    <w:rPr>
      <w:sz w:val="18"/>
      <w:szCs w:val="18"/>
    </w:rPr>
  </w:style>
  <w:style w:type="paragraph" w:styleId="24">
    <w:name w:val="toc 6"/>
    <w:basedOn w:val="1"/>
    <w:next w:val="1"/>
    <w:unhideWhenUsed/>
    <w:qFormat/>
    <w:uiPriority w:val="39"/>
    <w:pPr>
      <w:ind w:left="2100" w:leftChars="1000"/>
    </w:pPr>
    <w:rPr>
      <w:rFonts w:asciiTheme="minorHAnsi" w:hAnsiTheme="minorHAnsi" w:eastAsiaTheme="minorEastAsia" w:cstheme="minorBidi"/>
      <w:sz w:val="21"/>
      <w:szCs w:val="22"/>
    </w:rPr>
  </w:style>
  <w:style w:type="paragraph" w:styleId="25">
    <w:name w:val="toc 2"/>
    <w:basedOn w:val="1"/>
    <w:next w:val="1"/>
    <w:qFormat/>
    <w:uiPriority w:val="39"/>
    <w:pPr>
      <w:ind w:left="420" w:leftChars="200"/>
    </w:pPr>
  </w:style>
  <w:style w:type="paragraph" w:styleId="26">
    <w:name w:val="toc 9"/>
    <w:basedOn w:val="1"/>
    <w:next w:val="1"/>
    <w:unhideWhenUsed/>
    <w:qFormat/>
    <w:uiPriority w:val="39"/>
    <w:pPr>
      <w:ind w:left="3360" w:leftChars="1600"/>
    </w:pPr>
    <w:rPr>
      <w:rFonts w:asciiTheme="minorHAnsi" w:hAnsiTheme="minorHAnsi" w:eastAsiaTheme="minorEastAsia" w:cstheme="minorBidi"/>
      <w:sz w:val="21"/>
      <w:szCs w:val="22"/>
    </w:rPr>
  </w:style>
  <w:style w:type="paragraph" w:styleId="27">
    <w:name w:val="Body Text 2"/>
    <w:basedOn w:val="1"/>
    <w:qFormat/>
    <w:uiPriority w:val="0"/>
    <w:pPr>
      <w:framePr w:hSpace="180" w:wrap="around" w:vAnchor="text" w:hAnchor="margin" w:y="470"/>
    </w:pPr>
  </w:style>
  <w:style w:type="paragraph" w:styleId="28">
    <w:name w:val="Normal (Web)"/>
    <w:basedOn w:val="1"/>
    <w:unhideWhenUsed/>
    <w:qFormat/>
    <w:uiPriority w:val="99"/>
    <w:pPr>
      <w:widowControl/>
      <w:spacing w:before="100" w:beforeAutospacing="1" w:after="100" w:afterAutospacing="1"/>
      <w:jc w:val="left"/>
    </w:pPr>
    <w:rPr>
      <w:rFonts w:ascii="宋体" w:hAnsi="宋体" w:eastAsia="宋体" w:cs="宋体"/>
      <w:kern w:val="0"/>
    </w:rPr>
  </w:style>
  <w:style w:type="paragraph" w:styleId="29">
    <w:name w:val="Title"/>
    <w:basedOn w:val="1"/>
    <w:qFormat/>
    <w:uiPriority w:val="10"/>
    <w:pPr>
      <w:adjustRightInd w:val="0"/>
      <w:jc w:val="center"/>
      <w:outlineLvl w:val="0"/>
    </w:pPr>
    <w:rPr>
      <w:b/>
      <w:kern w:val="0"/>
      <w:sz w:val="44"/>
      <w:szCs w:val="20"/>
    </w:rPr>
  </w:style>
  <w:style w:type="table" w:styleId="31">
    <w:name w:val="Table Grid"/>
    <w:basedOn w:val="30"/>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3">
    <w:name w:val="page number"/>
    <w:qFormat/>
    <w:uiPriority w:val="99"/>
  </w:style>
  <w:style w:type="character" w:styleId="34">
    <w:name w:val="Hyperlink"/>
    <w:basedOn w:val="32"/>
    <w:qFormat/>
    <w:uiPriority w:val="99"/>
    <w:rPr>
      <w:color w:val="0000FF"/>
      <w:u w:val="single"/>
    </w:rPr>
  </w:style>
  <w:style w:type="character" w:styleId="35">
    <w:name w:val="annotation reference"/>
    <w:basedOn w:val="32"/>
    <w:qFormat/>
    <w:uiPriority w:val="0"/>
    <w:rPr>
      <w:sz w:val="21"/>
      <w:szCs w:val="21"/>
    </w:rPr>
  </w:style>
  <w:style w:type="paragraph" w:styleId="36">
    <w:name w:val="No Spacing"/>
    <w:qFormat/>
    <w:uiPriority w:val="1"/>
    <w:rPr>
      <w:rFonts w:ascii="Calibri" w:hAnsi="Calibri" w:eastAsia="宋体" w:cs="Times New Roman"/>
      <w:sz w:val="22"/>
      <w:szCs w:val="22"/>
      <w:lang w:val="en-US" w:eastAsia="zh-CN" w:bidi="ar-SA"/>
    </w:rPr>
  </w:style>
  <w:style w:type="paragraph" w:customStyle="1" w:styleId="37">
    <w:name w:val="Table Paragraph"/>
    <w:basedOn w:val="1"/>
    <w:qFormat/>
    <w:uiPriority w:val="1"/>
    <w:pPr>
      <w:autoSpaceDE w:val="0"/>
      <w:autoSpaceDN w:val="0"/>
      <w:jc w:val="left"/>
    </w:pPr>
    <w:rPr>
      <w:rFonts w:ascii="宋体" w:hAnsi="宋体" w:cs="宋体"/>
      <w:kern w:val="0"/>
      <w:sz w:val="22"/>
      <w:szCs w:val="22"/>
      <w:lang w:eastAsia="en-US"/>
    </w:rPr>
  </w:style>
  <w:style w:type="paragraph" w:styleId="38">
    <w:name w:val="List Paragraph"/>
    <w:basedOn w:val="1"/>
    <w:qFormat/>
    <w:uiPriority w:val="99"/>
    <w:pPr>
      <w:ind w:firstLine="420" w:firstLineChars="200"/>
    </w:pPr>
    <w:rPr>
      <w:szCs w:val="22"/>
      <w:lang w:bidi="he-IL"/>
    </w:rPr>
  </w:style>
  <w:style w:type="paragraph" w:customStyle="1" w:styleId="39">
    <w:name w:val="样式 标题 3 + (中文) 黑体 小四 非加粗 段前: 7.8 磅 段后: 0 磅 行距: 固定值 20 磅"/>
    <w:basedOn w:val="5"/>
    <w:qFormat/>
    <w:uiPriority w:val="0"/>
    <w:pPr>
      <w:spacing w:beforeLines="50" w:afterLines="50" w:line="360" w:lineRule="auto"/>
    </w:pPr>
    <w:rPr>
      <w:rFonts w:ascii="宋体"/>
      <w:b w:val="0"/>
      <w:bCs w:val="0"/>
      <w:szCs w:val="20"/>
    </w:rPr>
  </w:style>
  <w:style w:type="character" w:customStyle="1" w:styleId="40">
    <w:name w:val="样式 仿宋"/>
    <w:qFormat/>
    <w:uiPriority w:val="0"/>
    <w:rPr>
      <w:rFonts w:ascii="仿宋" w:hAnsi="仿宋" w:eastAsia="仿宋"/>
      <w:kern w:val="1"/>
    </w:rPr>
  </w:style>
  <w:style w:type="character" w:customStyle="1" w:styleId="41">
    <w:name w:val="标题 2 Char"/>
    <w:link w:val="4"/>
    <w:qFormat/>
    <w:uiPriority w:val="0"/>
    <w:rPr>
      <w:rFonts w:ascii="Arial" w:hAnsi="Arial"/>
      <w:b/>
      <w:bCs/>
      <w:sz w:val="24"/>
      <w:szCs w:val="32"/>
    </w:rPr>
  </w:style>
  <w:style w:type="character" w:customStyle="1" w:styleId="42">
    <w:name w:val="Unresolved Mention"/>
    <w:basedOn w:val="32"/>
    <w:semiHidden/>
    <w:unhideWhenUsed/>
    <w:qFormat/>
    <w:uiPriority w:val="99"/>
    <w:rPr>
      <w:color w:val="605E5C"/>
      <w:shd w:val="clear" w:color="auto" w:fill="E1DFDD"/>
    </w:rPr>
  </w:style>
  <w:style w:type="character" w:customStyle="1" w:styleId="43">
    <w:name w:val="页脚 Char"/>
    <w:basedOn w:val="32"/>
    <w:link w:val="19"/>
    <w:qFormat/>
    <w:uiPriority w:val="99"/>
    <w:rPr>
      <w:rFonts w:eastAsia="仿宋"/>
      <w:kern w:val="2"/>
      <w:sz w:val="18"/>
      <w:szCs w:val="18"/>
    </w:rPr>
  </w:style>
  <w:style w:type="paragraph" w:customStyle="1" w:styleId="44">
    <w:name w:val="TOC 标题1"/>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5" w:themeColor="accent1" w:themeShade="BF"/>
      <w:kern w:val="0"/>
      <w:szCs w:val="32"/>
    </w:rPr>
  </w:style>
  <w:style w:type="character" w:customStyle="1" w:styleId="45">
    <w:name w:val="页眉 Char"/>
    <w:basedOn w:val="32"/>
    <w:link w:val="20"/>
    <w:qFormat/>
    <w:uiPriority w:val="99"/>
    <w:rPr>
      <w:rFonts w:eastAsia="仿宋"/>
      <w:kern w:val="2"/>
      <w:sz w:val="18"/>
      <w:szCs w:val="18"/>
    </w:rPr>
  </w:style>
  <w:style w:type="character" w:customStyle="1" w:styleId="46">
    <w:name w:val="标题 3 Char"/>
    <w:link w:val="5"/>
    <w:qFormat/>
    <w:uiPriority w:val="0"/>
    <w:rPr>
      <w:b/>
      <w:bCs/>
      <w:szCs w:val="32"/>
    </w:rPr>
  </w:style>
  <w:style w:type="paragraph" w:customStyle="1" w:styleId="47">
    <w:name w:val="WPSOffice手动目录 1"/>
    <w:qFormat/>
    <w:uiPriority w:val="0"/>
    <w:rPr>
      <w:rFonts w:ascii="Times New Roman" w:hAnsi="Times New Roman" w:eastAsia="宋体" w:cs="Times New Roman"/>
      <w:lang w:val="en-US" w:eastAsia="zh-CN" w:bidi="ar-SA"/>
    </w:rPr>
  </w:style>
  <w:style w:type="paragraph" w:customStyle="1" w:styleId="48">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49">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rPr>
  </w:style>
  <w:style w:type="paragraph" w:customStyle="1" w:styleId="50">
    <w:name w:val="Heading1"/>
    <w:unhideWhenUsed/>
    <w:qFormat/>
    <w:uiPriority w:val="1"/>
    <w:pPr>
      <w:outlineLvl w:val="1"/>
    </w:pPr>
    <w:rPr>
      <w:rFonts w:asciiTheme="minorHAnsi" w:hAnsiTheme="minorHAnsi" w:eastAsiaTheme="minorEastAsia" w:cstheme="minorBidi"/>
      <w:kern w:val="2"/>
      <w:sz w:val="21"/>
      <w:szCs w:val="22"/>
      <w:lang w:val="en-US" w:eastAsia="zh-CN" w:bidi="ar-SA"/>
    </w:rPr>
  </w:style>
  <w:style w:type="paragraph" w:customStyle="1" w:styleId="51">
    <w:name w:val="Heading3"/>
    <w:unhideWhenUsed/>
    <w:qFormat/>
    <w:uiPriority w:val="3"/>
    <w:pPr>
      <w:outlineLvl w:val="3"/>
    </w:pPr>
    <w:rPr>
      <w:rFonts w:asciiTheme="minorHAnsi" w:hAnsiTheme="minorHAnsi" w:eastAsiaTheme="minorEastAsia" w:cstheme="minorBidi"/>
      <w:kern w:val="2"/>
      <w:sz w:val="21"/>
      <w:szCs w:val="22"/>
      <w:lang w:val="en-US" w:eastAsia="zh-CN" w:bidi="ar-SA"/>
    </w:rPr>
  </w:style>
  <w:style w:type="paragraph" w:customStyle="1" w:styleId="52">
    <w:name w:val="Heading2"/>
    <w:unhideWhenUsed/>
    <w:qFormat/>
    <w:uiPriority w:val="2"/>
    <w:pPr>
      <w:outlineLvl w:val="2"/>
    </w:pPr>
    <w:rPr>
      <w:rFonts w:asciiTheme="minorHAnsi" w:hAnsiTheme="minorHAnsi" w:eastAsiaTheme="minorEastAsia" w:cstheme="minorBidi"/>
      <w:kern w:val="2"/>
      <w:sz w:val="21"/>
      <w:szCs w:val="22"/>
      <w:lang w:val="en-US" w:eastAsia="zh-CN" w:bidi="ar-SA"/>
    </w:rPr>
  </w:style>
  <w:style w:type="character" w:customStyle="1" w:styleId="53">
    <w:name w:val="font101"/>
    <w:qFormat/>
    <w:uiPriority w:val="0"/>
    <w:rPr>
      <w:rFonts w:ascii="Arial" w:hAnsi="Arial" w:cs="Arial"/>
      <w:color w:val="000000"/>
      <w:sz w:val="20"/>
      <w:szCs w:val="20"/>
      <w:u w:val="none"/>
    </w:rPr>
  </w:style>
  <w:style w:type="character" w:customStyle="1" w:styleId="54">
    <w:name w:val="font01"/>
    <w:basedOn w:val="32"/>
    <w:qFormat/>
    <w:uiPriority w:val="0"/>
    <w:rPr>
      <w:rFonts w:hint="eastAsia" w:ascii="仿宋" w:hAnsi="仿宋" w:eastAsia="仿宋" w:cs="仿宋"/>
      <w:b/>
      <w:color w:val="000000"/>
      <w:sz w:val="20"/>
      <w:szCs w:val="20"/>
      <w:u w:val="none"/>
    </w:rPr>
  </w:style>
  <w:style w:type="character" w:customStyle="1" w:styleId="55">
    <w:name w:val="font41"/>
    <w:basedOn w:val="32"/>
    <w:qFormat/>
    <w:uiPriority w:val="0"/>
    <w:rPr>
      <w:rFonts w:hint="eastAsia" w:ascii="仿宋" w:hAnsi="仿宋" w:eastAsia="仿宋" w:cs="仿宋"/>
      <w:color w:val="000000"/>
      <w:sz w:val="20"/>
      <w:szCs w:val="20"/>
      <w:u w:val="none"/>
    </w:rPr>
  </w:style>
  <w:style w:type="character" w:customStyle="1" w:styleId="56">
    <w:name w:val="NormalCharacter"/>
    <w:semiHidden/>
    <w:qFormat/>
    <w:uiPriority w:val="0"/>
    <w:rPr>
      <w:kern w:val="2"/>
      <w:sz w:val="21"/>
      <w:szCs w:val="21"/>
      <w:lang w:val="en-US" w:eastAsia="zh-CN" w:bidi="ar-SA"/>
    </w:rPr>
  </w:style>
  <w:style w:type="character" w:customStyle="1" w:styleId="57">
    <w:name w:val="批注框文本 Char"/>
    <w:basedOn w:val="32"/>
    <w:link w:val="18"/>
    <w:qFormat/>
    <w:uiPriority w:val="0"/>
    <w:rPr>
      <w:rFonts w:eastAsia="仿宋"/>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307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10</Pages>
  <Words>28257</Words>
  <Characters>29968</Characters>
  <Lines>256</Lines>
  <Paragraphs>72</Paragraphs>
  <TotalTime>5333</TotalTime>
  <ScaleCrop>false</ScaleCrop>
  <LinksUpToDate>false</LinksUpToDate>
  <CharactersWithSpaces>31789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2023-04-18T02:42:00Z</dcterms:created>
  <dc:creator>NTKO</dc:creator>
  <cp:lastModifiedBy>烨茈</cp:lastModifiedBy>
  <cp:lastPrinted>2024-12-20T02:12:00Z</cp:lastPrinted>
  <dcterms:modified xsi:type="dcterms:W3CDTF">2024-12-27T08:41:40Z</dcterms:modified>
  <cp:revision>216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3CA1A857D31F4F3DB79129794589F888_13</vt:lpwstr>
  </property>
  <property fmtid="{D5CDD505-2E9C-101B-9397-08002B2CF9AE}" pid="4" name="KSOTemplateDocerSaveRecord">
    <vt:lpwstr>eyJoZGlkIjoiMzdkMzRlNmRlN2NhYmNlMzM4ZjY0YTA3YWMxZjM1NjYiLCJ1c2VySWQiOiI5NDE3NTY4OTQifQ==</vt:lpwstr>
  </property>
</Properties>
</file>