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7B7EE4">
      <w:pPr>
        <w:snapToGrid w:val="0"/>
        <w:jc w:val="center"/>
        <w:textAlignment w:val="baseline"/>
        <w:rPr>
          <w:rStyle w:val="10"/>
          <w:rFonts w:ascii="方正小标宋简体" w:eastAsia="方正小标宋简体"/>
          <w:b/>
          <w:bCs/>
          <w:color w:val="auto"/>
          <w:sz w:val="44"/>
          <w:szCs w:val="44"/>
          <w:highlight w:val="none"/>
        </w:rPr>
      </w:pPr>
      <w:r>
        <w:rPr>
          <w:rStyle w:val="10"/>
          <w:rFonts w:ascii="方正小标宋简体" w:eastAsia="方正小标宋简体"/>
          <w:b/>
          <w:bCs/>
          <w:color w:val="auto"/>
          <w:sz w:val="44"/>
          <w:szCs w:val="44"/>
          <w:highlight w:val="none"/>
        </w:rPr>
        <w:t>诚信投标承诺书</w:t>
      </w:r>
    </w:p>
    <w:p w14:paraId="57CB4058">
      <w:pPr>
        <w:snapToGrid w:val="0"/>
        <w:textAlignment w:val="baseline"/>
        <w:rPr>
          <w:rStyle w:val="10"/>
          <w:rFonts w:ascii="仿宋" w:hAnsi="仿宋" w:eastAsia="仿宋"/>
          <w:color w:val="auto"/>
          <w:sz w:val="30"/>
          <w:szCs w:val="30"/>
          <w:highlight w:val="none"/>
        </w:rPr>
      </w:pPr>
    </w:p>
    <w:p w14:paraId="593796BE">
      <w:pPr>
        <w:snapToGrid w:val="0"/>
        <w:spacing w:line="520" w:lineRule="exact"/>
        <w:textAlignment w:val="baseline"/>
        <w:rPr>
          <w:rStyle w:val="10"/>
          <w:rFonts w:ascii="仿宋_GB2312" w:hAnsi="仿宋" w:eastAsia="仿宋_GB2312"/>
          <w:color w:val="auto"/>
          <w:sz w:val="30"/>
          <w:szCs w:val="30"/>
          <w:highlight w:val="none"/>
        </w:rPr>
      </w:pPr>
      <w:r>
        <w:rPr>
          <w:rStyle w:val="10"/>
          <w:rFonts w:ascii="仿宋_GB2312" w:hAnsi="仿宋" w:eastAsia="仿宋_GB2312"/>
          <w:color w:val="auto"/>
          <w:sz w:val="30"/>
          <w:szCs w:val="30"/>
          <w:highlight w:val="none"/>
        </w:rPr>
        <w:t>首钢长治钢铁有限公司：</w:t>
      </w:r>
    </w:p>
    <w:p w14:paraId="782250C6">
      <w:pPr>
        <w:snapToGrid w:val="0"/>
        <w:spacing w:line="520" w:lineRule="exact"/>
        <w:ind w:firstLine="600" w:firstLineChars="200"/>
        <w:textAlignment w:val="baseline"/>
        <w:rPr>
          <w:rStyle w:val="10"/>
          <w:rFonts w:ascii="仿宋_GB2312" w:hAnsi="仿宋" w:eastAsia="仿宋_GB2312"/>
          <w:color w:val="auto"/>
          <w:sz w:val="30"/>
          <w:szCs w:val="30"/>
          <w:highlight w:val="none"/>
        </w:rPr>
      </w:pPr>
      <w:r>
        <w:rPr>
          <w:rStyle w:val="10"/>
          <w:rFonts w:ascii="仿宋_GB2312" w:hAnsi="仿宋" w:eastAsia="仿宋_GB2312"/>
          <w:color w:val="auto"/>
          <w:sz w:val="30"/>
          <w:szCs w:val="30"/>
          <w:highlight w:val="none"/>
        </w:rPr>
        <w:t>非常高兴参加贵公司组织的</w:t>
      </w:r>
      <w:r>
        <w:rPr>
          <w:rStyle w:val="10"/>
          <w:rFonts w:hint="eastAsia" w:ascii="仿宋_GB2312" w:hAnsi="仿宋" w:eastAsia="仿宋_GB2312"/>
          <w:color w:val="auto"/>
          <w:sz w:val="30"/>
          <w:szCs w:val="30"/>
          <w:highlight w:val="none"/>
          <w:u w:val="single"/>
          <w:lang w:val="en-US"/>
        </w:rPr>
        <w:t>XXXXXXXXXXXXXX</w:t>
      </w:r>
      <w:r>
        <w:rPr>
          <w:rStyle w:val="10"/>
          <w:rFonts w:ascii="仿宋_GB2312" w:hAnsi="仿宋" w:eastAsia="仿宋_GB2312"/>
          <w:color w:val="auto"/>
          <w:sz w:val="30"/>
          <w:szCs w:val="30"/>
          <w:highlight w:val="none"/>
        </w:rPr>
        <w:t>（</w:t>
      </w:r>
      <w:r>
        <w:rPr>
          <w:rStyle w:val="10"/>
          <w:rFonts w:hint="eastAsia" w:ascii="仿宋_GB2312" w:hAnsi="仿宋" w:eastAsia="仿宋_GB2312"/>
          <w:color w:val="auto"/>
          <w:sz w:val="30"/>
          <w:szCs w:val="30"/>
          <w:highlight w:val="none"/>
          <w:lang w:val="en-US"/>
        </w:rPr>
        <w:t>项目</w:t>
      </w:r>
      <w:r>
        <w:rPr>
          <w:rStyle w:val="10"/>
          <w:rFonts w:ascii="仿宋_GB2312" w:hAnsi="仿宋" w:eastAsia="仿宋_GB2312"/>
          <w:color w:val="auto"/>
          <w:sz w:val="30"/>
          <w:szCs w:val="30"/>
          <w:highlight w:val="none"/>
        </w:rPr>
        <w:t>编号：</w:t>
      </w:r>
      <w:r>
        <w:rPr>
          <w:rStyle w:val="10"/>
          <w:rFonts w:hint="eastAsia" w:ascii="仿宋_GB2312" w:hAnsi="仿宋" w:eastAsia="仿宋_GB2312"/>
          <w:color w:val="auto"/>
          <w:sz w:val="30"/>
          <w:szCs w:val="30"/>
          <w:highlight w:val="none"/>
          <w:lang w:val="en-US"/>
        </w:rPr>
        <w:t xml:space="preserve">2024-037 </w:t>
      </w:r>
      <w:r>
        <w:rPr>
          <w:rStyle w:val="10"/>
          <w:rFonts w:ascii="仿宋_GB2312" w:hAnsi="仿宋" w:eastAsia="仿宋_GB2312"/>
          <w:color w:val="auto"/>
          <w:sz w:val="30"/>
          <w:szCs w:val="30"/>
          <w:highlight w:val="none"/>
        </w:rPr>
        <w:t>招投标项目。</w:t>
      </w:r>
    </w:p>
    <w:p w14:paraId="0D2637F3">
      <w:pPr>
        <w:snapToGrid w:val="0"/>
        <w:spacing w:line="520" w:lineRule="exact"/>
        <w:ind w:left="0" w:leftChars="0" w:firstLine="720" w:firstLineChars="240"/>
        <w:textAlignment w:val="baseline"/>
        <w:rPr>
          <w:rStyle w:val="10"/>
          <w:rFonts w:ascii="仿宋_GB2312" w:hAnsi="仿宋" w:eastAsia="仿宋_GB2312"/>
          <w:color w:val="auto"/>
          <w:sz w:val="30"/>
          <w:szCs w:val="30"/>
          <w:highlight w:val="none"/>
        </w:rPr>
      </w:pPr>
      <w:r>
        <w:rPr>
          <w:rStyle w:val="10"/>
          <w:rFonts w:ascii="仿宋_GB2312" w:hAnsi="仿宋" w:eastAsia="仿宋_GB2312"/>
          <w:color w:val="auto"/>
          <w:sz w:val="30"/>
          <w:szCs w:val="30"/>
          <w:highlight w:val="none"/>
        </w:rPr>
        <w:t>我公司以下列第</w:t>
      </w:r>
      <w:r>
        <w:rPr>
          <w:rStyle w:val="10"/>
          <w:rFonts w:ascii="仿宋_GB2312" w:hAnsi="仿宋" w:eastAsia="仿宋_GB2312"/>
          <w:color w:val="auto"/>
          <w:sz w:val="30"/>
          <w:szCs w:val="30"/>
          <w:highlight w:val="none"/>
          <w:u w:val="single" w:color="000000"/>
        </w:rPr>
        <w:t xml:space="preserve">   </w:t>
      </w:r>
      <w:r>
        <w:rPr>
          <w:rStyle w:val="10"/>
          <w:rFonts w:ascii="仿宋_GB2312" w:hAnsi="仿宋" w:eastAsia="仿宋_GB2312"/>
          <w:color w:val="auto"/>
          <w:sz w:val="30"/>
          <w:szCs w:val="30"/>
          <w:highlight w:val="none"/>
        </w:rPr>
        <w:t>种方式向贵公司交纳投标保证金</w:t>
      </w:r>
      <w:r>
        <w:rPr>
          <w:rStyle w:val="10"/>
          <w:rFonts w:hint="eastAsia" w:ascii="仿宋_GB2312" w:hAnsi="仿宋" w:eastAsia="仿宋_GB2312"/>
          <w:color w:val="FF0000"/>
          <w:sz w:val="30"/>
          <w:szCs w:val="30"/>
          <w:highlight w:val="none"/>
          <w:u w:val="single" w:color="000000"/>
          <w:lang w:val="en-US"/>
        </w:rPr>
        <w:t>1</w:t>
      </w:r>
      <w:r>
        <w:rPr>
          <w:rStyle w:val="10"/>
          <w:rFonts w:ascii="仿宋_GB2312" w:hAnsi="仿宋" w:eastAsia="仿宋_GB2312"/>
          <w:color w:val="auto"/>
          <w:sz w:val="30"/>
          <w:szCs w:val="30"/>
          <w:highlight w:val="none"/>
          <w:u w:val="single" w:color="000000"/>
        </w:rPr>
        <w:t>万元</w:t>
      </w:r>
      <w:r>
        <w:rPr>
          <w:rStyle w:val="10"/>
          <w:rFonts w:hint="eastAsia" w:ascii="仿宋_GB2312" w:hAnsi="仿宋" w:eastAsia="仿宋_GB2312"/>
          <w:color w:val="auto"/>
          <w:sz w:val="30"/>
          <w:szCs w:val="30"/>
          <w:highlight w:val="none"/>
          <w:u w:val="single" w:color="000000"/>
          <w:lang w:val="en-US"/>
        </w:rPr>
        <w:t>/标段</w:t>
      </w:r>
      <w:r>
        <w:rPr>
          <w:rStyle w:val="10"/>
          <w:rFonts w:ascii="仿宋_GB2312" w:hAnsi="仿宋" w:eastAsia="仿宋_GB2312"/>
          <w:color w:val="auto"/>
          <w:sz w:val="30"/>
          <w:szCs w:val="30"/>
          <w:highlight w:val="none"/>
        </w:rPr>
        <w:t>。</w:t>
      </w:r>
    </w:p>
    <w:p w14:paraId="174FD524">
      <w:pPr>
        <w:snapToGrid w:val="0"/>
        <w:spacing w:line="520" w:lineRule="exact"/>
        <w:ind w:firstLine="600" w:firstLineChars="200"/>
        <w:textAlignment w:val="baseline"/>
        <w:rPr>
          <w:rStyle w:val="10"/>
          <w:rFonts w:ascii="仿宋_GB2312" w:hAnsi="仿宋" w:eastAsia="仿宋_GB2312"/>
          <w:color w:val="auto"/>
          <w:sz w:val="30"/>
          <w:szCs w:val="30"/>
          <w:highlight w:val="none"/>
        </w:rPr>
      </w:pPr>
      <w:r>
        <w:rPr>
          <w:rStyle w:val="10"/>
          <w:rFonts w:ascii="仿宋_GB2312" w:hAnsi="仿宋" w:eastAsia="仿宋_GB2312"/>
          <w:color w:val="auto"/>
          <w:sz w:val="30"/>
          <w:szCs w:val="30"/>
          <w:highlight w:val="none"/>
        </w:rPr>
        <w:t>1</w:t>
      </w:r>
      <w:r>
        <w:rPr>
          <w:rStyle w:val="10"/>
          <w:rFonts w:hint="eastAsia" w:ascii="仿宋_GB2312" w:hAnsi="仿宋" w:eastAsia="仿宋_GB2312"/>
          <w:color w:val="auto"/>
          <w:sz w:val="30"/>
          <w:szCs w:val="30"/>
          <w:highlight w:val="none"/>
        </w:rPr>
        <w:t>.</w:t>
      </w:r>
      <w:r>
        <w:rPr>
          <w:rStyle w:val="10"/>
          <w:rFonts w:ascii="仿宋_GB2312" w:hAnsi="仿宋" w:eastAsia="仿宋_GB2312"/>
          <w:color w:val="auto"/>
          <w:sz w:val="30"/>
          <w:szCs w:val="30"/>
          <w:highlight w:val="none"/>
        </w:rPr>
        <w:t>投标现场交纳。</w:t>
      </w:r>
    </w:p>
    <w:p w14:paraId="0470AB60">
      <w:pPr>
        <w:snapToGrid w:val="0"/>
        <w:spacing w:line="520" w:lineRule="exact"/>
        <w:ind w:firstLine="600" w:firstLineChars="200"/>
        <w:textAlignment w:val="baseline"/>
        <w:rPr>
          <w:rStyle w:val="10"/>
          <w:rFonts w:ascii="仿宋_GB2312" w:hAnsi="仿宋" w:eastAsia="仿宋_GB2312"/>
          <w:color w:val="auto"/>
          <w:sz w:val="30"/>
          <w:szCs w:val="30"/>
          <w:highlight w:val="none"/>
        </w:rPr>
      </w:pPr>
      <w:r>
        <w:rPr>
          <w:rStyle w:val="10"/>
          <w:rFonts w:ascii="仿宋_GB2312" w:hAnsi="仿宋" w:eastAsia="仿宋_GB2312"/>
          <w:color w:val="auto"/>
          <w:sz w:val="30"/>
          <w:szCs w:val="30"/>
          <w:highlight w:val="none"/>
        </w:rPr>
        <w:t>2</w:t>
      </w:r>
      <w:r>
        <w:rPr>
          <w:rStyle w:val="10"/>
          <w:rFonts w:hint="eastAsia" w:ascii="仿宋_GB2312" w:hAnsi="仿宋" w:eastAsia="仿宋_GB2312"/>
          <w:color w:val="auto"/>
          <w:sz w:val="30"/>
          <w:szCs w:val="30"/>
          <w:highlight w:val="none"/>
        </w:rPr>
        <w:t>.</w:t>
      </w:r>
      <w:r>
        <w:rPr>
          <w:rStyle w:val="10"/>
          <w:rFonts w:ascii="仿宋_GB2312" w:hAnsi="仿宋" w:eastAsia="仿宋_GB2312"/>
          <w:color w:val="auto"/>
          <w:sz w:val="30"/>
          <w:szCs w:val="30"/>
          <w:highlight w:val="none"/>
        </w:rPr>
        <w:t>向贵公司账户汇款。</w:t>
      </w:r>
    </w:p>
    <w:p w14:paraId="4A489A85">
      <w:pPr>
        <w:snapToGrid w:val="0"/>
        <w:spacing w:line="520" w:lineRule="exact"/>
        <w:ind w:firstLine="600" w:firstLineChars="200"/>
        <w:textAlignment w:val="baseline"/>
        <w:rPr>
          <w:rStyle w:val="10"/>
          <w:rFonts w:ascii="仿宋_GB2312" w:hAnsi="仿宋" w:eastAsia="仿宋_GB2312"/>
          <w:color w:val="auto"/>
          <w:sz w:val="30"/>
          <w:szCs w:val="30"/>
          <w:highlight w:val="none"/>
        </w:rPr>
      </w:pPr>
      <w:r>
        <w:rPr>
          <w:rStyle w:val="10"/>
          <w:rFonts w:ascii="仿宋_GB2312" w:hAnsi="仿宋" w:eastAsia="仿宋_GB2312"/>
          <w:color w:val="auto"/>
          <w:sz w:val="30"/>
          <w:szCs w:val="30"/>
          <w:highlight w:val="none"/>
        </w:rPr>
        <w:t>3</w:t>
      </w:r>
      <w:r>
        <w:rPr>
          <w:rStyle w:val="10"/>
          <w:rFonts w:hint="eastAsia" w:ascii="仿宋_GB2312" w:hAnsi="仿宋" w:eastAsia="仿宋_GB2312"/>
          <w:color w:val="auto"/>
          <w:sz w:val="30"/>
          <w:szCs w:val="30"/>
          <w:highlight w:val="none"/>
        </w:rPr>
        <w:t>.</w:t>
      </w:r>
      <w:r>
        <w:rPr>
          <w:rStyle w:val="10"/>
          <w:rFonts w:ascii="仿宋_GB2312" w:hAnsi="仿宋" w:eastAsia="仿宋_GB2312"/>
          <w:color w:val="auto"/>
          <w:sz w:val="30"/>
          <w:szCs w:val="30"/>
          <w:highlight w:val="none"/>
        </w:rPr>
        <w:t>贵公司欠我公司等额应付款项冲抵</w:t>
      </w:r>
      <w:r>
        <w:rPr>
          <w:rStyle w:val="10"/>
          <w:rFonts w:hint="eastAsia" w:ascii="仿宋_GB2312" w:hAnsi="仿宋" w:eastAsia="仿宋_GB2312"/>
          <w:color w:val="auto"/>
          <w:sz w:val="30"/>
          <w:szCs w:val="30"/>
          <w:highlight w:val="none"/>
        </w:rPr>
        <w:t>（</w:t>
      </w:r>
      <w:r>
        <w:rPr>
          <w:rStyle w:val="10"/>
          <w:rFonts w:hint="eastAsia" w:ascii="仿宋_GB2312" w:hAnsi="仿宋" w:eastAsia="仿宋_GB2312"/>
          <w:color w:val="auto"/>
          <w:sz w:val="30"/>
          <w:szCs w:val="30"/>
          <w:highlight w:val="none"/>
          <w:lang w:val="en-US"/>
        </w:rPr>
        <w:t>截止目前，贵公司尚欠我公司     万元的已挂账应付款）</w:t>
      </w:r>
      <w:r>
        <w:rPr>
          <w:rStyle w:val="10"/>
          <w:rFonts w:ascii="仿宋_GB2312" w:hAnsi="仿宋" w:eastAsia="仿宋_GB2312"/>
          <w:color w:val="auto"/>
          <w:sz w:val="30"/>
          <w:szCs w:val="30"/>
          <w:highlight w:val="none"/>
        </w:rPr>
        <w:t>。</w:t>
      </w:r>
    </w:p>
    <w:p w14:paraId="091B403F">
      <w:pPr>
        <w:snapToGrid w:val="0"/>
        <w:spacing w:line="520" w:lineRule="exact"/>
        <w:ind w:firstLine="600" w:firstLineChars="200"/>
        <w:textAlignment w:val="baseline"/>
        <w:rPr>
          <w:rStyle w:val="10"/>
          <w:rFonts w:ascii="仿宋_GB2312" w:hAnsi="仿宋" w:eastAsia="仿宋_GB2312"/>
          <w:color w:val="auto"/>
          <w:sz w:val="30"/>
          <w:szCs w:val="30"/>
          <w:highlight w:val="none"/>
        </w:rPr>
      </w:pPr>
      <w:r>
        <w:rPr>
          <w:rStyle w:val="10"/>
          <w:rFonts w:ascii="仿宋_GB2312" w:hAnsi="仿宋" w:eastAsia="仿宋_GB2312"/>
          <w:color w:val="auto"/>
          <w:sz w:val="30"/>
          <w:szCs w:val="30"/>
          <w:highlight w:val="none"/>
        </w:rPr>
        <w:t>我公司遵循诚实信用原则，特此保证本次投标文件中的资质证照、印鉴印模、印鉴加盖、人员签字、业绩资料等所有投标资料均真实、合法、客观、有效，不存在任何伪造或不实之情形。同时保证参加本次投标的委托代理人确系我公司员工。</w:t>
      </w:r>
    </w:p>
    <w:p w14:paraId="3F100F83">
      <w:pPr>
        <w:snapToGrid w:val="0"/>
        <w:spacing w:line="520" w:lineRule="exact"/>
        <w:ind w:firstLine="600" w:firstLineChars="200"/>
        <w:textAlignment w:val="baseline"/>
        <w:rPr>
          <w:rStyle w:val="10"/>
          <w:rFonts w:ascii="仿宋_GB2312" w:hAnsi="仿宋" w:eastAsia="仿宋_GB2312"/>
          <w:color w:val="auto"/>
          <w:sz w:val="30"/>
          <w:szCs w:val="30"/>
          <w:highlight w:val="none"/>
        </w:rPr>
      </w:pPr>
      <w:r>
        <w:rPr>
          <w:rStyle w:val="10"/>
          <w:rFonts w:ascii="仿宋_GB2312" w:hAnsi="仿宋" w:eastAsia="仿宋_GB2312"/>
          <w:color w:val="auto"/>
          <w:sz w:val="30"/>
          <w:szCs w:val="30"/>
          <w:highlight w:val="none"/>
        </w:rPr>
        <w:t>同时我们承诺，我公司投标资料如有造假或我公司陈述如有不实，我公司自愿将已交纳的投标保证金由贵公司全额予以没收，</w:t>
      </w:r>
      <w:r>
        <w:rPr>
          <w:rStyle w:val="10"/>
          <w:rFonts w:ascii="仿宋" w:hAnsi="仿宋" w:eastAsia="仿宋"/>
          <w:color w:val="auto"/>
          <w:sz w:val="30"/>
          <w:szCs w:val="30"/>
          <w:highlight w:val="none"/>
        </w:rPr>
        <w:t>并有权将我公司纳入长钢公司失信企业黑名单，</w:t>
      </w:r>
      <w:r>
        <w:rPr>
          <w:rStyle w:val="10"/>
          <w:rFonts w:ascii="仿宋_GB2312" w:hAnsi="仿宋" w:eastAsia="仿宋_GB2312"/>
          <w:color w:val="auto"/>
          <w:sz w:val="30"/>
          <w:szCs w:val="30"/>
          <w:highlight w:val="none"/>
        </w:rPr>
        <w:t>我公司放弃就此提出任何权利主张。</w:t>
      </w:r>
    </w:p>
    <w:p w14:paraId="756DE2EB">
      <w:pPr>
        <w:snapToGrid w:val="0"/>
        <w:textAlignment w:val="baseline"/>
        <w:rPr>
          <w:rStyle w:val="10"/>
          <w:rFonts w:ascii="仿宋_GB2312" w:hAnsi="仿宋" w:eastAsia="仿宋_GB2312"/>
          <w:color w:val="auto"/>
          <w:sz w:val="30"/>
          <w:szCs w:val="30"/>
          <w:highlight w:val="none"/>
        </w:rPr>
      </w:pPr>
    </w:p>
    <w:p w14:paraId="15B8339C">
      <w:pPr>
        <w:snapToGrid w:val="0"/>
        <w:ind w:firstLine="4200" w:firstLineChars="1400"/>
        <w:textAlignment w:val="baseline"/>
        <w:rPr>
          <w:rStyle w:val="10"/>
          <w:rFonts w:ascii="仿宋_GB2312" w:hAnsi="仿宋" w:eastAsia="仿宋_GB2312"/>
          <w:color w:val="auto"/>
          <w:sz w:val="30"/>
          <w:szCs w:val="30"/>
          <w:highlight w:val="none"/>
        </w:rPr>
      </w:pPr>
    </w:p>
    <w:p w14:paraId="0F20FE1D">
      <w:pPr>
        <w:snapToGrid w:val="0"/>
        <w:ind w:firstLine="4200" w:firstLineChars="1400"/>
        <w:textAlignment w:val="baseline"/>
        <w:rPr>
          <w:rStyle w:val="10"/>
          <w:rFonts w:ascii="仿宋_GB2312" w:hAnsi="仿宋" w:eastAsia="仿宋_GB2312"/>
          <w:color w:val="auto"/>
          <w:sz w:val="30"/>
          <w:szCs w:val="30"/>
          <w:highlight w:val="none"/>
          <w:u w:val="single"/>
        </w:rPr>
      </w:pPr>
      <w:r>
        <w:rPr>
          <w:rStyle w:val="10"/>
          <w:rFonts w:ascii="仿宋_GB2312" w:hAnsi="仿宋" w:eastAsia="仿宋_GB2312"/>
          <w:color w:val="auto"/>
          <w:sz w:val="30"/>
          <w:szCs w:val="30"/>
          <w:highlight w:val="none"/>
        </w:rPr>
        <w:t>投标人：</w:t>
      </w:r>
      <w:r>
        <w:rPr>
          <w:rStyle w:val="10"/>
          <w:rFonts w:ascii="仿宋_GB2312" w:hAnsi="仿宋" w:eastAsia="仿宋_GB2312"/>
          <w:color w:val="auto"/>
          <w:sz w:val="30"/>
          <w:szCs w:val="30"/>
          <w:highlight w:val="none"/>
          <w:u w:val="single" w:color="000000"/>
        </w:rPr>
        <w:t xml:space="preserve">                </w:t>
      </w:r>
    </w:p>
    <w:p w14:paraId="45EB3AFE">
      <w:pPr>
        <w:snapToGrid w:val="0"/>
        <w:ind w:firstLine="7200" w:firstLineChars="2400"/>
        <w:textAlignment w:val="baseline"/>
        <w:rPr>
          <w:rStyle w:val="10"/>
          <w:rFonts w:ascii="仿宋_GB2312" w:hAnsi="仿宋" w:eastAsia="仿宋_GB2312"/>
          <w:color w:val="auto"/>
          <w:sz w:val="30"/>
          <w:szCs w:val="30"/>
          <w:highlight w:val="none"/>
        </w:rPr>
      </w:pPr>
    </w:p>
    <w:p w14:paraId="7D8EB55C">
      <w:pPr>
        <w:snapToGrid w:val="0"/>
        <w:ind w:firstLine="4200" w:firstLineChars="1400"/>
        <w:textAlignment w:val="baseline"/>
        <w:rPr>
          <w:rStyle w:val="10"/>
          <w:rFonts w:ascii="仿宋_GB2312" w:hAnsi="仿宋" w:eastAsia="仿宋_GB2312"/>
          <w:color w:val="auto"/>
          <w:sz w:val="30"/>
          <w:szCs w:val="30"/>
          <w:highlight w:val="none"/>
        </w:rPr>
      </w:pPr>
      <w:r>
        <w:rPr>
          <w:rStyle w:val="10"/>
          <w:rFonts w:ascii="仿宋_GB2312" w:hAnsi="仿宋" w:eastAsia="仿宋_GB2312"/>
          <w:color w:val="auto"/>
          <w:sz w:val="30"/>
          <w:szCs w:val="30"/>
          <w:highlight w:val="none"/>
        </w:rPr>
        <w:t>法定代表人签字并盖章：</w:t>
      </w:r>
    </w:p>
    <w:p w14:paraId="1E52FCD3">
      <w:pPr>
        <w:snapToGrid w:val="0"/>
        <w:textAlignment w:val="baseline"/>
        <w:rPr>
          <w:rStyle w:val="10"/>
          <w:rFonts w:ascii="仿宋_GB2312" w:hAnsi="仿宋" w:eastAsia="仿宋_GB2312"/>
          <w:color w:val="auto"/>
          <w:sz w:val="30"/>
          <w:szCs w:val="30"/>
          <w:highlight w:val="none"/>
        </w:rPr>
      </w:pPr>
      <w:r>
        <w:rPr>
          <w:rStyle w:val="10"/>
          <w:rFonts w:ascii="仿宋_GB2312" w:hAnsi="仿宋" w:eastAsia="仿宋_GB2312"/>
          <w:color w:val="auto"/>
          <w:sz w:val="30"/>
          <w:szCs w:val="30"/>
          <w:highlight w:val="none"/>
        </w:rPr>
        <w:t xml:space="preserve">                                                   </w:t>
      </w:r>
    </w:p>
    <w:p w14:paraId="2CE6E338">
      <w:pPr>
        <w:snapToGrid w:val="0"/>
        <w:ind w:firstLine="5700" w:firstLineChars="1900"/>
        <w:textAlignment w:val="baseline"/>
        <w:rPr>
          <w:rStyle w:val="10"/>
          <w:rFonts w:ascii="仿宋_GB2312" w:hAnsi="仿宋" w:eastAsia="仿宋_GB2312"/>
          <w:color w:val="auto"/>
          <w:sz w:val="30"/>
          <w:szCs w:val="30"/>
          <w:highlight w:val="none"/>
        </w:rPr>
      </w:pPr>
      <w:r>
        <w:rPr>
          <w:rStyle w:val="10"/>
          <w:rFonts w:ascii="仿宋_GB2312" w:hAnsi="仿宋" w:eastAsia="仿宋_GB2312"/>
          <w:color w:val="auto"/>
          <w:sz w:val="30"/>
          <w:szCs w:val="30"/>
          <w:highlight w:val="none"/>
        </w:rPr>
        <w:t>年    月    日</w:t>
      </w:r>
    </w:p>
    <w:p w14:paraId="3489713D">
      <w:pPr>
        <w:pStyle w:val="2"/>
        <w:rPr>
          <w:rStyle w:val="10"/>
          <w:rFonts w:ascii="仿宋_GB2312" w:hAnsi="仿宋" w:eastAsia="仿宋_GB2312"/>
          <w:color w:val="auto"/>
          <w:sz w:val="30"/>
          <w:szCs w:val="30"/>
          <w:highlight w:val="none"/>
        </w:rPr>
      </w:pPr>
    </w:p>
    <w:p w14:paraId="7C5EBF47">
      <w:pPr>
        <w:ind w:left="0" w:leftChars="0" w:firstLine="0" w:firstLineChars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NmNTZhNTFmNmJjYjIzYmUzMWFmYjA1NjQ1NzQxMTUifQ=="/>
  </w:docVars>
  <w:rsids>
    <w:rsidRoot w:val="415759F8"/>
    <w:rsid w:val="00A10993"/>
    <w:rsid w:val="01C221FA"/>
    <w:rsid w:val="02A063B8"/>
    <w:rsid w:val="044D44BD"/>
    <w:rsid w:val="05AC0006"/>
    <w:rsid w:val="06DC7092"/>
    <w:rsid w:val="0C732AB3"/>
    <w:rsid w:val="10772BEC"/>
    <w:rsid w:val="10F82BC8"/>
    <w:rsid w:val="14CC33A7"/>
    <w:rsid w:val="1D3B56DD"/>
    <w:rsid w:val="24A25CA0"/>
    <w:rsid w:val="27BE60C1"/>
    <w:rsid w:val="2E343532"/>
    <w:rsid w:val="398C7C07"/>
    <w:rsid w:val="3B680234"/>
    <w:rsid w:val="3B743BA5"/>
    <w:rsid w:val="3C7F196B"/>
    <w:rsid w:val="3DE75B5C"/>
    <w:rsid w:val="41227ACC"/>
    <w:rsid w:val="415759F8"/>
    <w:rsid w:val="48335C8C"/>
    <w:rsid w:val="4D5358BF"/>
    <w:rsid w:val="536B1B4B"/>
    <w:rsid w:val="59077D7A"/>
    <w:rsid w:val="60EE026F"/>
    <w:rsid w:val="664E189C"/>
    <w:rsid w:val="6A655A1D"/>
    <w:rsid w:val="6D7E1EF5"/>
    <w:rsid w:val="72AC7ACB"/>
    <w:rsid w:val="7C18759F"/>
    <w:rsid w:val="7EBD1D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240" w:lineRule="atLeast"/>
    </w:pPr>
    <w:rPr>
      <w:rFonts w:ascii="Times New Roman" w:hAnsi="Times New Roman"/>
      <w:kern w:val="0"/>
      <w:sz w:val="30"/>
      <w:szCs w:val="30"/>
    </w:r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footnote text"/>
    <w:basedOn w:val="1"/>
    <w:qFormat/>
    <w:uiPriority w:val="0"/>
    <w:pPr>
      <w:snapToGrid w:val="0"/>
      <w:jc w:val="left"/>
    </w:pPr>
    <w:rPr>
      <w:sz w:val="18"/>
      <w:szCs w:val="18"/>
    </w:rPr>
  </w:style>
  <w:style w:type="paragraph" w:styleId="6">
    <w:name w:val="Body Text First Indent 2"/>
    <w:basedOn w:val="1"/>
    <w:next w:val="1"/>
    <w:autoRedefine/>
    <w:qFormat/>
    <w:uiPriority w:val="0"/>
    <w:pPr>
      <w:spacing w:line="520" w:lineRule="exact"/>
      <w:ind w:firstLine="560"/>
    </w:pPr>
    <w:rPr>
      <w:rFonts w:ascii="宋体"/>
      <w:sz w:val="28"/>
    </w:rPr>
  </w:style>
  <w:style w:type="paragraph" w:customStyle="1" w:styleId="9">
    <w:name w:val="HtmlPre"/>
    <w:basedOn w:val="1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  <w:textAlignment w:val="baseline"/>
    </w:pPr>
    <w:rPr>
      <w:rFonts w:ascii="宋体" w:hAnsi="宋体"/>
      <w:kern w:val="0"/>
      <w:sz w:val="24"/>
      <w:szCs w:val="24"/>
      <w:lang w:val="en-US" w:eastAsia="zh-CN" w:bidi="ar-SA"/>
    </w:rPr>
  </w:style>
  <w:style w:type="character" w:customStyle="1" w:styleId="10">
    <w:name w:val="NormalCharacter"/>
    <w:semiHidden/>
    <w:qFormat/>
    <w:uiPriority w:val="0"/>
    <w:rPr>
      <w:kern w:val="2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2116</Words>
  <Characters>2166</Characters>
  <Lines>0</Lines>
  <Paragraphs>0</Paragraphs>
  <TotalTime>15</TotalTime>
  <ScaleCrop>false</ScaleCrop>
  <LinksUpToDate>false</LinksUpToDate>
  <CharactersWithSpaces>3139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2024-05-17T02:38:00Z</dcterms:created>
  <dc:creator>董重阳</dc:creator>
  <cp:lastModifiedBy>WPS_1701758196</cp:lastModifiedBy>
  <dcterms:modified xsi:type="dcterms:W3CDTF">2024-12-02T02:47:30Z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EFBEED18C256420392CF2944A818FBCC_13</vt:lpwstr>
  </property>
</Properties>
</file>