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FFE8E5">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67500D2A">
      <w:pPr>
        <w:ind w:left="0" w:leftChars="0" w:firstLine="0" w:firstLineChars="0"/>
        <w:rPr>
          <w:rFonts w:hint="eastAsia" w:ascii="仿宋" w:hAnsi="仿宋" w:eastAsia="仿宋" w:cs="仿宋"/>
          <w:sz w:val="36"/>
          <w:szCs w:val="44"/>
          <w:lang w:val="en-US" w:eastAsia="zh-CN"/>
        </w:rPr>
      </w:pPr>
    </w:p>
    <w:p w14:paraId="106D9EC9">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2C6996EF">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系我公司法定代表人，拥有完全民事行为能力，并依法享有代表本单位对外从事经营活动的权利。</w:t>
      </w:r>
    </w:p>
    <w:p w14:paraId="016777F2">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代表本单位（</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66F50817">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768FC911">
      <w:pPr>
        <w:ind w:left="0" w:leftChars="0" w:firstLine="745" w:firstLineChars="233"/>
        <w:rPr>
          <w:rFonts w:hint="default" w:ascii="仿宋" w:hAnsi="仿宋" w:eastAsia="仿宋" w:cs="仿宋"/>
          <w:sz w:val="32"/>
          <w:szCs w:val="32"/>
          <w:lang w:val="en-US" w:eastAsia="zh-CN"/>
        </w:rPr>
      </w:pPr>
    </w:p>
    <w:p w14:paraId="4799640F">
      <w:pPr>
        <w:ind w:firstLine="1600" w:firstLineChars="500"/>
        <w:rPr>
          <w:rFonts w:hint="eastAsia" w:ascii="仿宋" w:hAnsi="仿宋" w:eastAsia="仿宋" w:cs="仿宋"/>
          <w:sz w:val="32"/>
          <w:szCs w:val="32"/>
          <w:lang w:eastAsia="zh-CN"/>
        </w:rPr>
      </w:pPr>
    </w:p>
    <w:p w14:paraId="6DB2458F">
      <w:pPr>
        <w:ind w:firstLine="1600" w:firstLineChars="500"/>
        <w:rPr>
          <w:rFonts w:hint="eastAsia" w:ascii="仿宋" w:hAnsi="仿宋" w:eastAsia="仿宋" w:cs="仿宋"/>
          <w:sz w:val="32"/>
          <w:szCs w:val="32"/>
          <w:lang w:eastAsia="zh-CN"/>
        </w:rPr>
      </w:pPr>
    </w:p>
    <w:p w14:paraId="7BE93C00">
      <w:pPr>
        <w:ind w:firstLine="1600" w:firstLineChars="500"/>
        <w:rPr>
          <w:rFonts w:hint="eastAsia" w:ascii="仿宋" w:hAnsi="仿宋" w:eastAsia="仿宋" w:cs="仿宋"/>
          <w:sz w:val="32"/>
          <w:szCs w:val="32"/>
          <w:lang w:eastAsia="zh-CN"/>
        </w:rPr>
      </w:pPr>
    </w:p>
    <w:p w14:paraId="5F538FBD">
      <w:pPr>
        <w:ind w:firstLine="1600" w:firstLineChars="500"/>
        <w:rPr>
          <w:rFonts w:hint="eastAsia" w:ascii="仿宋" w:hAnsi="仿宋" w:eastAsia="仿宋" w:cs="仿宋"/>
          <w:sz w:val="32"/>
          <w:szCs w:val="32"/>
          <w:lang w:eastAsia="zh-CN"/>
        </w:rPr>
      </w:pPr>
    </w:p>
    <w:p w14:paraId="70B4295B">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5D751F74">
      <w:pPr>
        <w:ind w:firstLine="1600" w:firstLineChars="500"/>
        <w:rPr>
          <w:rFonts w:hint="eastAsia" w:ascii="仿宋" w:hAnsi="仿宋" w:eastAsia="仿宋" w:cs="仿宋"/>
          <w:sz w:val="32"/>
          <w:szCs w:val="32"/>
          <w:lang w:eastAsia="zh-CN"/>
        </w:rPr>
      </w:pPr>
    </w:p>
    <w:p w14:paraId="6E1CBAAB">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59C4748B">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378D5F65">
      <w:pPr>
        <w:pStyle w:val="4"/>
        <w:rPr>
          <w:rFonts w:hint="eastAsia" w:ascii="仿宋" w:hAnsi="仿宋" w:eastAsia="仿宋" w:cs="仿宋"/>
          <w:sz w:val="32"/>
          <w:szCs w:val="32"/>
          <w:lang w:eastAsia="zh-CN"/>
        </w:rPr>
      </w:pPr>
    </w:p>
    <w:p w14:paraId="413E2780">
      <w:pPr>
        <w:rPr>
          <w:rFonts w:hint="eastAsia" w:ascii="仿宋" w:hAnsi="仿宋" w:eastAsia="仿宋" w:cs="仿宋"/>
          <w:sz w:val="32"/>
          <w:szCs w:val="32"/>
          <w:lang w:eastAsia="zh-CN"/>
        </w:rPr>
      </w:pPr>
    </w:p>
    <w:p w14:paraId="7D60CEC2">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798D95BB">
      <w:pPr>
        <w:spacing w:line="500" w:lineRule="exact"/>
        <w:rPr>
          <w:rFonts w:hint="eastAsia" w:ascii="仿宋_GB2312" w:eastAsia="仿宋_GB2312"/>
        </w:rPr>
      </w:pPr>
    </w:p>
    <w:p w14:paraId="36054305">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0C8EBEB6">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7E8E17A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49855857">
      <w:pPr>
        <w:spacing w:line="460" w:lineRule="exact"/>
        <w:ind w:firstLine="560" w:firstLineChars="200"/>
        <w:rPr>
          <w:rFonts w:hint="eastAsia" w:ascii="仿宋_GB2312" w:eastAsia="仿宋_GB2312"/>
          <w:sz w:val="28"/>
          <w:szCs w:val="28"/>
        </w:rPr>
      </w:pPr>
    </w:p>
    <w:p w14:paraId="286CD38F">
      <w:pPr>
        <w:spacing w:line="460" w:lineRule="exact"/>
        <w:ind w:firstLine="560" w:firstLineChars="200"/>
        <w:rPr>
          <w:rFonts w:hint="eastAsia" w:ascii="仿宋_GB2312" w:eastAsia="仿宋_GB2312"/>
          <w:sz w:val="28"/>
          <w:szCs w:val="28"/>
        </w:rPr>
      </w:pPr>
    </w:p>
    <w:p w14:paraId="08EF97D0">
      <w:pPr>
        <w:spacing w:line="460" w:lineRule="exact"/>
        <w:ind w:firstLine="560" w:firstLineChars="200"/>
        <w:rPr>
          <w:rFonts w:hint="eastAsia" w:ascii="仿宋_GB2312" w:eastAsia="仿宋_GB2312"/>
          <w:sz w:val="28"/>
          <w:szCs w:val="28"/>
        </w:rPr>
      </w:pPr>
    </w:p>
    <w:p w14:paraId="7785AA0C">
      <w:pPr>
        <w:spacing w:line="460" w:lineRule="exact"/>
        <w:rPr>
          <w:rFonts w:hint="eastAsia" w:ascii="仿宋_GB2312" w:eastAsia="仿宋_GB2312"/>
          <w:sz w:val="28"/>
          <w:szCs w:val="28"/>
        </w:rPr>
      </w:pPr>
    </w:p>
    <w:p w14:paraId="70557B71">
      <w:pPr>
        <w:spacing w:line="460" w:lineRule="exact"/>
        <w:ind w:left="5968"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05EA3412">
      <w:pPr>
        <w:spacing w:line="460" w:lineRule="exact"/>
        <w:ind w:left="5258"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362928DD">
      <w:pPr>
        <w:spacing w:line="460" w:lineRule="exact"/>
        <w:ind w:firstLine="560" w:firstLineChars="200"/>
        <w:rPr>
          <w:rFonts w:hint="eastAsia" w:ascii="仿宋_GB2312" w:eastAsia="仿宋_GB2312"/>
          <w:sz w:val="28"/>
          <w:szCs w:val="28"/>
        </w:rPr>
      </w:pPr>
    </w:p>
    <w:p w14:paraId="43FED0B8">
      <w:pPr>
        <w:spacing w:line="460" w:lineRule="exact"/>
        <w:ind w:firstLine="560" w:firstLineChars="200"/>
        <w:rPr>
          <w:rFonts w:hint="eastAsia" w:ascii="仿宋_GB2312" w:eastAsia="仿宋_GB2312"/>
          <w:sz w:val="28"/>
          <w:szCs w:val="28"/>
        </w:rPr>
      </w:pPr>
    </w:p>
    <w:p w14:paraId="6799B98A">
      <w:pPr>
        <w:spacing w:line="460" w:lineRule="exact"/>
        <w:ind w:firstLine="560" w:firstLineChars="200"/>
        <w:rPr>
          <w:rFonts w:hint="eastAsia" w:ascii="仿宋_GB2312" w:eastAsia="仿宋_GB2312"/>
          <w:sz w:val="28"/>
          <w:szCs w:val="28"/>
        </w:rPr>
      </w:pPr>
    </w:p>
    <w:p w14:paraId="110FC73F">
      <w:pPr>
        <w:spacing w:line="460" w:lineRule="exact"/>
        <w:ind w:firstLine="560" w:firstLineChars="200"/>
        <w:rPr>
          <w:rFonts w:hint="eastAsia" w:ascii="仿宋_GB2312" w:eastAsia="仿宋_GB2312"/>
          <w:sz w:val="28"/>
          <w:szCs w:val="28"/>
        </w:rPr>
      </w:pPr>
    </w:p>
    <w:p w14:paraId="2060BE7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26CE4EE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13A6F9BF">
      <w:pPr>
        <w:spacing w:line="460" w:lineRule="exact"/>
        <w:ind w:firstLine="560" w:firstLineChars="200"/>
        <w:rPr>
          <w:rFonts w:hint="eastAsia" w:ascii="仿宋_GB2312" w:eastAsia="仿宋_GB2312"/>
          <w:sz w:val="28"/>
          <w:szCs w:val="28"/>
        </w:rPr>
      </w:pPr>
    </w:p>
    <w:p w14:paraId="7DBF1B5A">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5B7C984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69DF7DC4">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40AC5687">
      <w:pPr>
        <w:spacing w:line="460" w:lineRule="exact"/>
        <w:ind w:firstLine="4060" w:firstLineChars="1450"/>
        <w:rPr>
          <w:rFonts w:hint="eastAsia" w:ascii="仿宋_GB2312" w:eastAsia="仿宋_GB2312"/>
          <w:sz w:val="28"/>
          <w:szCs w:val="28"/>
        </w:rPr>
      </w:pPr>
    </w:p>
    <w:p w14:paraId="1CDFDE2C">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5957E608">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174C88E4">
      <w:pPr>
        <w:pStyle w:val="7"/>
        <w:rPr>
          <w:rFonts w:hint="eastAsia" w:ascii="仿宋_GB2312" w:hAnsi="Arial" w:eastAsia="仿宋_GB2312"/>
          <w:b/>
          <w:sz w:val="28"/>
          <w:szCs w:val="28"/>
        </w:rPr>
      </w:pPr>
    </w:p>
    <w:p w14:paraId="31CD72DD">
      <w:pPr>
        <w:spacing w:line="520" w:lineRule="exact"/>
        <w:ind w:left="0" w:leftChars="0" w:firstLine="0" w:firstLineChars="0"/>
        <w:jc w:val="center"/>
        <w:rPr>
          <w:rFonts w:hint="eastAsia" w:ascii="仿宋_GB2312" w:hAnsi="仿宋" w:eastAsia="仿宋_GB2312" w:cs="仿宋"/>
          <w:sz w:val="36"/>
          <w:szCs w:val="36"/>
        </w:rPr>
      </w:pPr>
      <w:r>
        <w:rPr>
          <w:rFonts w:hint="eastAsia" w:ascii="仿宋_GB2312" w:hAnsi="仿宋" w:eastAsia="仿宋_GB2312" w:cs="仿宋"/>
          <w:sz w:val="36"/>
          <w:szCs w:val="36"/>
        </w:rPr>
        <w:t>不拖欠民工工资承诺书</w:t>
      </w:r>
    </w:p>
    <w:p w14:paraId="013FD3B1">
      <w:pPr>
        <w:spacing w:line="520" w:lineRule="exact"/>
        <w:rPr>
          <w:rFonts w:hint="eastAsia" w:ascii="仿宋_GB2312" w:hAnsi="仿宋" w:eastAsia="仿宋_GB2312" w:cs="仿宋"/>
          <w:sz w:val="24"/>
        </w:rPr>
      </w:pPr>
    </w:p>
    <w:p w14:paraId="0FF6DC8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3C9EACA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6BEDA8E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1、我公司保证及时足额支付施工人员（包括农民工）工资，不以任何借口拖延，并接受贵方的监督和检查。</w:t>
      </w:r>
    </w:p>
    <w:p w14:paraId="0C44266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2、贵方如发现我公司存在拖欠农民工工资行为，我公司保证将无条件筹集资金立即发放所拖欠的工人（包括农民工）工资，并愿意接受贵方的任何针对性的惩罚措施。</w:t>
      </w:r>
    </w:p>
    <w:p w14:paraId="03875BD4">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我公司承诺一但发生拖欠工人（包括农民工）工资的情况，我公司将无条件接受贵方代扣本工程项目的进度款（或已挂账工程款)中直接支付给工人（包括农民工）的权利，并对由此造成的一切后果承担全部责任。</w:t>
      </w:r>
    </w:p>
    <w:p w14:paraId="56B2E9A7">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98DA577">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7DEF29C">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2E6848A">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6EBCB49F">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18A764A9">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7523A140">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EBBD48F">
      <w:pPr>
        <w:keepNext w:val="0"/>
        <w:keepLines w:val="0"/>
        <w:pageBreakBefore w:val="0"/>
        <w:kinsoku/>
        <w:wordWrap/>
        <w:overflowPunct/>
        <w:topLinePunct w:val="0"/>
        <w:autoSpaceDE/>
        <w:autoSpaceDN/>
        <w:bidi w:val="0"/>
        <w:adjustRightInd/>
        <w:snapToGrid/>
        <w:spacing w:line="560" w:lineRule="exact"/>
        <w:rPr>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p>
    <w:p w14:paraId="7C70834B">
      <w:pPr>
        <w:pStyle w:val="4"/>
        <w:rPr>
          <w:rFonts w:hint="eastAsia"/>
          <w:lang w:eastAsia="zh-CN"/>
        </w:rPr>
      </w:pPr>
    </w:p>
    <w:p w14:paraId="7F6EA70D">
      <w:pPr>
        <w:ind w:left="0" w:leftChars="0" w:firstLine="0" w:firstLineChars="0"/>
        <w:jc w:val="center"/>
        <w:rPr>
          <w:rFonts w:hint="eastAsia" w:ascii="方正小标宋简体" w:hAnsi="方正小标宋简体" w:eastAsia="方正小标宋简体" w:cs="方正小标宋简体"/>
          <w:sz w:val="40"/>
          <w:szCs w:val="40"/>
          <w:lang w:val="en-US" w:eastAsia="zh-CN"/>
        </w:rPr>
      </w:pPr>
      <w:bookmarkStart w:id="0" w:name="_GoBack"/>
      <w:bookmarkEnd w:id="0"/>
      <w:r>
        <w:rPr>
          <w:rFonts w:hint="eastAsia" w:ascii="方正小标宋简体" w:hAnsi="方正小标宋简体" w:eastAsia="方正小标宋简体" w:cs="方正小标宋简体"/>
          <w:sz w:val="40"/>
          <w:szCs w:val="40"/>
          <w:lang w:val="en-US" w:eastAsia="zh-CN"/>
        </w:rPr>
        <w:t>联合体投标协议书</w:t>
      </w:r>
    </w:p>
    <w:p w14:paraId="07215C0F">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甲公司（全称）：</w:t>
      </w:r>
    </w:p>
    <w:p w14:paraId="7FA63531">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乙公司（全称）：</w:t>
      </w:r>
    </w:p>
    <w:p w14:paraId="517A2593">
      <w:pPr>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本协议书各方遵循平等自愿和诚实信用的原则，组成联合体，就共同完成首钢长治钢铁有限公司</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项目一事，经充分协商，特订立如下条款，以资信守：</w:t>
      </w:r>
    </w:p>
    <w:p w14:paraId="311CA945">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1.（）公司为联合体主办人，（）公司为联合体成员。</w:t>
      </w:r>
    </w:p>
    <w:p w14:paraId="7370DA14">
      <w:pPr>
        <w:ind w:left="0" w:leftChars="0"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2.（）公司作为联合体主办人，以一个投标人（）公司的身份共同投标。</w:t>
      </w:r>
    </w:p>
    <w:p w14:paraId="4AE2C163">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3．本联合体如果中标，联合体各方应当共同与首钢长治钢铁有限公司签订合同，就中标项目向首钢长治钢铁有限公司承担连带责任。</w:t>
      </w:r>
    </w:p>
    <w:p w14:paraId="5351E705">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甲公司主要负责：</w:t>
      </w:r>
    </w:p>
    <w:p w14:paraId="44F034F8">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p w14:paraId="5848BFBF">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p w14:paraId="5F195046">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p>
    <w:p w14:paraId="389A1473">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乙公司主要负责：</w:t>
      </w:r>
    </w:p>
    <w:p w14:paraId="3A952801">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p>
    <w:p w14:paraId="30F107C5">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p>
    <w:p w14:paraId="40F73DA7">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 联合体由主办人负责与发包人联系；合同工程一切工作由联合体主办人负责组织，由联合体双方按内部工作分工进行具体实施。</w:t>
      </w:r>
    </w:p>
    <w:p w14:paraId="332B2A8A">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 联合体将严格按照招标文件等各项要求，切实履行一切合同文件，共同承担合同约定的一切义务和责任。</w:t>
      </w:r>
    </w:p>
    <w:p w14:paraId="08E35327">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 本协议书自签署、盖章之日起生效。 本协议书一式叁份，联合体成员各执壹份，联合体主办人送交发包人壹份。</w:t>
      </w:r>
    </w:p>
    <w:p w14:paraId="4F1BA597">
      <w:pPr>
        <w:ind w:left="0" w:leftChars="0" w:firstLine="640" w:firstLineChars="200"/>
        <w:rPr>
          <w:rFonts w:hint="eastAsia" w:ascii="仿宋" w:hAnsi="仿宋" w:eastAsia="仿宋" w:cs="仿宋"/>
          <w:sz w:val="32"/>
          <w:szCs w:val="32"/>
          <w:lang w:val="en-US" w:eastAsia="zh-CN"/>
        </w:rPr>
      </w:pPr>
    </w:p>
    <w:p w14:paraId="3957FD77">
      <w:pPr>
        <w:ind w:left="0" w:leftChars="0" w:firstLine="0" w:firstLineChars="0"/>
        <w:rPr>
          <w:rFonts w:hint="eastAsia" w:ascii="仿宋" w:hAnsi="仿宋" w:eastAsia="仿宋" w:cs="仿宋"/>
          <w:sz w:val="32"/>
          <w:szCs w:val="32"/>
          <w:lang w:val="en-US" w:eastAsia="zh-CN"/>
        </w:rPr>
      </w:pPr>
    </w:p>
    <w:p w14:paraId="080271F1">
      <w:pPr>
        <w:ind w:left="0" w:leftChars="0" w:firstLine="0" w:firstLineChars="0"/>
        <w:rPr>
          <w:rFonts w:hint="eastAsia" w:ascii="仿宋" w:hAnsi="仿宋" w:eastAsia="仿宋" w:cs="仿宋"/>
          <w:sz w:val="32"/>
          <w:szCs w:val="32"/>
          <w:lang w:val="en-US" w:eastAsia="zh-CN"/>
        </w:rPr>
      </w:pPr>
    </w:p>
    <w:p w14:paraId="79CAB496">
      <w:pPr>
        <w:ind w:left="0" w:leftChars="0" w:firstLine="0" w:firstLineChars="0"/>
        <w:rPr>
          <w:rFonts w:hint="eastAsia" w:ascii="仿宋" w:hAnsi="仿宋" w:eastAsia="仿宋" w:cs="仿宋"/>
          <w:sz w:val="32"/>
          <w:szCs w:val="32"/>
          <w:lang w:val="en-US" w:eastAsia="zh-CN"/>
        </w:rPr>
      </w:pPr>
    </w:p>
    <w:p w14:paraId="5E3D11BD">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甲公司名称：               乙公司名称： </w:t>
      </w:r>
    </w:p>
    <w:p w14:paraId="405D21D3">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               法定代表人：</w:t>
      </w:r>
    </w:p>
    <w:p w14:paraId="53047C9A">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委托代理人：               委托代理人：</w:t>
      </w:r>
    </w:p>
    <w:p w14:paraId="39EB645F">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                 联系电话：</w:t>
      </w:r>
    </w:p>
    <w:p w14:paraId="41C7515D">
      <w:pPr>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签约时间：年  月  日       签约时间：  年  月  日</w:t>
      </w:r>
    </w:p>
    <w:p w14:paraId="7C5EBF47">
      <w:pPr>
        <w:ind w:left="0" w:leftChars="0" w:firstLine="0" w:firstLineChars="0"/>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415759F8"/>
    <w:rsid w:val="044D44BD"/>
    <w:rsid w:val="10772BEC"/>
    <w:rsid w:val="10F82BC8"/>
    <w:rsid w:val="14CC33A7"/>
    <w:rsid w:val="24A25CA0"/>
    <w:rsid w:val="27BE60C1"/>
    <w:rsid w:val="3B680234"/>
    <w:rsid w:val="3C7F196B"/>
    <w:rsid w:val="415759F8"/>
    <w:rsid w:val="536B1B4B"/>
    <w:rsid w:val="60EE026F"/>
    <w:rsid w:val="6A655A1D"/>
    <w:rsid w:val="6D7E1EF5"/>
    <w:rsid w:val="7EBD1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First Indent 2"/>
    <w:basedOn w:val="1"/>
    <w:next w:val="1"/>
    <w:autoRedefine/>
    <w:qFormat/>
    <w:uiPriority w:val="0"/>
    <w:pPr>
      <w:spacing w:line="520" w:lineRule="exact"/>
      <w:ind w:firstLine="560"/>
    </w:pPr>
    <w:rPr>
      <w:rFonts w:ascii="宋体"/>
      <w:sz w:val="28"/>
    </w:rPr>
  </w:style>
  <w:style w:type="paragraph" w:customStyle="1" w:styleId="7">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1725</Words>
  <Characters>1740</Characters>
  <Lines>0</Lines>
  <Paragraphs>0</Paragraphs>
  <TotalTime>6</TotalTime>
  <ScaleCrop>false</ScaleCrop>
  <LinksUpToDate>false</LinksUpToDate>
  <CharactersWithSpaces>2439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2024-05-17T02:38:00Z</dcterms:created>
  <dc:creator>董重阳</dc:creator>
  <cp:lastModifiedBy>董重阳</cp:lastModifiedBy>
  <dcterms:modified xsi:type="dcterms:W3CDTF">2024-08-13T06:17:32Z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EFBEED18C256420392CF2944A818FBCC_13</vt:lpwstr>
  </property>
</Properties>
</file>