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786ADF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首钢长钢公司（招标、询比、竞价）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2024*********项目报名资料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2BE74F9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53F9A99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许可证》及网查资料；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345EC14-1A52-4B35-88DE-B7520DA42199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7414FFED-CAC2-40D9-B2EC-E322F1EE92E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4E3E20D-C128-4DE2-8835-DB38AD466A7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64222D0"/>
    <w:rsid w:val="070A54D6"/>
    <w:rsid w:val="07762B7A"/>
    <w:rsid w:val="08FE782D"/>
    <w:rsid w:val="0BCA4A38"/>
    <w:rsid w:val="0EE233E0"/>
    <w:rsid w:val="139E6D2E"/>
    <w:rsid w:val="16351E52"/>
    <w:rsid w:val="1AC555E7"/>
    <w:rsid w:val="250F58F5"/>
    <w:rsid w:val="2BAB3B5C"/>
    <w:rsid w:val="309D2EFA"/>
    <w:rsid w:val="33C65BE4"/>
    <w:rsid w:val="374A2F6A"/>
    <w:rsid w:val="3E77213F"/>
    <w:rsid w:val="3FFD6092"/>
    <w:rsid w:val="41240378"/>
    <w:rsid w:val="427B14D4"/>
    <w:rsid w:val="43A01E09"/>
    <w:rsid w:val="453B5974"/>
    <w:rsid w:val="47F90240"/>
    <w:rsid w:val="4BD84A1A"/>
    <w:rsid w:val="5632548A"/>
    <w:rsid w:val="59995821"/>
    <w:rsid w:val="5BD14DFE"/>
    <w:rsid w:val="61C75F9E"/>
    <w:rsid w:val="67E61B05"/>
    <w:rsid w:val="686859BB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1525</Words>
  <Characters>1587</Characters>
  <Lines>0</Lines>
  <Paragraphs>0</Paragraphs>
  <TotalTime>0</TotalTime>
  <ScaleCrop>false</ScaleCrop>
  <LinksUpToDate>false</LinksUpToDate>
  <CharactersWithSpaces>1587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2024-08-09T06:33:16Z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50F450DFEB6F4C81BE75FCEC44D9D789_11</vt:lpwstr>
  </property>
</Properties>
</file>